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C74" w:rsidRPr="004B1FE4" w:rsidRDefault="00E55067" w:rsidP="00F83C74">
      <w:pPr>
        <w:jc w:val="center"/>
        <w:rPr>
          <w:rFonts w:ascii="Arial" w:hAnsi="Arial" w:cs="Arial"/>
          <w:b/>
          <w:sz w:val="36"/>
          <w:szCs w:val="36"/>
          <w:lang w:val="en-GB"/>
        </w:rPr>
      </w:pPr>
      <w:bookmarkStart w:id="0" w:name="_GoBack"/>
      <w:bookmarkEnd w:id="0"/>
      <w:r w:rsidRPr="004B1FE4">
        <w:rPr>
          <w:rFonts w:ascii="Arial" w:hAnsi="Arial" w:cs="Arial"/>
          <w:b/>
          <w:sz w:val="36"/>
          <w:szCs w:val="36"/>
          <w:lang w:val="en-GB"/>
        </w:rPr>
        <w:t>TECHNICAL REQUIREMENT</w:t>
      </w:r>
    </w:p>
    <w:p w:rsidR="00F83C74" w:rsidRPr="004B1FE4" w:rsidRDefault="00E55067" w:rsidP="00F83C74">
      <w:pPr>
        <w:jc w:val="center"/>
        <w:rPr>
          <w:rFonts w:ascii="Arial" w:hAnsi="Arial" w:cs="Arial"/>
          <w:b/>
          <w:lang w:val="en-GB"/>
        </w:rPr>
      </w:pPr>
      <w:r w:rsidRPr="004B1FE4">
        <w:rPr>
          <w:rFonts w:ascii="Arial" w:hAnsi="Arial" w:cs="Arial"/>
          <w:b/>
          <w:lang w:val="en-GB"/>
        </w:rPr>
        <w:t>for Procurement of Services</w:t>
      </w:r>
    </w:p>
    <w:p w:rsidR="005206ED" w:rsidRPr="004B1FE4" w:rsidRDefault="005206ED" w:rsidP="00F83C74">
      <w:pPr>
        <w:pStyle w:val="a6"/>
        <w:ind w:firstLine="0"/>
        <w:rPr>
          <w:sz w:val="20"/>
          <w:szCs w:val="20"/>
          <w:lang w:val="en-GB"/>
        </w:rPr>
      </w:pPr>
    </w:p>
    <w:p w:rsidR="00B369DC" w:rsidRPr="004B1FE4" w:rsidRDefault="005206ED" w:rsidP="00A33D5E">
      <w:pPr>
        <w:pStyle w:val="TOC1"/>
        <w:rPr>
          <w:sz w:val="28"/>
          <w:szCs w:val="28"/>
          <w:lang w:val="en-GB"/>
        </w:rPr>
      </w:pPr>
      <w:r w:rsidRPr="004B1FE4">
        <w:rPr>
          <w:lang w:val="en-GB"/>
        </w:rPr>
        <w:fldChar w:fldCharType="begin"/>
      </w:r>
      <w:r w:rsidRPr="004B1FE4">
        <w:rPr>
          <w:lang w:val="en-GB"/>
        </w:rPr>
        <w:instrText xml:space="preserve"> TOC \o "1-4" \h \z \u </w:instrText>
      </w:r>
      <w:r w:rsidRPr="004B1FE4">
        <w:rPr>
          <w:lang w:val="en-GB"/>
        </w:rPr>
        <w:fldChar w:fldCharType="end"/>
      </w:r>
      <w:r w:rsidRPr="004B1FE4">
        <w:rPr>
          <w:lang w:val="en-GB"/>
        </w:rPr>
        <w:t xml:space="preserve"> </w:t>
      </w:r>
      <w:r w:rsidR="0070152D" w:rsidRPr="004B1FE4">
        <w:rPr>
          <w:noProof/>
          <w:lang w:val="en-US" w:eastAsia="en-US"/>
        </w:rPr>
        <mc:AlternateContent>
          <mc:Choice Requires="wps">
            <w:drawing>
              <wp:anchor distT="0" distB="0" distL="114300" distR="114300" simplePos="0" relativeHeight="251657216" behindDoc="0" locked="0" layoutInCell="1" allowOverlap="1" wp14:anchorId="700DFA1F" wp14:editId="63417173">
                <wp:simplePos x="0" y="0"/>
                <wp:positionH relativeFrom="column">
                  <wp:posOffset>5715</wp:posOffset>
                </wp:positionH>
                <wp:positionV relativeFrom="paragraph">
                  <wp:posOffset>13970</wp:posOffset>
                </wp:positionV>
                <wp:extent cx="6294120" cy="322580"/>
                <wp:effectExtent l="0"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322580"/>
                        </a:xfrm>
                        <a:prstGeom prst="rect">
                          <a:avLst/>
                        </a:prstGeom>
                        <a:solidFill>
                          <a:srgbClr val="FFFFFF"/>
                        </a:solidFill>
                        <a:ln w="9525">
                          <a:solidFill>
                            <a:srgbClr val="000000"/>
                          </a:solidFill>
                          <a:miter lim="800000"/>
                          <a:headEnd/>
                          <a:tailEnd/>
                        </a:ln>
                      </wps:spPr>
                      <wps:txbx>
                        <w:txbxContent>
                          <w:p w:rsidR="000A09B6" w:rsidRPr="00644F79" w:rsidRDefault="00E55067" w:rsidP="00DC333F">
                            <w:pPr>
                              <w:spacing w:before="0" w:after="0"/>
                              <w:jc w:val="center"/>
                              <w:rPr>
                                <w:rFonts w:ascii="Arial" w:hAnsi="Arial" w:cs="Arial"/>
                                <w:lang w:val="en-GB"/>
                              </w:rPr>
                            </w:pPr>
                            <w:r w:rsidRPr="00644F79">
                              <w:rPr>
                                <w:rFonts w:ascii="Arial" w:hAnsi="Arial" w:cs="Arial"/>
                                <w:b/>
                                <w:lang w:val="en-GB"/>
                              </w:rPr>
                              <w:t>Decontamination and Degreasing of Equipment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1.1pt;width:495.6pt;height:2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">
                <v:textbox>
                  <w:txbxContent>
                    <w:p w:rsidR="000A09B6" w:rsidRPr="00644F79" w:rsidRDefault="00E55067" w:rsidP="00DC333F">
                      <w:pPr>
                        <w:spacing w:before="0" w:after="0"/>
                        <w:jc w:val="center"/>
                        <w:rPr>
                          <w:rFonts w:ascii="Arial" w:hAnsi="Arial" w:cs="Arial"/>
                          <w:lang w:val="en-GB"/>
                        </w:rPr>
                      </w:pPr>
                      <w:r w:rsidRPr="00644F79">
                        <w:rPr>
                          <w:rFonts w:ascii="Arial" w:hAnsi="Arial" w:cs="Arial"/>
                          <w:b/>
                          <w:lang w:val="en-GB"/>
                        </w:rPr>
                        <w:t>Decontamination and Degreasing of Equipment</w:t>
                      </w:r>
                    </w:p>
                  </w:txbxContent>
                </v:textbox>
              </v:shape>
            </w:pict>
          </mc:Fallback>
        </mc:AlternateContent>
      </w:r>
    </w:p>
    <w:p w:rsidR="00E96A1F" w:rsidRPr="004B1FE4" w:rsidRDefault="00E96A1F" w:rsidP="005206ED">
      <w:pPr>
        <w:jc w:val="left"/>
        <w:rPr>
          <w:rFonts w:ascii="Arial" w:hAnsi="Arial" w:cs="Arial"/>
          <w:sz w:val="16"/>
          <w:szCs w:val="16"/>
          <w:lang w:val="en-GB" w:eastAsia="ru-RU"/>
        </w:rPr>
      </w:pPr>
    </w:p>
    <w:p w:rsidR="003E5C5E" w:rsidRPr="004B1FE4" w:rsidRDefault="00515D30" w:rsidP="005206ED">
      <w:pPr>
        <w:jc w:val="left"/>
        <w:rPr>
          <w:rFonts w:ascii="Arial" w:hAnsi="Arial" w:cs="Arial"/>
          <w:lang w:val="en-GB" w:eastAsia="ru-RU"/>
        </w:rPr>
      </w:pPr>
      <w:r w:rsidRPr="004B1FE4">
        <w:rPr>
          <w:rFonts w:ascii="Arial" w:hAnsi="Arial" w:cs="Arial"/>
          <w:lang w:val="en-GB" w:eastAsia="ru-RU"/>
        </w:rPr>
        <w:t>h) "Turn-key" service</w:t>
      </w:r>
    </w:p>
    <w:p w:rsidR="00335BDB" w:rsidRPr="004B1FE4" w:rsidRDefault="002A337F" w:rsidP="006D71F2">
      <w:pPr>
        <w:pStyle w:val="TOC1"/>
        <w:rPr>
          <w:lang w:val="en-GB"/>
        </w:rPr>
      </w:pPr>
      <w:r w:rsidRPr="004B1FE4">
        <w:rPr>
          <w:lang w:val="en-GB"/>
        </w:rPr>
        <w:t>Specification of services</w:t>
      </w:r>
      <w:r w:rsidR="00335BDB" w:rsidRPr="004B1FE4">
        <w:rPr>
          <w:lang w:val="en-GB"/>
        </w:rPr>
        <w:t>:</w:t>
      </w: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830"/>
        <w:gridCol w:w="6913"/>
        <w:gridCol w:w="563"/>
        <w:gridCol w:w="1208"/>
      </w:tblGrid>
      <w:tr w:rsidR="002A337F" w:rsidRPr="004B1FE4" w:rsidTr="001C715C">
        <w:trPr>
          <w:trHeight w:val="778"/>
        </w:trPr>
        <w:tc>
          <w:tcPr>
            <w:tcW w:w="488" w:type="dxa"/>
            <w:shd w:val="clear" w:color="auto" w:fill="auto"/>
          </w:tcPr>
          <w:p w:rsidR="00E16AB0" w:rsidRPr="004B1FE4" w:rsidRDefault="002A337F" w:rsidP="002A337F">
            <w:pPr>
              <w:spacing w:after="0"/>
              <w:jc w:val="center"/>
              <w:rPr>
                <w:rFonts w:ascii="Arial" w:hAnsi="Arial" w:cs="Arial"/>
                <w:b/>
                <w:sz w:val="16"/>
                <w:szCs w:val="16"/>
                <w:lang w:val="en-GB" w:eastAsia="ru-RU"/>
              </w:rPr>
            </w:pPr>
            <w:r w:rsidRPr="004B1FE4">
              <w:rPr>
                <w:rFonts w:ascii="Arial" w:hAnsi="Arial" w:cs="Arial"/>
                <w:b/>
                <w:sz w:val="16"/>
                <w:szCs w:val="16"/>
                <w:lang w:val="en-GB" w:eastAsia="ru-RU"/>
              </w:rPr>
              <w:t>No</w:t>
            </w:r>
          </w:p>
        </w:tc>
        <w:tc>
          <w:tcPr>
            <w:tcW w:w="830" w:type="dxa"/>
            <w:shd w:val="clear" w:color="auto" w:fill="auto"/>
          </w:tcPr>
          <w:p w:rsidR="00E16AB0" w:rsidRPr="004B1FE4" w:rsidRDefault="00E16AB0" w:rsidP="002A337F">
            <w:pPr>
              <w:spacing w:after="0"/>
              <w:jc w:val="center"/>
              <w:rPr>
                <w:rFonts w:ascii="Arial" w:hAnsi="Arial" w:cs="Arial"/>
                <w:b/>
                <w:sz w:val="16"/>
                <w:szCs w:val="16"/>
                <w:lang w:val="en-GB" w:eastAsia="ru-RU"/>
              </w:rPr>
            </w:pPr>
            <w:r w:rsidRPr="004B1FE4">
              <w:rPr>
                <w:rFonts w:ascii="Arial" w:hAnsi="Arial" w:cs="Arial"/>
                <w:b/>
                <w:sz w:val="16"/>
                <w:szCs w:val="16"/>
                <w:lang w:val="en-GB" w:eastAsia="ru-RU"/>
              </w:rPr>
              <w:t xml:space="preserve">SAP </w:t>
            </w:r>
            <w:r w:rsidR="002A337F" w:rsidRPr="004B1FE4">
              <w:rPr>
                <w:rFonts w:ascii="Arial" w:hAnsi="Arial" w:cs="Arial"/>
                <w:b/>
                <w:sz w:val="16"/>
                <w:szCs w:val="16"/>
                <w:lang w:val="en-GB" w:eastAsia="ru-RU"/>
              </w:rPr>
              <w:t>number of the service</w:t>
            </w:r>
          </w:p>
        </w:tc>
        <w:tc>
          <w:tcPr>
            <w:tcW w:w="6913" w:type="dxa"/>
            <w:shd w:val="clear" w:color="auto" w:fill="auto"/>
          </w:tcPr>
          <w:p w:rsidR="00E16AB0" w:rsidRPr="004B1FE4" w:rsidRDefault="002A337F" w:rsidP="002A337F">
            <w:pPr>
              <w:spacing w:after="0"/>
              <w:jc w:val="center"/>
              <w:rPr>
                <w:rFonts w:ascii="Arial" w:hAnsi="Arial" w:cs="Arial"/>
                <w:b/>
                <w:sz w:val="16"/>
                <w:szCs w:val="16"/>
                <w:lang w:val="en-GB" w:eastAsia="ru-RU"/>
              </w:rPr>
            </w:pPr>
            <w:r w:rsidRPr="004B1FE4">
              <w:rPr>
                <w:rFonts w:ascii="Arial" w:hAnsi="Arial" w:cs="Arial"/>
                <w:b/>
                <w:sz w:val="16"/>
                <w:szCs w:val="16"/>
                <w:lang w:val="en-GB" w:eastAsia="ru-RU"/>
              </w:rPr>
              <w:t>Description</w:t>
            </w:r>
          </w:p>
        </w:tc>
        <w:tc>
          <w:tcPr>
            <w:tcW w:w="563" w:type="dxa"/>
            <w:shd w:val="clear" w:color="auto" w:fill="auto"/>
          </w:tcPr>
          <w:p w:rsidR="00E16AB0" w:rsidRPr="004B1FE4" w:rsidRDefault="002A337F" w:rsidP="002A337F">
            <w:pPr>
              <w:spacing w:after="0"/>
              <w:jc w:val="center"/>
              <w:rPr>
                <w:rFonts w:ascii="Arial" w:hAnsi="Arial" w:cs="Arial"/>
                <w:b/>
                <w:sz w:val="16"/>
                <w:szCs w:val="16"/>
                <w:lang w:val="en-GB" w:eastAsia="ru-RU"/>
              </w:rPr>
            </w:pPr>
            <w:r w:rsidRPr="004B1FE4">
              <w:rPr>
                <w:rFonts w:ascii="Arial" w:hAnsi="Arial" w:cs="Arial"/>
                <w:b/>
                <w:sz w:val="16"/>
                <w:szCs w:val="16"/>
                <w:lang w:val="en-GB" w:eastAsia="ru-RU"/>
              </w:rPr>
              <w:t>UoM</w:t>
            </w:r>
          </w:p>
        </w:tc>
        <w:tc>
          <w:tcPr>
            <w:tcW w:w="1208" w:type="dxa"/>
            <w:shd w:val="clear" w:color="auto" w:fill="auto"/>
          </w:tcPr>
          <w:p w:rsidR="00E16AB0" w:rsidRPr="004B1FE4" w:rsidRDefault="002A337F" w:rsidP="002A337F">
            <w:pPr>
              <w:spacing w:after="0"/>
              <w:jc w:val="center"/>
              <w:rPr>
                <w:rFonts w:ascii="Arial" w:hAnsi="Arial" w:cs="Arial"/>
                <w:b/>
                <w:sz w:val="16"/>
                <w:szCs w:val="16"/>
                <w:lang w:val="en-GB" w:eastAsia="ru-RU"/>
              </w:rPr>
            </w:pPr>
            <w:r w:rsidRPr="004B1FE4">
              <w:rPr>
                <w:rFonts w:ascii="Arial" w:hAnsi="Arial" w:cs="Arial"/>
                <w:b/>
                <w:sz w:val="16"/>
                <w:szCs w:val="16"/>
                <w:lang w:val="en-GB" w:eastAsia="ru-RU"/>
              </w:rPr>
              <w:t>Quality certificate</w:t>
            </w:r>
          </w:p>
        </w:tc>
      </w:tr>
      <w:tr w:rsidR="002A337F" w:rsidRPr="004C5392" w:rsidTr="001C715C">
        <w:trPr>
          <w:trHeight w:val="299"/>
        </w:trPr>
        <w:tc>
          <w:tcPr>
            <w:tcW w:w="488" w:type="dxa"/>
            <w:shd w:val="clear" w:color="auto" w:fill="auto"/>
          </w:tcPr>
          <w:p w:rsidR="00E16AB0" w:rsidRPr="004B1FE4" w:rsidRDefault="00E16AB0" w:rsidP="00E55067">
            <w:pPr>
              <w:spacing w:after="0"/>
              <w:jc w:val="center"/>
              <w:rPr>
                <w:rFonts w:ascii="Arial" w:hAnsi="Arial" w:cs="Arial"/>
                <w:sz w:val="18"/>
                <w:szCs w:val="18"/>
                <w:lang w:val="en-GB" w:eastAsia="ru-RU"/>
              </w:rPr>
            </w:pPr>
            <w:r w:rsidRPr="004B1FE4">
              <w:rPr>
                <w:rFonts w:ascii="Arial" w:hAnsi="Arial" w:cs="Arial"/>
                <w:sz w:val="18"/>
                <w:szCs w:val="18"/>
                <w:lang w:val="en-GB" w:eastAsia="ru-RU"/>
              </w:rPr>
              <w:t>1</w:t>
            </w:r>
          </w:p>
        </w:tc>
        <w:tc>
          <w:tcPr>
            <w:tcW w:w="830" w:type="dxa"/>
            <w:shd w:val="clear" w:color="auto" w:fill="auto"/>
          </w:tcPr>
          <w:p w:rsidR="00E16AB0" w:rsidRPr="004B1FE4" w:rsidRDefault="00E16AB0" w:rsidP="00E55067">
            <w:pPr>
              <w:spacing w:after="0"/>
              <w:jc w:val="center"/>
              <w:rPr>
                <w:rFonts w:ascii="Arial" w:hAnsi="Arial" w:cs="Arial"/>
                <w:sz w:val="18"/>
                <w:szCs w:val="18"/>
                <w:lang w:val="en-GB" w:eastAsia="ru-RU"/>
              </w:rPr>
            </w:pPr>
          </w:p>
        </w:tc>
        <w:tc>
          <w:tcPr>
            <w:tcW w:w="6913" w:type="dxa"/>
            <w:shd w:val="clear" w:color="auto" w:fill="auto"/>
          </w:tcPr>
          <w:p w:rsidR="00E16AB0" w:rsidRPr="004B1FE4" w:rsidRDefault="00317242" w:rsidP="00E55067">
            <w:pPr>
              <w:ind w:left="-108"/>
              <w:rPr>
                <w:rFonts w:ascii="Arial" w:hAnsi="Arial" w:cs="Arial"/>
                <w:sz w:val="20"/>
                <w:szCs w:val="20"/>
                <w:lang w:val="en-GB"/>
              </w:rPr>
            </w:pPr>
            <w:r w:rsidRPr="004B1FE4">
              <w:rPr>
                <w:rFonts w:ascii="Arial" w:hAnsi="Arial" w:cs="Arial"/>
                <w:sz w:val="20"/>
                <w:szCs w:val="20"/>
                <w:lang w:val="en-GB"/>
              </w:rPr>
              <w:t>It is necessary to provide decontamination and degreasing of equipment (Table</w:t>
            </w:r>
            <w:r w:rsidR="00D1653B" w:rsidRPr="004B1FE4">
              <w:rPr>
                <w:rFonts w:ascii="Arial" w:hAnsi="Arial" w:cs="Arial"/>
                <w:sz w:val="20"/>
                <w:szCs w:val="20"/>
                <w:lang w:val="en-GB"/>
              </w:rPr>
              <w:t xml:space="preserve"> 1)</w:t>
            </w:r>
            <w:r w:rsidRPr="004B1FE4">
              <w:rPr>
                <w:rFonts w:ascii="Arial" w:hAnsi="Arial" w:cs="Arial"/>
                <w:sz w:val="20"/>
                <w:szCs w:val="20"/>
                <w:lang w:val="en-GB"/>
              </w:rPr>
              <w:t xml:space="preserve"> for the purpose of shortening the time for the preparation of equipment for safe entry of the engaged personnel into equipment in order to conduct fault-finding and perform the required works</w:t>
            </w:r>
            <w:r w:rsidR="003A362D" w:rsidRPr="004B1FE4">
              <w:rPr>
                <w:rFonts w:ascii="Arial" w:hAnsi="Arial" w:cs="Arial"/>
                <w:sz w:val="20"/>
                <w:szCs w:val="20"/>
                <w:lang w:val="en-GB"/>
              </w:rPr>
              <w:t>.</w:t>
            </w:r>
          </w:p>
          <w:p w:rsidR="00336F4C" w:rsidRPr="004B1FE4" w:rsidRDefault="00317242" w:rsidP="00E55067">
            <w:pPr>
              <w:ind w:left="-108"/>
              <w:rPr>
                <w:rFonts w:ascii="Arial" w:hAnsi="Arial" w:cs="Arial"/>
                <w:i/>
                <w:sz w:val="16"/>
                <w:szCs w:val="16"/>
                <w:lang w:val="en-GB"/>
              </w:rPr>
            </w:pPr>
            <w:r w:rsidRPr="004B1FE4">
              <w:rPr>
                <w:rFonts w:ascii="Arial" w:hAnsi="Arial" w:cs="Arial"/>
                <w:i/>
                <w:sz w:val="16"/>
                <w:szCs w:val="16"/>
                <w:lang w:val="en-GB"/>
              </w:rPr>
              <w:t>Table 1. List of Equipment</w:t>
            </w:r>
          </w:p>
          <w:tbl>
            <w:tblPr>
              <w:tblW w:w="62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2093"/>
              <w:gridCol w:w="1503"/>
              <w:gridCol w:w="1940"/>
            </w:tblGrid>
            <w:tr w:rsidR="00915A5A" w:rsidRPr="004B1FE4" w:rsidTr="00400E5E">
              <w:tc>
                <w:tcPr>
                  <w:tcW w:w="759" w:type="dxa"/>
                  <w:shd w:val="clear" w:color="auto" w:fill="auto"/>
                  <w:vAlign w:val="center"/>
                </w:tcPr>
                <w:p w:rsidR="00442766" w:rsidRPr="004B1FE4" w:rsidRDefault="0018427D" w:rsidP="0018427D">
                  <w:pPr>
                    <w:jc w:val="left"/>
                    <w:rPr>
                      <w:rFonts w:ascii="Arial" w:hAnsi="Arial" w:cs="Arial"/>
                      <w:sz w:val="16"/>
                      <w:szCs w:val="16"/>
                      <w:lang w:val="en-GB"/>
                    </w:rPr>
                  </w:pPr>
                  <w:r w:rsidRPr="004B1FE4">
                    <w:rPr>
                      <w:rFonts w:ascii="Arial" w:hAnsi="Arial" w:cs="Arial"/>
                      <w:sz w:val="16"/>
                      <w:szCs w:val="16"/>
                      <w:lang w:val="en-GB"/>
                    </w:rPr>
                    <w:t>Item number</w:t>
                  </w:r>
                </w:p>
              </w:tc>
              <w:tc>
                <w:tcPr>
                  <w:tcW w:w="2093" w:type="dxa"/>
                  <w:shd w:val="clear" w:color="auto" w:fill="auto"/>
                  <w:vAlign w:val="center"/>
                </w:tcPr>
                <w:p w:rsidR="00442766" w:rsidRPr="004B1FE4" w:rsidRDefault="0018427D" w:rsidP="0018427D">
                  <w:pPr>
                    <w:jc w:val="left"/>
                    <w:rPr>
                      <w:rFonts w:ascii="Arial" w:hAnsi="Arial" w:cs="Arial"/>
                      <w:sz w:val="16"/>
                      <w:szCs w:val="16"/>
                      <w:lang w:val="en-GB"/>
                    </w:rPr>
                  </w:pPr>
                  <w:r w:rsidRPr="004B1FE4">
                    <w:rPr>
                      <w:rFonts w:ascii="Arial" w:hAnsi="Arial" w:cs="Arial"/>
                      <w:sz w:val="16"/>
                      <w:szCs w:val="16"/>
                      <w:lang w:val="en-GB"/>
                    </w:rPr>
                    <w:t>Designation of equipment</w:t>
                  </w:r>
                </w:p>
              </w:tc>
              <w:tc>
                <w:tcPr>
                  <w:tcW w:w="1503" w:type="dxa"/>
                  <w:shd w:val="clear" w:color="auto" w:fill="auto"/>
                  <w:vAlign w:val="center"/>
                </w:tcPr>
                <w:p w:rsidR="00442766" w:rsidRPr="004B1FE4" w:rsidRDefault="0018427D" w:rsidP="0018427D">
                  <w:pPr>
                    <w:jc w:val="left"/>
                    <w:rPr>
                      <w:rFonts w:ascii="Arial" w:hAnsi="Arial" w:cs="Arial"/>
                      <w:sz w:val="16"/>
                      <w:szCs w:val="16"/>
                      <w:lang w:val="en-GB"/>
                    </w:rPr>
                  </w:pPr>
                  <w:r w:rsidRPr="004B1FE4">
                    <w:rPr>
                      <w:rFonts w:ascii="Arial" w:hAnsi="Arial" w:cs="Arial"/>
                      <w:sz w:val="16"/>
                      <w:szCs w:val="16"/>
                      <w:lang w:val="en-GB"/>
                    </w:rPr>
                    <w:t>Name of equipment</w:t>
                  </w:r>
                </w:p>
              </w:tc>
              <w:tc>
                <w:tcPr>
                  <w:tcW w:w="1940" w:type="dxa"/>
                  <w:shd w:val="clear" w:color="auto" w:fill="auto"/>
                  <w:vAlign w:val="center"/>
                </w:tcPr>
                <w:p w:rsidR="00442766" w:rsidRPr="004B1FE4" w:rsidRDefault="0018427D" w:rsidP="0018427D">
                  <w:pPr>
                    <w:jc w:val="left"/>
                    <w:rPr>
                      <w:rFonts w:ascii="Arial" w:hAnsi="Arial" w:cs="Arial"/>
                      <w:sz w:val="16"/>
                      <w:szCs w:val="16"/>
                      <w:lang w:val="en-GB"/>
                    </w:rPr>
                  </w:pPr>
                  <w:r w:rsidRPr="004B1FE4">
                    <w:rPr>
                      <w:rFonts w:ascii="Arial" w:hAnsi="Arial" w:cs="Arial"/>
                      <w:sz w:val="16"/>
                      <w:szCs w:val="16"/>
                      <w:lang w:val="en-GB"/>
                    </w:rPr>
                    <w:t>Unit</w:t>
                  </w:r>
                  <w:r w:rsidR="00AE5DFF" w:rsidRPr="004B1FE4">
                    <w:rPr>
                      <w:rFonts w:ascii="Arial" w:hAnsi="Arial" w:cs="Arial"/>
                      <w:sz w:val="16"/>
                      <w:szCs w:val="16"/>
                      <w:lang w:val="en-GB"/>
                    </w:rPr>
                    <w:t>/</w:t>
                  </w:r>
                  <w:r w:rsidRPr="004B1FE4">
                    <w:rPr>
                      <w:rFonts w:ascii="Arial" w:hAnsi="Arial" w:cs="Arial"/>
                      <w:sz w:val="16"/>
                      <w:szCs w:val="16"/>
                      <w:lang w:val="en-GB"/>
                    </w:rPr>
                    <w:t>designation</w:t>
                  </w:r>
                </w:p>
              </w:tc>
            </w:tr>
            <w:tr w:rsidR="00915A5A" w:rsidRPr="004B1FE4" w:rsidTr="00400E5E">
              <w:trPr>
                <w:trHeight w:val="397"/>
              </w:trPr>
              <w:tc>
                <w:tcPr>
                  <w:tcW w:w="759" w:type="dxa"/>
                  <w:shd w:val="clear" w:color="auto" w:fill="auto"/>
                </w:tcPr>
                <w:p w:rsidR="00442766" w:rsidRPr="004B1FE4" w:rsidRDefault="00442766" w:rsidP="004A70A5">
                  <w:pPr>
                    <w:rPr>
                      <w:rFonts w:ascii="Arial" w:hAnsi="Arial" w:cs="Arial"/>
                      <w:sz w:val="16"/>
                      <w:szCs w:val="16"/>
                      <w:lang w:val="en-GB"/>
                    </w:rPr>
                  </w:pPr>
                  <w:r w:rsidRPr="004B1FE4">
                    <w:rPr>
                      <w:rFonts w:ascii="Arial" w:hAnsi="Arial" w:cs="Arial"/>
                      <w:sz w:val="16"/>
                      <w:szCs w:val="16"/>
                      <w:lang w:val="en-GB"/>
                    </w:rPr>
                    <w:t>1</w:t>
                  </w:r>
                </w:p>
              </w:tc>
              <w:tc>
                <w:tcPr>
                  <w:tcW w:w="2093" w:type="dxa"/>
                  <w:shd w:val="clear" w:color="auto" w:fill="auto"/>
                </w:tcPr>
                <w:p w:rsidR="00442766" w:rsidRPr="004B1FE4" w:rsidRDefault="00442766" w:rsidP="004A70A5">
                  <w:pPr>
                    <w:rPr>
                      <w:rFonts w:ascii="Arial" w:hAnsi="Arial" w:cs="Arial"/>
                      <w:sz w:val="16"/>
                      <w:szCs w:val="16"/>
                      <w:lang w:val="en-GB"/>
                    </w:rPr>
                  </w:pPr>
                  <w:r w:rsidRPr="004B1FE4">
                    <w:rPr>
                      <w:rFonts w:ascii="Arial" w:hAnsi="Arial" w:cs="Arial"/>
                      <w:sz w:val="16"/>
                      <w:szCs w:val="16"/>
                      <w:lang w:val="en-GB"/>
                    </w:rPr>
                    <w:t>DA-2101</w:t>
                  </w:r>
                </w:p>
              </w:tc>
              <w:tc>
                <w:tcPr>
                  <w:tcW w:w="1503" w:type="dxa"/>
                  <w:shd w:val="clear" w:color="auto" w:fill="auto"/>
                </w:tcPr>
                <w:p w:rsidR="00442766" w:rsidRPr="004B1FE4" w:rsidRDefault="00445413" w:rsidP="00445413">
                  <w:pPr>
                    <w:jc w:val="left"/>
                    <w:rPr>
                      <w:rFonts w:ascii="Arial" w:hAnsi="Arial" w:cs="Arial"/>
                      <w:sz w:val="16"/>
                      <w:szCs w:val="16"/>
                      <w:lang w:val="en-GB"/>
                    </w:rPr>
                  </w:pPr>
                  <w:r w:rsidRPr="004B1FE4">
                    <w:rPr>
                      <w:rFonts w:ascii="Arial" w:hAnsi="Arial" w:cs="Arial"/>
                      <w:sz w:val="16"/>
                      <w:szCs w:val="16"/>
                      <w:lang w:val="en-GB"/>
                    </w:rPr>
                    <w:t xml:space="preserve">Atmospheric </w:t>
                  </w:r>
                  <w:r w:rsidR="003227F7">
                    <w:rPr>
                      <w:rFonts w:ascii="Arial" w:hAnsi="Arial" w:cs="Arial"/>
                      <w:sz w:val="16"/>
                      <w:szCs w:val="16"/>
                      <w:lang w:val="en-GB"/>
                    </w:rPr>
                    <w:t xml:space="preserve">main </w:t>
                  </w:r>
                  <w:r w:rsidRPr="004B1FE4">
                    <w:rPr>
                      <w:rFonts w:ascii="Arial" w:hAnsi="Arial" w:cs="Arial"/>
                      <w:sz w:val="16"/>
                      <w:szCs w:val="16"/>
                      <w:lang w:val="en-GB"/>
                    </w:rPr>
                    <w:t>column</w:t>
                  </w:r>
                </w:p>
              </w:tc>
              <w:tc>
                <w:tcPr>
                  <w:tcW w:w="1940" w:type="dxa"/>
                  <w:shd w:val="clear" w:color="auto" w:fill="auto"/>
                </w:tcPr>
                <w:p w:rsidR="00442766" w:rsidRPr="004B1FE4" w:rsidRDefault="00053A49" w:rsidP="00053A49">
                  <w:pPr>
                    <w:rPr>
                      <w:rFonts w:ascii="Arial" w:hAnsi="Arial" w:cs="Arial"/>
                      <w:sz w:val="16"/>
                      <w:szCs w:val="16"/>
                      <w:lang w:val="en-GB"/>
                    </w:rPr>
                  </w:pPr>
                  <w:r w:rsidRPr="004B1FE4">
                    <w:rPr>
                      <w:rFonts w:ascii="Arial" w:hAnsi="Arial" w:cs="Arial"/>
                      <w:sz w:val="16"/>
                      <w:szCs w:val="16"/>
                      <w:lang w:val="en-GB"/>
                    </w:rPr>
                    <w:t xml:space="preserve">CDU </w:t>
                  </w:r>
                  <w:r w:rsidR="0092559E" w:rsidRPr="004B1FE4">
                    <w:rPr>
                      <w:rFonts w:ascii="Arial" w:hAnsi="Arial" w:cs="Arial"/>
                      <w:sz w:val="16"/>
                      <w:szCs w:val="16"/>
                      <w:lang w:val="en-GB"/>
                    </w:rPr>
                    <w:t>S-2100</w:t>
                  </w:r>
                </w:p>
              </w:tc>
            </w:tr>
            <w:tr w:rsidR="00915A5A" w:rsidRPr="004B1FE4" w:rsidTr="00400E5E">
              <w:trPr>
                <w:trHeight w:val="397"/>
              </w:trPr>
              <w:tc>
                <w:tcPr>
                  <w:tcW w:w="759" w:type="dxa"/>
                  <w:shd w:val="clear" w:color="auto" w:fill="auto"/>
                </w:tcPr>
                <w:p w:rsidR="00053A49" w:rsidRPr="004B1FE4" w:rsidRDefault="00053A49" w:rsidP="004A70A5">
                  <w:pPr>
                    <w:rPr>
                      <w:rFonts w:ascii="Arial" w:hAnsi="Arial" w:cs="Arial"/>
                      <w:sz w:val="16"/>
                      <w:szCs w:val="16"/>
                      <w:lang w:val="en-GB"/>
                    </w:rPr>
                  </w:pPr>
                  <w:r w:rsidRPr="004B1FE4">
                    <w:rPr>
                      <w:rFonts w:ascii="Arial" w:hAnsi="Arial" w:cs="Arial"/>
                      <w:sz w:val="16"/>
                      <w:szCs w:val="16"/>
                      <w:lang w:val="en-GB"/>
                    </w:rPr>
                    <w:t>2</w:t>
                  </w:r>
                </w:p>
              </w:tc>
              <w:tc>
                <w:tcPr>
                  <w:tcW w:w="2093" w:type="dxa"/>
                  <w:shd w:val="clear" w:color="auto" w:fill="auto"/>
                </w:tcPr>
                <w:p w:rsidR="00053A49" w:rsidRPr="004B1FE4" w:rsidRDefault="00053A49" w:rsidP="004A70A5">
                  <w:pPr>
                    <w:rPr>
                      <w:rFonts w:ascii="Arial" w:hAnsi="Arial" w:cs="Arial"/>
                      <w:sz w:val="16"/>
                      <w:szCs w:val="16"/>
                      <w:lang w:val="en-GB"/>
                    </w:rPr>
                  </w:pPr>
                  <w:r w:rsidRPr="004B1FE4">
                    <w:rPr>
                      <w:rFonts w:ascii="Arial" w:hAnsi="Arial" w:cs="Arial"/>
                      <w:sz w:val="16"/>
                      <w:szCs w:val="16"/>
                      <w:lang w:val="en-GB"/>
                    </w:rPr>
                    <w:t>FA-2101</w:t>
                  </w:r>
                </w:p>
              </w:tc>
              <w:tc>
                <w:tcPr>
                  <w:tcW w:w="1503" w:type="dxa"/>
                  <w:shd w:val="clear" w:color="auto" w:fill="auto"/>
                </w:tcPr>
                <w:p w:rsidR="00053A49" w:rsidRPr="004B1FE4" w:rsidRDefault="00445413" w:rsidP="00445413">
                  <w:pPr>
                    <w:jc w:val="left"/>
                    <w:rPr>
                      <w:rFonts w:ascii="Arial" w:hAnsi="Arial" w:cs="Arial"/>
                      <w:sz w:val="16"/>
                      <w:szCs w:val="16"/>
                      <w:lang w:val="en-GB"/>
                    </w:rPr>
                  </w:pPr>
                  <w:r w:rsidRPr="004B1FE4">
                    <w:rPr>
                      <w:rFonts w:ascii="Arial" w:hAnsi="Arial" w:cs="Arial"/>
                      <w:sz w:val="16"/>
                      <w:szCs w:val="16"/>
                      <w:lang w:val="en-GB"/>
                    </w:rPr>
                    <w:t xml:space="preserve">Top separator of the main </w:t>
                  </w:r>
                  <w:r w:rsidR="003227F7">
                    <w:rPr>
                      <w:rFonts w:ascii="Arial" w:hAnsi="Arial" w:cs="Arial"/>
                      <w:sz w:val="16"/>
                      <w:szCs w:val="16"/>
                      <w:lang w:val="en-GB"/>
                    </w:rPr>
                    <w:t xml:space="preserve">atmospheric </w:t>
                  </w:r>
                  <w:r w:rsidRPr="004B1FE4">
                    <w:rPr>
                      <w:rFonts w:ascii="Arial" w:hAnsi="Arial" w:cs="Arial"/>
                      <w:sz w:val="16"/>
                      <w:szCs w:val="16"/>
                      <w:lang w:val="en-GB"/>
                    </w:rPr>
                    <w:t>column</w:t>
                  </w:r>
                </w:p>
              </w:tc>
              <w:tc>
                <w:tcPr>
                  <w:tcW w:w="1940" w:type="dxa"/>
                  <w:shd w:val="clear" w:color="auto" w:fill="auto"/>
                </w:tcPr>
                <w:p w:rsidR="00053A49" w:rsidRPr="004B1FE4" w:rsidRDefault="00053A49" w:rsidP="0092559E">
                  <w:pPr>
                    <w:rPr>
                      <w:rFonts w:ascii="Arial" w:hAnsi="Arial" w:cs="Arial"/>
                      <w:sz w:val="16"/>
                      <w:szCs w:val="16"/>
                      <w:lang w:val="en-GB"/>
                    </w:rPr>
                  </w:pPr>
                  <w:r w:rsidRPr="004B1FE4">
                    <w:rPr>
                      <w:rFonts w:ascii="Arial" w:hAnsi="Arial" w:cs="Arial"/>
                      <w:sz w:val="16"/>
                      <w:szCs w:val="16"/>
                      <w:lang w:val="en-GB"/>
                    </w:rPr>
                    <w:t>CDU S-2100</w:t>
                  </w:r>
                </w:p>
              </w:tc>
            </w:tr>
            <w:tr w:rsidR="00915A5A" w:rsidRPr="004B1FE4" w:rsidTr="00400E5E">
              <w:trPr>
                <w:trHeight w:val="397"/>
              </w:trPr>
              <w:tc>
                <w:tcPr>
                  <w:tcW w:w="759" w:type="dxa"/>
                  <w:shd w:val="clear" w:color="auto" w:fill="auto"/>
                </w:tcPr>
                <w:p w:rsidR="00053A49" w:rsidRPr="004B1FE4" w:rsidRDefault="00053A49" w:rsidP="004A70A5">
                  <w:pPr>
                    <w:rPr>
                      <w:rFonts w:ascii="Arial" w:hAnsi="Arial" w:cs="Arial"/>
                      <w:sz w:val="16"/>
                      <w:szCs w:val="16"/>
                      <w:lang w:val="en-GB"/>
                    </w:rPr>
                  </w:pPr>
                  <w:r w:rsidRPr="004B1FE4">
                    <w:rPr>
                      <w:rFonts w:ascii="Arial" w:hAnsi="Arial" w:cs="Arial"/>
                      <w:sz w:val="16"/>
                      <w:szCs w:val="16"/>
                      <w:lang w:val="en-GB"/>
                    </w:rPr>
                    <w:t>3</w:t>
                  </w:r>
                </w:p>
              </w:tc>
              <w:tc>
                <w:tcPr>
                  <w:tcW w:w="2093" w:type="dxa"/>
                  <w:shd w:val="clear" w:color="auto" w:fill="auto"/>
                </w:tcPr>
                <w:p w:rsidR="00053A49" w:rsidRPr="004B1FE4" w:rsidRDefault="00053A49" w:rsidP="004A70A5">
                  <w:pPr>
                    <w:rPr>
                      <w:rFonts w:ascii="Arial" w:hAnsi="Arial" w:cs="Arial"/>
                      <w:sz w:val="16"/>
                      <w:szCs w:val="16"/>
                      <w:lang w:val="en-GB"/>
                    </w:rPr>
                  </w:pPr>
                  <w:r w:rsidRPr="004B1FE4">
                    <w:rPr>
                      <w:rFonts w:ascii="Arial" w:hAnsi="Arial" w:cs="Arial"/>
                      <w:sz w:val="16"/>
                      <w:szCs w:val="16"/>
                      <w:lang w:val="en-GB"/>
                    </w:rPr>
                    <w:t>FA-2151</w:t>
                  </w:r>
                </w:p>
              </w:tc>
              <w:tc>
                <w:tcPr>
                  <w:tcW w:w="1503" w:type="dxa"/>
                  <w:shd w:val="clear" w:color="auto" w:fill="auto"/>
                </w:tcPr>
                <w:p w:rsidR="00053A49" w:rsidRPr="004B1FE4" w:rsidRDefault="00445413" w:rsidP="00445413">
                  <w:pPr>
                    <w:jc w:val="left"/>
                    <w:rPr>
                      <w:rFonts w:ascii="Arial" w:hAnsi="Arial" w:cs="Arial"/>
                      <w:sz w:val="16"/>
                      <w:szCs w:val="16"/>
                      <w:lang w:val="en-GB"/>
                    </w:rPr>
                  </w:pPr>
                  <w:r w:rsidRPr="004B1FE4">
                    <w:rPr>
                      <w:rFonts w:ascii="Arial" w:hAnsi="Arial" w:cs="Arial"/>
                      <w:sz w:val="16"/>
                      <w:szCs w:val="16"/>
                      <w:lang w:val="en-GB"/>
                    </w:rPr>
                    <w:t>Desalter</w:t>
                  </w:r>
                </w:p>
              </w:tc>
              <w:tc>
                <w:tcPr>
                  <w:tcW w:w="1940" w:type="dxa"/>
                  <w:shd w:val="clear" w:color="auto" w:fill="auto"/>
                </w:tcPr>
                <w:p w:rsidR="00053A49" w:rsidRPr="004B1FE4" w:rsidRDefault="00053A49" w:rsidP="0092559E">
                  <w:pPr>
                    <w:rPr>
                      <w:rFonts w:ascii="Arial" w:hAnsi="Arial" w:cs="Arial"/>
                      <w:sz w:val="16"/>
                      <w:szCs w:val="16"/>
                      <w:lang w:val="en-GB"/>
                    </w:rPr>
                  </w:pPr>
                  <w:r w:rsidRPr="004B1FE4">
                    <w:rPr>
                      <w:rFonts w:ascii="Arial" w:hAnsi="Arial" w:cs="Arial"/>
                      <w:sz w:val="16"/>
                      <w:szCs w:val="16"/>
                      <w:lang w:val="en-GB"/>
                    </w:rPr>
                    <w:t>CDU S-2100</w:t>
                  </w:r>
                </w:p>
              </w:tc>
            </w:tr>
            <w:tr w:rsidR="00915A5A" w:rsidRPr="004B1FE4" w:rsidTr="00400E5E">
              <w:trPr>
                <w:trHeight w:val="397"/>
              </w:trPr>
              <w:tc>
                <w:tcPr>
                  <w:tcW w:w="759" w:type="dxa"/>
                  <w:shd w:val="clear" w:color="auto" w:fill="auto"/>
                </w:tcPr>
                <w:p w:rsidR="00053A49" w:rsidRPr="004B1FE4" w:rsidRDefault="00053A49" w:rsidP="004A70A5">
                  <w:pPr>
                    <w:rPr>
                      <w:rFonts w:ascii="Arial" w:hAnsi="Arial" w:cs="Arial"/>
                      <w:sz w:val="16"/>
                      <w:szCs w:val="16"/>
                      <w:lang w:val="en-GB"/>
                    </w:rPr>
                  </w:pPr>
                  <w:r w:rsidRPr="004B1FE4">
                    <w:rPr>
                      <w:rFonts w:ascii="Arial" w:hAnsi="Arial" w:cs="Arial"/>
                      <w:sz w:val="16"/>
                      <w:szCs w:val="16"/>
                      <w:lang w:val="en-GB"/>
                    </w:rPr>
                    <w:t>4</w:t>
                  </w:r>
                </w:p>
              </w:tc>
              <w:tc>
                <w:tcPr>
                  <w:tcW w:w="2093" w:type="dxa"/>
                  <w:shd w:val="clear" w:color="auto" w:fill="auto"/>
                </w:tcPr>
                <w:p w:rsidR="00053A49" w:rsidRPr="004B1FE4" w:rsidRDefault="00053A49" w:rsidP="004A70A5">
                  <w:pPr>
                    <w:rPr>
                      <w:rFonts w:ascii="Arial" w:hAnsi="Arial" w:cs="Arial"/>
                      <w:sz w:val="16"/>
                      <w:szCs w:val="16"/>
                      <w:lang w:val="en-GB"/>
                    </w:rPr>
                  </w:pPr>
                  <w:r w:rsidRPr="004B1FE4">
                    <w:rPr>
                      <w:rFonts w:ascii="Arial" w:hAnsi="Arial" w:cs="Arial"/>
                      <w:sz w:val="16"/>
                      <w:szCs w:val="16"/>
                      <w:lang w:val="en-GB"/>
                    </w:rPr>
                    <w:t xml:space="preserve">DA-2201 </w:t>
                  </w:r>
                  <w:r w:rsidR="00317242" w:rsidRPr="004B1FE4">
                    <w:rPr>
                      <w:rFonts w:ascii="Arial" w:hAnsi="Arial" w:cs="Arial"/>
                      <w:sz w:val="16"/>
                      <w:szCs w:val="16"/>
                      <w:lang w:val="en-GB"/>
                    </w:rPr>
                    <w:t>and</w:t>
                  </w:r>
                  <w:r w:rsidRPr="004B1FE4">
                    <w:rPr>
                      <w:rFonts w:ascii="Arial" w:hAnsi="Arial" w:cs="Arial"/>
                      <w:sz w:val="16"/>
                      <w:szCs w:val="16"/>
                      <w:lang w:val="en-GB"/>
                    </w:rPr>
                    <w:t xml:space="preserve"> DA-2202</w:t>
                  </w:r>
                </w:p>
              </w:tc>
              <w:tc>
                <w:tcPr>
                  <w:tcW w:w="1503" w:type="dxa"/>
                  <w:shd w:val="clear" w:color="auto" w:fill="auto"/>
                </w:tcPr>
                <w:p w:rsidR="00053A49" w:rsidRPr="004B1FE4" w:rsidRDefault="00445413" w:rsidP="00445413">
                  <w:pPr>
                    <w:jc w:val="left"/>
                    <w:rPr>
                      <w:rFonts w:ascii="Arial" w:hAnsi="Arial" w:cs="Arial"/>
                      <w:sz w:val="16"/>
                      <w:szCs w:val="16"/>
                      <w:lang w:val="en-GB"/>
                    </w:rPr>
                  </w:pPr>
                  <w:r w:rsidRPr="004B1FE4">
                    <w:rPr>
                      <w:rFonts w:ascii="Arial" w:hAnsi="Arial" w:cs="Arial"/>
                      <w:sz w:val="16"/>
                      <w:szCs w:val="16"/>
                      <w:lang w:val="en-GB"/>
                    </w:rPr>
                    <w:t>Vacuum column</w:t>
                  </w:r>
                </w:p>
              </w:tc>
              <w:tc>
                <w:tcPr>
                  <w:tcW w:w="1940" w:type="dxa"/>
                  <w:shd w:val="clear" w:color="auto" w:fill="auto"/>
                </w:tcPr>
                <w:p w:rsidR="00053A49" w:rsidRPr="004B1FE4" w:rsidRDefault="00053A49" w:rsidP="0092559E">
                  <w:pPr>
                    <w:rPr>
                      <w:rFonts w:ascii="Arial" w:hAnsi="Arial" w:cs="Arial"/>
                      <w:sz w:val="16"/>
                      <w:szCs w:val="16"/>
                      <w:lang w:val="en-GB"/>
                    </w:rPr>
                  </w:pPr>
                  <w:r w:rsidRPr="004B1FE4">
                    <w:rPr>
                      <w:rFonts w:ascii="Arial" w:hAnsi="Arial" w:cs="Arial"/>
                      <w:sz w:val="16"/>
                      <w:szCs w:val="16"/>
                      <w:lang w:val="en-GB"/>
                    </w:rPr>
                    <w:t>VDU S-2200</w:t>
                  </w:r>
                </w:p>
              </w:tc>
            </w:tr>
            <w:tr w:rsidR="00915A5A" w:rsidRPr="004B1FE4" w:rsidTr="00400E5E">
              <w:trPr>
                <w:trHeight w:val="397"/>
              </w:trPr>
              <w:tc>
                <w:tcPr>
                  <w:tcW w:w="759" w:type="dxa"/>
                  <w:shd w:val="clear" w:color="auto" w:fill="auto"/>
                </w:tcPr>
                <w:p w:rsidR="00053A49" w:rsidRPr="004B1FE4" w:rsidRDefault="00053A49" w:rsidP="004A70A5">
                  <w:pPr>
                    <w:rPr>
                      <w:rFonts w:ascii="Arial" w:hAnsi="Arial" w:cs="Arial"/>
                      <w:sz w:val="16"/>
                      <w:szCs w:val="16"/>
                      <w:lang w:val="en-GB"/>
                    </w:rPr>
                  </w:pPr>
                  <w:r w:rsidRPr="004B1FE4">
                    <w:rPr>
                      <w:rFonts w:ascii="Arial" w:hAnsi="Arial" w:cs="Arial"/>
                      <w:sz w:val="16"/>
                      <w:szCs w:val="16"/>
                      <w:lang w:val="en-GB"/>
                    </w:rPr>
                    <w:t>5</w:t>
                  </w:r>
                </w:p>
              </w:tc>
              <w:tc>
                <w:tcPr>
                  <w:tcW w:w="2093" w:type="dxa"/>
                  <w:shd w:val="clear" w:color="auto" w:fill="auto"/>
                </w:tcPr>
                <w:p w:rsidR="00053A49" w:rsidRPr="004B1FE4" w:rsidRDefault="00053A49" w:rsidP="004A70A5">
                  <w:pPr>
                    <w:rPr>
                      <w:rFonts w:ascii="Arial" w:hAnsi="Arial" w:cs="Arial"/>
                      <w:sz w:val="16"/>
                      <w:szCs w:val="16"/>
                      <w:lang w:val="en-GB"/>
                    </w:rPr>
                  </w:pPr>
                  <w:r w:rsidRPr="004B1FE4">
                    <w:rPr>
                      <w:rFonts w:ascii="Arial" w:hAnsi="Arial" w:cs="Arial"/>
                      <w:sz w:val="16"/>
                      <w:szCs w:val="16"/>
                      <w:lang w:val="en-GB"/>
                    </w:rPr>
                    <w:t>FA-2201</w:t>
                  </w:r>
                </w:p>
              </w:tc>
              <w:tc>
                <w:tcPr>
                  <w:tcW w:w="1503" w:type="dxa"/>
                  <w:shd w:val="clear" w:color="auto" w:fill="auto"/>
                </w:tcPr>
                <w:p w:rsidR="00053A49" w:rsidRPr="004B1FE4" w:rsidRDefault="00445413" w:rsidP="00445413">
                  <w:pPr>
                    <w:jc w:val="left"/>
                    <w:rPr>
                      <w:rFonts w:ascii="Arial" w:hAnsi="Arial" w:cs="Arial"/>
                      <w:sz w:val="16"/>
                      <w:szCs w:val="16"/>
                      <w:lang w:val="en-GB"/>
                    </w:rPr>
                  </w:pPr>
                  <w:r w:rsidRPr="004B1FE4">
                    <w:rPr>
                      <w:rFonts w:ascii="Arial" w:hAnsi="Arial" w:cs="Arial"/>
                      <w:sz w:val="16"/>
                      <w:szCs w:val="16"/>
                      <w:lang w:val="en-GB"/>
                    </w:rPr>
                    <w:t>Barometer vessel</w:t>
                  </w:r>
                </w:p>
              </w:tc>
              <w:tc>
                <w:tcPr>
                  <w:tcW w:w="1940" w:type="dxa"/>
                  <w:shd w:val="clear" w:color="auto" w:fill="auto"/>
                </w:tcPr>
                <w:p w:rsidR="00053A49" w:rsidRPr="004B1FE4" w:rsidRDefault="00053A49" w:rsidP="004A70A5">
                  <w:pPr>
                    <w:rPr>
                      <w:rFonts w:ascii="Arial" w:hAnsi="Arial" w:cs="Arial"/>
                      <w:sz w:val="16"/>
                      <w:szCs w:val="16"/>
                      <w:lang w:val="en-GB"/>
                    </w:rPr>
                  </w:pPr>
                  <w:r w:rsidRPr="004B1FE4">
                    <w:rPr>
                      <w:rFonts w:ascii="Arial" w:hAnsi="Arial" w:cs="Arial"/>
                      <w:sz w:val="16"/>
                      <w:szCs w:val="16"/>
                      <w:lang w:val="en-GB"/>
                    </w:rPr>
                    <w:t>VDU S-2200</w:t>
                  </w:r>
                </w:p>
              </w:tc>
            </w:tr>
            <w:tr w:rsidR="00915A5A" w:rsidRPr="004B1FE4" w:rsidTr="00400E5E">
              <w:trPr>
                <w:trHeight w:val="397"/>
              </w:trPr>
              <w:tc>
                <w:tcPr>
                  <w:tcW w:w="759" w:type="dxa"/>
                  <w:shd w:val="clear" w:color="auto" w:fill="auto"/>
                </w:tcPr>
                <w:p w:rsidR="00442766" w:rsidRPr="004B1FE4" w:rsidRDefault="00442766" w:rsidP="004A70A5">
                  <w:pPr>
                    <w:rPr>
                      <w:rFonts w:ascii="Arial" w:hAnsi="Arial" w:cs="Arial"/>
                      <w:sz w:val="16"/>
                      <w:szCs w:val="16"/>
                      <w:lang w:val="en-GB"/>
                    </w:rPr>
                  </w:pPr>
                  <w:r w:rsidRPr="004B1FE4">
                    <w:rPr>
                      <w:rFonts w:ascii="Arial" w:hAnsi="Arial" w:cs="Arial"/>
                      <w:sz w:val="16"/>
                      <w:szCs w:val="16"/>
                      <w:lang w:val="en-GB"/>
                    </w:rPr>
                    <w:t>6</w:t>
                  </w:r>
                </w:p>
              </w:tc>
              <w:tc>
                <w:tcPr>
                  <w:tcW w:w="2093" w:type="dxa"/>
                  <w:shd w:val="clear" w:color="auto" w:fill="auto"/>
                </w:tcPr>
                <w:p w:rsidR="00442766" w:rsidRPr="004B1FE4" w:rsidRDefault="00442766" w:rsidP="004A70A5">
                  <w:pPr>
                    <w:rPr>
                      <w:rFonts w:ascii="Arial" w:hAnsi="Arial" w:cs="Arial"/>
                      <w:sz w:val="16"/>
                      <w:szCs w:val="16"/>
                      <w:lang w:val="en-GB"/>
                    </w:rPr>
                  </w:pPr>
                  <w:r w:rsidRPr="004B1FE4">
                    <w:rPr>
                      <w:rFonts w:ascii="Arial" w:hAnsi="Arial" w:cs="Arial"/>
                      <w:sz w:val="16"/>
                      <w:szCs w:val="16"/>
                      <w:lang w:val="en-GB"/>
                    </w:rPr>
                    <w:t>DA-4303</w:t>
                  </w:r>
                </w:p>
              </w:tc>
              <w:tc>
                <w:tcPr>
                  <w:tcW w:w="1503" w:type="dxa"/>
                  <w:shd w:val="clear" w:color="auto" w:fill="auto"/>
                </w:tcPr>
                <w:p w:rsidR="00442766" w:rsidRPr="004B1FE4" w:rsidRDefault="00445413" w:rsidP="00445413">
                  <w:pPr>
                    <w:jc w:val="left"/>
                    <w:rPr>
                      <w:rFonts w:ascii="Arial" w:hAnsi="Arial" w:cs="Arial"/>
                      <w:sz w:val="16"/>
                      <w:szCs w:val="16"/>
                      <w:lang w:val="en-GB"/>
                    </w:rPr>
                  </w:pPr>
                  <w:r w:rsidRPr="004B1FE4">
                    <w:rPr>
                      <w:rFonts w:ascii="Arial" w:hAnsi="Arial" w:cs="Arial"/>
                      <w:sz w:val="16"/>
                      <w:szCs w:val="16"/>
                      <w:lang w:val="en-GB"/>
                    </w:rPr>
                    <w:t xml:space="preserve">Stripper </w:t>
                  </w:r>
                  <w:r w:rsidR="003227F7">
                    <w:rPr>
                      <w:rFonts w:ascii="Arial" w:hAnsi="Arial" w:cs="Arial"/>
                      <w:sz w:val="16"/>
                      <w:szCs w:val="16"/>
                      <w:lang w:val="en-GB"/>
                    </w:rPr>
                    <w:t xml:space="preserve">column </w:t>
                  </w:r>
                  <w:r w:rsidRPr="004B1FE4">
                    <w:rPr>
                      <w:rFonts w:ascii="Arial" w:hAnsi="Arial" w:cs="Arial"/>
                      <w:sz w:val="16"/>
                      <w:szCs w:val="16"/>
                      <w:lang w:val="en-GB"/>
                    </w:rPr>
                    <w:t>of products</w:t>
                  </w:r>
                </w:p>
              </w:tc>
              <w:tc>
                <w:tcPr>
                  <w:tcW w:w="1940" w:type="dxa"/>
                  <w:shd w:val="clear" w:color="auto" w:fill="auto"/>
                </w:tcPr>
                <w:p w:rsidR="00442766" w:rsidRPr="004B1FE4" w:rsidRDefault="00053A49" w:rsidP="00053A49">
                  <w:pPr>
                    <w:rPr>
                      <w:rFonts w:ascii="Arial" w:hAnsi="Arial" w:cs="Arial"/>
                      <w:sz w:val="16"/>
                      <w:szCs w:val="16"/>
                      <w:lang w:val="en-GB"/>
                    </w:rPr>
                  </w:pPr>
                  <w:r w:rsidRPr="004B1FE4">
                    <w:rPr>
                      <w:rFonts w:ascii="Arial" w:hAnsi="Arial" w:cs="Arial"/>
                      <w:sz w:val="16"/>
                      <w:szCs w:val="16"/>
                      <w:lang w:val="en-GB"/>
                    </w:rPr>
                    <w:t>MHC/DHT</w:t>
                  </w:r>
                </w:p>
              </w:tc>
            </w:tr>
            <w:tr w:rsidR="00915A5A" w:rsidRPr="004B1FE4" w:rsidTr="00400E5E">
              <w:trPr>
                <w:trHeight w:val="397"/>
              </w:trPr>
              <w:tc>
                <w:tcPr>
                  <w:tcW w:w="759" w:type="dxa"/>
                  <w:shd w:val="clear" w:color="auto" w:fill="auto"/>
                </w:tcPr>
                <w:p w:rsidR="00053A49" w:rsidRPr="004B1FE4" w:rsidRDefault="00053A49" w:rsidP="004A70A5">
                  <w:pPr>
                    <w:rPr>
                      <w:rFonts w:ascii="Arial" w:hAnsi="Arial" w:cs="Arial"/>
                      <w:sz w:val="16"/>
                      <w:szCs w:val="16"/>
                      <w:lang w:val="en-GB"/>
                    </w:rPr>
                  </w:pPr>
                  <w:r w:rsidRPr="004B1FE4">
                    <w:rPr>
                      <w:rFonts w:ascii="Arial" w:hAnsi="Arial" w:cs="Arial"/>
                      <w:sz w:val="16"/>
                      <w:szCs w:val="16"/>
                      <w:lang w:val="en-GB"/>
                    </w:rPr>
                    <w:t>7</w:t>
                  </w:r>
                </w:p>
              </w:tc>
              <w:tc>
                <w:tcPr>
                  <w:tcW w:w="2093" w:type="dxa"/>
                  <w:shd w:val="clear" w:color="auto" w:fill="auto"/>
                </w:tcPr>
                <w:p w:rsidR="00053A49" w:rsidRPr="004B1FE4" w:rsidRDefault="00053A49" w:rsidP="004A70A5">
                  <w:pPr>
                    <w:rPr>
                      <w:rFonts w:ascii="Arial" w:hAnsi="Arial" w:cs="Arial"/>
                      <w:sz w:val="16"/>
                      <w:szCs w:val="16"/>
                      <w:lang w:val="en-GB"/>
                    </w:rPr>
                  </w:pPr>
                  <w:r w:rsidRPr="004B1FE4">
                    <w:rPr>
                      <w:rFonts w:ascii="Arial" w:hAnsi="Arial" w:cs="Arial"/>
                      <w:sz w:val="16"/>
                      <w:szCs w:val="16"/>
                      <w:lang w:val="en-GB"/>
                    </w:rPr>
                    <w:t>DA-4305</w:t>
                  </w:r>
                </w:p>
              </w:tc>
              <w:tc>
                <w:tcPr>
                  <w:tcW w:w="1503" w:type="dxa"/>
                  <w:shd w:val="clear" w:color="auto" w:fill="auto"/>
                </w:tcPr>
                <w:p w:rsidR="00053A49" w:rsidRPr="004B1FE4" w:rsidRDefault="00445413" w:rsidP="00445413">
                  <w:pPr>
                    <w:jc w:val="left"/>
                    <w:rPr>
                      <w:rFonts w:ascii="Arial" w:hAnsi="Arial" w:cs="Arial"/>
                      <w:sz w:val="16"/>
                      <w:szCs w:val="16"/>
                      <w:lang w:val="en-GB"/>
                    </w:rPr>
                  </w:pPr>
                  <w:r w:rsidRPr="004B1FE4">
                    <w:rPr>
                      <w:rFonts w:ascii="Arial" w:hAnsi="Arial" w:cs="Arial"/>
                      <w:sz w:val="16"/>
                      <w:szCs w:val="16"/>
                      <w:lang w:val="en-GB"/>
                    </w:rPr>
                    <w:t>Fractionator</w:t>
                  </w:r>
                  <w:r w:rsidR="003227F7">
                    <w:rPr>
                      <w:rFonts w:ascii="Arial" w:hAnsi="Arial" w:cs="Arial"/>
                      <w:sz w:val="16"/>
                      <w:szCs w:val="16"/>
                      <w:lang w:val="en-GB"/>
                    </w:rPr>
                    <w:t xml:space="preserve"> column</w:t>
                  </w:r>
                </w:p>
              </w:tc>
              <w:tc>
                <w:tcPr>
                  <w:tcW w:w="1940" w:type="dxa"/>
                  <w:shd w:val="clear" w:color="auto" w:fill="auto"/>
                </w:tcPr>
                <w:p w:rsidR="00053A49" w:rsidRPr="004B1FE4" w:rsidRDefault="00053A49" w:rsidP="0064109F">
                  <w:pPr>
                    <w:rPr>
                      <w:rFonts w:ascii="Arial" w:hAnsi="Arial" w:cs="Arial"/>
                      <w:sz w:val="16"/>
                      <w:szCs w:val="16"/>
                      <w:lang w:val="en-GB"/>
                    </w:rPr>
                  </w:pPr>
                  <w:r w:rsidRPr="004B1FE4">
                    <w:rPr>
                      <w:rFonts w:ascii="Arial" w:hAnsi="Arial" w:cs="Arial"/>
                      <w:sz w:val="16"/>
                      <w:szCs w:val="16"/>
                      <w:lang w:val="en-GB"/>
                    </w:rPr>
                    <w:t>MHC/DHT</w:t>
                  </w:r>
                </w:p>
              </w:tc>
            </w:tr>
            <w:tr w:rsidR="00915A5A" w:rsidRPr="004B1FE4" w:rsidTr="00400E5E">
              <w:trPr>
                <w:trHeight w:val="397"/>
              </w:trPr>
              <w:tc>
                <w:tcPr>
                  <w:tcW w:w="759" w:type="dxa"/>
                  <w:shd w:val="clear" w:color="auto" w:fill="auto"/>
                </w:tcPr>
                <w:p w:rsidR="00053A49" w:rsidRPr="004B1FE4" w:rsidRDefault="00053A49" w:rsidP="004A70A5">
                  <w:pPr>
                    <w:rPr>
                      <w:rFonts w:ascii="Arial" w:hAnsi="Arial" w:cs="Arial"/>
                      <w:sz w:val="16"/>
                      <w:szCs w:val="16"/>
                      <w:lang w:val="en-GB"/>
                    </w:rPr>
                  </w:pPr>
                  <w:r w:rsidRPr="004B1FE4">
                    <w:rPr>
                      <w:rFonts w:ascii="Arial" w:hAnsi="Arial" w:cs="Arial"/>
                      <w:sz w:val="16"/>
                      <w:szCs w:val="16"/>
                      <w:lang w:val="en-GB"/>
                    </w:rPr>
                    <w:t>8</w:t>
                  </w:r>
                </w:p>
              </w:tc>
              <w:tc>
                <w:tcPr>
                  <w:tcW w:w="2093" w:type="dxa"/>
                  <w:shd w:val="clear" w:color="auto" w:fill="auto"/>
                </w:tcPr>
                <w:p w:rsidR="00053A49" w:rsidRPr="004B1FE4" w:rsidRDefault="00053A49" w:rsidP="004A70A5">
                  <w:pPr>
                    <w:rPr>
                      <w:rFonts w:ascii="Arial" w:hAnsi="Arial" w:cs="Arial"/>
                      <w:sz w:val="16"/>
                      <w:szCs w:val="16"/>
                      <w:lang w:val="en-GB"/>
                    </w:rPr>
                  </w:pPr>
                  <w:r w:rsidRPr="004B1FE4">
                    <w:rPr>
                      <w:rFonts w:ascii="Arial" w:hAnsi="Arial" w:cs="Arial"/>
                      <w:sz w:val="16"/>
                      <w:szCs w:val="16"/>
                      <w:lang w:val="en-GB"/>
                    </w:rPr>
                    <w:t>DA-2301</w:t>
                  </w:r>
                </w:p>
              </w:tc>
              <w:tc>
                <w:tcPr>
                  <w:tcW w:w="1503" w:type="dxa"/>
                  <w:shd w:val="clear" w:color="auto" w:fill="auto"/>
                </w:tcPr>
                <w:p w:rsidR="00053A49" w:rsidRPr="004B1FE4" w:rsidRDefault="00445413" w:rsidP="00445413">
                  <w:pPr>
                    <w:jc w:val="left"/>
                    <w:rPr>
                      <w:rFonts w:ascii="Arial" w:hAnsi="Arial" w:cs="Arial"/>
                      <w:sz w:val="16"/>
                      <w:szCs w:val="16"/>
                      <w:lang w:val="en-GB"/>
                    </w:rPr>
                  </w:pPr>
                  <w:r w:rsidRPr="004B1FE4">
                    <w:rPr>
                      <w:rFonts w:ascii="Arial" w:hAnsi="Arial" w:cs="Arial"/>
                      <w:sz w:val="16"/>
                      <w:szCs w:val="16"/>
                      <w:lang w:val="en-GB"/>
                    </w:rPr>
                    <w:t>Main fractionator</w:t>
                  </w:r>
                  <w:r w:rsidR="003227F7">
                    <w:rPr>
                      <w:rFonts w:ascii="Arial" w:hAnsi="Arial" w:cs="Arial"/>
                      <w:sz w:val="16"/>
                      <w:szCs w:val="16"/>
                      <w:lang w:val="en-GB"/>
                    </w:rPr>
                    <w:t xml:space="preserve"> column</w:t>
                  </w:r>
                </w:p>
              </w:tc>
              <w:tc>
                <w:tcPr>
                  <w:tcW w:w="1940" w:type="dxa"/>
                  <w:shd w:val="clear" w:color="auto" w:fill="auto"/>
                </w:tcPr>
                <w:p w:rsidR="00053A49" w:rsidRPr="004B1FE4" w:rsidRDefault="00053A49" w:rsidP="00053A49">
                  <w:pPr>
                    <w:rPr>
                      <w:rFonts w:ascii="Arial" w:hAnsi="Arial" w:cs="Arial"/>
                      <w:sz w:val="16"/>
                      <w:szCs w:val="16"/>
                      <w:lang w:val="en-GB"/>
                    </w:rPr>
                  </w:pPr>
                  <w:r w:rsidRPr="004B1FE4">
                    <w:rPr>
                      <w:rFonts w:ascii="Arial" w:hAnsi="Arial" w:cs="Arial"/>
                      <w:sz w:val="16"/>
                      <w:szCs w:val="16"/>
                      <w:lang w:val="en-GB"/>
                    </w:rPr>
                    <w:t>FCC S-2300</w:t>
                  </w:r>
                </w:p>
              </w:tc>
            </w:tr>
            <w:tr w:rsidR="00915A5A" w:rsidRPr="004B1FE4" w:rsidTr="00400E5E">
              <w:trPr>
                <w:trHeight w:val="397"/>
              </w:trPr>
              <w:tc>
                <w:tcPr>
                  <w:tcW w:w="759" w:type="dxa"/>
                  <w:shd w:val="clear" w:color="auto" w:fill="auto"/>
                </w:tcPr>
                <w:p w:rsidR="00053A49" w:rsidRPr="004B1FE4" w:rsidRDefault="00053A49" w:rsidP="004A70A5">
                  <w:pPr>
                    <w:rPr>
                      <w:rFonts w:ascii="Arial" w:hAnsi="Arial" w:cs="Arial"/>
                      <w:sz w:val="16"/>
                      <w:szCs w:val="16"/>
                      <w:lang w:val="en-GB"/>
                    </w:rPr>
                  </w:pPr>
                  <w:r w:rsidRPr="004B1FE4">
                    <w:rPr>
                      <w:rFonts w:ascii="Arial" w:hAnsi="Arial" w:cs="Arial"/>
                      <w:sz w:val="16"/>
                      <w:szCs w:val="16"/>
                      <w:lang w:val="en-GB"/>
                    </w:rPr>
                    <w:t>9</w:t>
                  </w:r>
                </w:p>
              </w:tc>
              <w:tc>
                <w:tcPr>
                  <w:tcW w:w="2093" w:type="dxa"/>
                  <w:shd w:val="clear" w:color="auto" w:fill="auto"/>
                </w:tcPr>
                <w:p w:rsidR="00053A49" w:rsidRPr="004B1FE4" w:rsidRDefault="00053A49" w:rsidP="009C430C">
                  <w:pPr>
                    <w:rPr>
                      <w:rFonts w:ascii="Arial" w:hAnsi="Arial" w:cs="Arial"/>
                      <w:sz w:val="16"/>
                      <w:szCs w:val="16"/>
                      <w:lang w:val="en-GB"/>
                    </w:rPr>
                  </w:pPr>
                  <w:r w:rsidRPr="004B1FE4">
                    <w:rPr>
                      <w:rFonts w:ascii="Arial" w:hAnsi="Arial" w:cs="Arial"/>
                      <w:sz w:val="16"/>
                      <w:szCs w:val="16"/>
                      <w:lang w:val="en-GB"/>
                    </w:rPr>
                    <w:t>BA-2201A/B</w:t>
                  </w:r>
                </w:p>
              </w:tc>
              <w:tc>
                <w:tcPr>
                  <w:tcW w:w="1503" w:type="dxa"/>
                  <w:shd w:val="clear" w:color="auto" w:fill="auto"/>
                </w:tcPr>
                <w:p w:rsidR="00053A49" w:rsidRPr="004B1FE4" w:rsidRDefault="00445413" w:rsidP="00445413">
                  <w:pPr>
                    <w:jc w:val="left"/>
                    <w:rPr>
                      <w:rFonts w:ascii="Arial" w:hAnsi="Arial" w:cs="Arial"/>
                      <w:sz w:val="16"/>
                      <w:szCs w:val="16"/>
                      <w:lang w:val="en-GB"/>
                    </w:rPr>
                  </w:pPr>
                  <w:r w:rsidRPr="004B1FE4">
                    <w:rPr>
                      <w:rFonts w:ascii="Arial" w:hAnsi="Arial" w:cs="Arial"/>
                      <w:sz w:val="16"/>
                      <w:szCs w:val="16"/>
                      <w:lang w:val="en-GB"/>
                    </w:rPr>
                    <w:t>Furnace</w:t>
                  </w:r>
                </w:p>
              </w:tc>
              <w:tc>
                <w:tcPr>
                  <w:tcW w:w="1940" w:type="dxa"/>
                  <w:shd w:val="clear" w:color="auto" w:fill="auto"/>
                </w:tcPr>
                <w:p w:rsidR="00053A49" w:rsidRPr="004B1FE4" w:rsidRDefault="00053A49" w:rsidP="00053A49">
                  <w:pPr>
                    <w:rPr>
                      <w:rFonts w:ascii="Arial" w:hAnsi="Arial" w:cs="Arial"/>
                      <w:sz w:val="16"/>
                      <w:szCs w:val="16"/>
                      <w:lang w:val="en-GB"/>
                    </w:rPr>
                  </w:pPr>
                  <w:r w:rsidRPr="004B1FE4">
                    <w:rPr>
                      <w:rFonts w:ascii="Arial" w:hAnsi="Arial" w:cs="Arial"/>
                      <w:sz w:val="16"/>
                      <w:szCs w:val="16"/>
                      <w:lang w:val="en-GB"/>
                    </w:rPr>
                    <w:t>VDU S-2200</w:t>
                  </w:r>
                </w:p>
              </w:tc>
            </w:tr>
            <w:tr w:rsidR="00915A5A" w:rsidRPr="004B1FE4" w:rsidTr="00400E5E">
              <w:trPr>
                <w:trHeight w:val="397"/>
              </w:trPr>
              <w:tc>
                <w:tcPr>
                  <w:tcW w:w="759" w:type="dxa"/>
                  <w:shd w:val="clear" w:color="auto" w:fill="auto"/>
                </w:tcPr>
                <w:p w:rsidR="00053A49" w:rsidRPr="004B1FE4" w:rsidRDefault="00053A49" w:rsidP="004A70A5">
                  <w:pPr>
                    <w:rPr>
                      <w:rFonts w:ascii="Arial" w:hAnsi="Arial" w:cs="Arial"/>
                      <w:sz w:val="16"/>
                      <w:szCs w:val="16"/>
                      <w:lang w:val="en-GB"/>
                    </w:rPr>
                  </w:pPr>
                  <w:r w:rsidRPr="004B1FE4">
                    <w:rPr>
                      <w:rFonts w:ascii="Arial" w:hAnsi="Arial" w:cs="Arial"/>
                      <w:sz w:val="16"/>
                      <w:szCs w:val="16"/>
                      <w:lang w:val="en-GB"/>
                    </w:rPr>
                    <w:t>10</w:t>
                  </w:r>
                </w:p>
              </w:tc>
              <w:tc>
                <w:tcPr>
                  <w:tcW w:w="2093" w:type="dxa"/>
                  <w:shd w:val="clear" w:color="auto" w:fill="auto"/>
                </w:tcPr>
                <w:p w:rsidR="00053A49" w:rsidRPr="004B1FE4" w:rsidRDefault="00053A49" w:rsidP="004A70A5">
                  <w:pPr>
                    <w:rPr>
                      <w:rFonts w:ascii="Arial" w:hAnsi="Arial" w:cs="Arial"/>
                      <w:sz w:val="16"/>
                      <w:szCs w:val="16"/>
                      <w:lang w:val="en-GB"/>
                    </w:rPr>
                  </w:pPr>
                  <w:r w:rsidRPr="004B1FE4">
                    <w:rPr>
                      <w:rFonts w:ascii="Arial" w:hAnsi="Arial" w:cs="Arial"/>
                      <w:sz w:val="16"/>
                      <w:szCs w:val="16"/>
                      <w:lang w:val="en-GB"/>
                    </w:rPr>
                    <w:t>FA-2202</w:t>
                  </w:r>
                </w:p>
              </w:tc>
              <w:tc>
                <w:tcPr>
                  <w:tcW w:w="1503" w:type="dxa"/>
                  <w:shd w:val="clear" w:color="auto" w:fill="auto"/>
                </w:tcPr>
                <w:p w:rsidR="00053A49" w:rsidRPr="004B1FE4" w:rsidRDefault="00445413" w:rsidP="00445413">
                  <w:pPr>
                    <w:jc w:val="left"/>
                    <w:rPr>
                      <w:rFonts w:ascii="Arial" w:hAnsi="Arial" w:cs="Arial"/>
                      <w:sz w:val="16"/>
                      <w:szCs w:val="16"/>
                      <w:lang w:val="en-GB"/>
                    </w:rPr>
                  </w:pPr>
                  <w:r w:rsidRPr="004B1FE4">
                    <w:rPr>
                      <w:rFonts w:ascii="Arial" w:hAnsi="Arial" w:cs="Arial"/>
                      <w:sz w:val="16"/>
                      <w:szCs w:val="16"/>
                      <w:lang w:val="en-GB"/>
                    </w:rPr>
                    <w:t>Drainage vessel</w:t>
                  </w:r>
                </w:p>
              </w:tc>
              <w:tc>
                <w:tcPr>
                  <w:tcW w:w="1940" w:type="dxa"/>
                  <w:shd w:val="clear" w:color="auto" w:fill="auto"/>
                </w:tcPr>
                <w:p w:rsidR="00053A49" w:rsidRPr="004B1FE4" w:rsidRDefault="00053A49" w:rsidP="00DB23C0">
                  <w:pPr>
                    <w:rPr>
                      <w:rFonts w:ascii="Arial" w:hAnsi="Arial" w:cs="Arial"/>
                      <w:sz w:val="16"/>
                      <w:szCs w:val="16"/>
                      <w:lang w:val="en-GB"/>
                    </w:rPr>
                  </w:pPr>
                  <w:r w:rsidRPr="004B1FE4">
                    <w:rPr>
                      <w:rFonts w:ascii="Arial" w:hAnsi="Arial" w:cs="Arial"/>
                      <w:sz w:val="16"/>
                      <w:szCs w:val="16"/>
                      <w:lang w:val="en-GB"/>
                    </w:rPr>
                    <w:t>VDU S-2200</w:t>
                  </w:r>
                </w:p>
              </w:tc>
            </w:tr>
            <w:tr w:rsidR="00915A5A" w:rsidRPr="004B1FE4" w:rsidTr="00400E5E">
              <w:trPr>
                <w:trHeight w:val="397"/>
              </w:trPr>
              <w:tc>
                <w:tcPr>
                  <w:tcW w:w="759" w:type="dxa"/>
                  <w:shd w:val="clear" w:color="auto" w:fill="auto"/>
                </w:tcPr>
                <w:p w:rsidR="00053A49" w:rsidRPr="004B1FE4" w:rsidRDefault="00053A49" w:rsidP="004A70A5">
                  <w:pPr>
                    <w:rPr>
                      <w:rFonts w:ascii="Arial" w:hAnsi="Arial" w:cs="Arial"/>
                      <w:sz w:val="16"/>
                      <w:szCs w:val="16"/>
                      <w:lang w:val="en-GB"/>
                    </w:rPr>
                  </w:pPr>
                  <w:r w:rsidRPr="004B1FE4">
                    <w:rPr>
                      <w:rFonts w:ascii="Arial" w:hAnsi="Arial" w:cs="Arial"/>
                      <w:sz w:val="16"/>
                      <w:szCs w:val="16"/>
                      <w:lang w:val="en-GB"/>
                    </w:rPr>
                    <w:t>11</w:t>
                  </w:r>
                </w:p>
              </w:tc>
              <w:tc>
                <w:tcPr>
                  <w:tcW w:w="2093" w:type="dxa"/>
                  <w:shd w:val="clear" w:color="auto" w:fill="auto"/>
                </w:tcPr>
                <w:p w:rsidR="00053A49" w:rsidRPr="004B1FE4" w:rsidRDefault="00053A49" w:rsidP="004A70A5">
                  <w:pPr>
                    <w:rPr>
                      <w:rFonts w:ascii="Arial" w:hAnsi="Arial" w:cs="Arial"/>
                      <w:sz w:val="16"/>
                      <w:szCs w:val="16"/>
                      <w:lang w:val="en-GB"/>
                    </w:rPr>
                  </w:pPr>
                  <w:r w:rsidRPr="004B1FE4">
                    <w:rPr>
                      <w:rFonts w:ascii="Arial" w:hAnsi="Arial" w:cs="Arial"/>
                      <w:sz w:val="16"/>
                      <w:szCs w:val="16"/>
                      <w:lang w:val="en-GB"/>
                    </w:rPr>
                    <w:t>FA-2208</w:t>
                  </w:r>
                </w:p>
              </w:tc>
              <w:tc>
                <w:tcPr>
                  <w:tcW w:w="1503" w:type="dxa"/>
                  <w:shd w:val="clear" w:color="auto" w:fill="auto"/>
                </w:tcPr>
                <w:p w:rsidR="00053A49" w:rsidRPr="004B1FE4" w:rsidRDefault="00445413" w:rsidP="003227F7">
                  <w:pPr>
                    <w:jc w:val="left"/>
                    <w:rPr>
                      <w:rFonts w:ascii="Arial" w:hAnsi="Arial" w:cs="Arial"/>
                      <w:sz w:val="16"/>
                      <w:szCs w:val="16"/>
                      <w:lang w:val="en-GB"/>
                    </w:rPr>
                  </w:pPr>
                  <w:r w:rsidRPr="004B1FE4">
                    <w:rPr>
                      <w:rFonts w:ascii="Arial" w:hAnsi="Arial" w:cs="Arial"/>
                      <w:sz w:val="16"/>
                      <w:szCs w:val="16"/>
                      <w:lang w:val="en-GB"/>
                    </w:rPr>
                    <w:t>Raw material vessel</w:t>
                  </w:r>
                  <w:r w:rsidR="00AA1967" w:rsidRPr="004B1FE4">
                    <w:rPr>
                      <w:rFonts w:ascii="Arial" w:hAnsi="Arial" w:cs="Arial"/>
                      <w:sz w:val="16"/>
                      <w:szCs w:val="16"/>
                      <w:lang w:val="en-GB"/>
                    </w:rPr>
                    <w:t xml:space="preserve"> (</w:t>
                  </w:r>
                  <w:r w:rsidR="003227F7">
                    <w:rPr>
                      <w:rFonts w:ascii="Arial" w:hAnsi="Arial" w:cs="Arial"/>
                      <w:sz w:val="16"/>
                      <w:szCs w:val="16"/>
                      <w:lang w:val="en-GB"/>
                    </w:rPr>
                    <w:t>A</w:t>
                  </w:r>
                  <w:r w:rsidR="003227F7" w:rsidRPr="004B1FE4">
                    <w:rPr>
                      <w:rFonts w:ascii="Arial" w:hAnsi="Arial" w:cs="Arial"/>
                      <w:sz w:val="16"/>
                      <w:szCs w:val="16"/>
                      <w:lang w:val="en-GB"/>
                    </w:rPr>
                    <w:t>R</w:t>
                  </w:r>
                  <w:r w:rsidR="00AA1967" w:rsidRPr="004B1FE4">
                    <w:rPr>
                      <w:rFonts w:ascii="Arial" w:hAnsi="Arial" w:cs="Arial"/>
                      <w:sz w:val="16"/>
                      <w:szCs w:val="16"/>
                      <w:lang w:val="en-GB"/>
                    </w:rPr>
                    <w:t>)</w:t>
                  </w:r>
                </w:p>
              </w:tc>
              <w:tc>
                <w:tcPr>
                  <w:tcW w:w="1940" w:type="dxa"/>
                  <w:shd w:val="clear" w:color="auto" w:fill="auto"/>
                </w:tcPr>
                <w:p w:rsidR="00053A49" w:rsidRPr="004B1FE4" w:rsidRDefault="00053A49" w:rsidP="00DB23C0">
                  <w:pPr>
                    <w:rPr>
                      <w:rFonts w:ascii="Arial" w:hAnsi="Arial" w:cs="Arial"/>
                      <w:sz w:val="16"/>
                      <w:szCs w:val="16"/>
                      <w:lang w:val="en-GB"/>
                    </w:rPr>
                  </w:pPr>
                  <w:r w:rsidRPr="004B1FE4">
                    <w:rPr>
                      <w:rFonts w:ascii="Arial" w:hAnsi="Arial" w:cs="Arial"/>
                      <w:sz w:val="16"/>
                      <w:szCs w:val="16"/>
                      <w:lang w:val="en-GB"/>
                    </w:rPr>
                    <w:t>VDU S-2200</w:t>
                  </w:r>
                </w:p>
              </w:tc>
            </w:tr>
            <w:tr w:rsidR="00915A5A" w:rsidRPr="004B1FE4" w:rsidTr="00400E5E">
              <w:trPr>
                <w:trHeight w:val="397"/>
              </w:trPr>
              <w:tc>
                <w:tcPr>
                  <w:tcW w:w="759" w:type="dxa"/>
                  <w:shd w:val="clear" w:color="auto" w:fill="auto"/>
                </w:tcPr>
                <w:p w:rsidR="00053A49" w:rsidRPr="004B1FE4" w:rsidRDefault="00053A49" w:rsidP="004A70A5">
                  <w:pPr>
                    <w:rPr>
                      <w:rFonts w:ascii="Arial" w:hAnsi="Arial" w:cs="Arial"/>
                      <w:sz w:val="16"/>
                      <w:szCs w:val="16"/>
                      <w:lang w:val="en-GB"/>
                    </w:rPr>
                  </w:pPr>
                  <w:r w:rsidRPr="004B1FE4">
                    <w:rPr>
                      <w:rFonts w:ascii="Arial" w:hAnsi="Arial" w:cs="Arial"/>
                      <w:sz w:val="16"/>
                      <w:szCs w:val="16"/>
                      <w:lang w:val="en-GB"/>
                    </w:rPr>
                    <w:t>12</w:t>
                  </w:r>
                </w:p>
              </w:tc>
              <w:tc>
                <w:tcPr>
                  <w:tcW w:w="2093" w:type="dxa"/>
                  <w:shd w:val="clear" w:color="auto" w:fill="auto"/>
                </w:tcPr>
                <w:p w:rsidR="00053A49" w:rsidRPr="004B1FE4" w:rsidRDefault="00053A49" w:rsidP="00E2689D">
                  <w:pPr>
                    <w:rPr>
                      <w:rFonts w:ascii="Arial" w:hAnsi="Arial" w:cs="Arial"/>
                      <w:sz w:val="16"/>
                      <w:szCs w:val="16"/>
                      <w:lang w:val="en-GB"/>
                    </w:rPr>
                  </w:pPr>
                  <w:r w:rsidRPr="004B1FE4">
                    <w:rPr>
                      <w:rFonts w:ascii="Arial" w:hAnsi="Arial" w:cs="Arial"/>
                      <w:sz w:val="16"/>
                      <w:szCs w:val="16"/>
                      <w:lang w:val="en-GB"/>
                    </w:rPr>
                    <w:t>EA-2201A/B/C/D</w:t>
                  </w:r>
                  <w:r w:rsidR="003B7889">
                    <w:rPr>
                      <w:rFonts w:ascii="Arial" w:hAnsi="Arial" w:cs="Arial"/>
                      <w:sz w:val="16"/>
                      <w:szCs w:val="16"/>
                      <w:lang w:val="en-GB"/>
                    </w:rPr>
                    <w:t xml:space="preserve"> </w:t>
                  </w:r>
                  <w:r w:rsidR="003B7889" w:rsidRPr="003B7889">
                    <w:rPr>
                      <w:rFonts w:ascii="Arial" w:hAnsi="Arial" w:cs="Arial"/>
                      <w:sz w:val="16"/>
                      <w:szCs w:val="16"/>
                      <w:vertAlign w:val="superscript"/>
                      <w:lang w:val="en-GB"/>
                    </w:rPr>
                    <w:t>T</w:t>
                  </w:r>
                </w:p>
              </w:tc>
              <w:tc>
                <w:tcPr>
                  <w:tcW w:w="1503" w:type="dxa"/>
                  <w:shd w:val="clear" w:color="auto" w:fill="auto"/>
                </w:tcPr>
                <w:p w:rsidR="00053A49" w:rsidRPr="004B1FE4" w:rsidRDefault="003227F7" w:rsidP="003227F7">
                  <w:pPr>
                    <w:jc w:val="left"/>
                    <w:rPr>
                      <w:rFonts w:ascii="Arial" w:hAnsi="Arial" w:cs="Arial"/>
                      <w:sz w:val="16"/>
                      <w:szCs w:val="16"/>
                      <w:lang w:val="en-GB"/>
                    </w:rPr>
                  </w:pPr>
                  <w:r>
                    <w:rPr>
                      <w:rFonts w:ascii="Arial" w:hAnsi="Arial" w:cs="Arial"/>
                      <w:sz w:val="16"/>
                      <w:szCs w:val="16"/>
                      <w:lang w:val="en-GB"/>
                    </w:rPr>
                    <w:t>Heat e</w:t>
                  </w:r>
                  <w:r w:rsidRPr="004B1FE4">
                    <w:rPr>
                      <w:rFonts w:ascii="Arial" w:hAnsi="Arial" w:cs="Arial"/>
                      <w:sz w:val="16"/>
                      <w:szCs w:val="16"/>
                      <w:lang w:val="en-GB"/>
                    </w:rPr>
                    <w:t xml:space="preserve">xchanger </w:t>
                  </w:r>
                  <w:r w:rsidR="006111F5" w:rsidRPr="004B1FE4">
                    <w:rPr>
                      <w:rFonts w:ascii="Arial" w:hAnsi="Arial" w:cs="Arial"/>
                      <w:sz w:val="16"/>
                      <w:szCs w:val="16"/>
                      <w:lang w:val="en-GB"/>
                    </w:rPr>
                    <w:t>(</w:t>
                  </w:r>
                  <w:r w:rsidR="00E8178F" w:rsidRPr="004B1FE4">
                    <w:rPr>
                      <w:rFonts w:ascii="Arial" w:hAnsi="Arial" w:cs="Arial"/>
                      <w:sz w:val="16"/>
                      <w:szCs w:val="16"/>
                      <w:lang w:val="en-GB"/>
                    </w:rPr>
                    <w:t xml:space="preserve">tube: </w:t>
                  </w:r>
                  <w:r>
                    <w:rPr>
                      <w:rFonts w:ascii="Arial" w:hAnsi="Arial" w:cs="Arial"/>
                      <w:sz w:val="16"/>
                      <w:szCs w:val="16"/>
                      <w:lang w:val="en-GB"/>
                    </w:rPr>
                    <w:t>A</w:t>
                  </w:r>
                  <w:r w:rsidRPr="004B1FE4">
                    <w:rPr>
                      <w:rFonts w:ascii="Arial" w:hAnsi="Arial" w:cs="Arial"/>
                      <w:sz w:val="16"/>
                      <w:szCs w:val="16"/>
                      <w:lang w:val="en-GB"/>
                    </w:rPr>
                    <w:t>R</w:t>
                  </w:r>
                  <w:r w:rsidR="006111F5" w:rsidRPr="004B1FE4">
                    <w:rPr>
                      <w:rFonts w:ascii="Arial" w:hAnsi="Arial" w:cs="Arial"/>
                      <w:sz w:val="16"/>
                      <w:szCs w:val="16"/>
                      <w:lang w:val="en-GB"/>
                    </w:rPr>
                    <w:t>,</w:t>
                  </w:r>
                  <w:r w:rsidR="00E8178F" w:rsidRPr="004B1FE4">
                    <w:rPr>
                      <w:rFonts w:ascii="Arial" w:hAnsi="Arial" w:cs="Arial"/>
                      <w:sz w:val="16"/>
                      <w:szCs w:val="16"/>
                      <w:lang w:val="en-GB"/>
                    </w:rPr>
                    <w:t xml:space="preserve"> shell: HVGO</w:t>
                  </w:r>
                  <w:r w:rsidR="006111F5" w:rsidRPr="004B1FE4">
                    <w:rPr>
                      <w:rFonts w:ascii="Arial" w:hAnsi="Arial" w:cs="Arial"/>
                      <w:sz w:val="16"/>
                      <w:szCs w:val="16"/>
                      <w:lang w:val="en-GB"/>
                    </w:rPr>
                    <w:t>)</w:t>
                  </w:r>
                </w:p>
              </w:tc>
              <w:tc>
                <w:tcPr>
                  <w:tcW w:w="1940" w:type="dxa"/>
                  <w:shd w:val="clear" w:color="auto" w:fill="auto"/>
                </w:tcPr>
                <w:p w:rsidR="00053A49" w:rsidRPr="004B1FE4" w:rsidRDefault="00053A49" w:rsidP="00DB23C0">
                  <w:pPr>
                    <w:rPr>
                      <w:rFonts w:ascii="Arial" w:hAnsi="Arial" w:cs="Arial"/>
                      <w:sz w:val="16"/>
                      <w:szCs w:val="16"/>
                      <w:lang w:val="en-GB"/>
                    </w:rPr>
                  </w:pPr>
                  <w:r w:rsidRPr="004B1FE4">
                    <w:rPr>
                      <w:rFonts w:ascii="Arial" w:hAnsi="Arial" w:cs="Arial"/>
                      <w:sz w:val="16"/>
                      <w:szCs w:val="16"/>
                      <w:lang w:val="en-GB"/>
                    </w:rPr>
                    <w:t>VDU S-2200</w:t>
                  </w:r>
                </w:p>
              </w:tc>
            </w:tr>
            <w:tr w:rsidR="00915A5A" w:rsidRPr="004B1FE4" w:rsidTr="00400E5E">
              <w:trPr>
                <w:trHeight w:val="397"/>
              </w:trPr>
              <w:tc>
                <w:tcPr>
                  <w:tcW w:w="759" w:type="dxa"/>
                  <w:shd w:val="clear" w:color="auto" w:fill="auto"/>
                </w:tcPr>
                <w:p w:rsidR="00053A49" w:rsidRPr="004B1FE4" w:rsidRDefault="00053A49" w:rsidP="004A70A5">
                  <w:pPr>
                    <w:rPr>
                      <w:rFonts w:ascii="Arial" w:hAnsi="Arial" w:cs="Arial"/>
                      <w:sz w:val="16"/>
                      <w:szCs w:val="16"/>
                      <w:lang w:val="en-GB"/>
                    </w:rPr>
                  </w:pPr>
                  <w:r w:rsidRPr="004B1FE4">
                    <w:rPr>
                      <w:rFonts w:ascii="Arial" w:hAnsi="Arial" w:cs="Arial"/>
                      <w:sz w:val="16"/>
                      <w:szCs w:val="16"/>
                      <w:lang w:val="en-GB"/>
                    </w:rPr>
                    <w:t>13</w:t>
                  </w:r>
                </w:p>
              </w:tc>
              <w:tc>
                <w:tcPr>
                  <w:tcW w:w="2093" w:type="dxa"/>
                  <w:shd w:val="clear" w:color="auto" w:fill="auto"/>
                </w:tcPr>
                <w:p w:rsidR="00053A49" w:rsidRPr="004B1FE4" w:rsidRDefault="00053A49" w:rsidP="004A70A5">
                  <w:pPr>
                    <w:rPr>
                      <w:rFonts w:ascii="Arial" w:hAnsi="Arial" w:cs="Arial"/>
                      <w:sz w:val="16"/>
                      <w:szCs w:val="16"/>
                      <w:lang w:val="en-GB"/>
                    </w:rPr>
                  </w:pPr>
                  <w:r w:rsidRPr="004B1FE4">
                    <w:rPr>
                      <w:rFonts w:ascii="Arial" w:hAnsi="Arial" w:cs="Arial"/>
                      <w:sz w:val="16"/>
                      <w:szCs w:val="16"/>
                      <w:lang w:val="en-GB"/>
                    </w:rPr>
                    <w:t>EA-2202A/B/C/D</w:t>
                  </w:r>
                  <w:r w:rsidR="003B7889">
                    <w:rPr>
                      <w:rFonts w:ascii="Arial" w:hAnsi="Arial" w:cs="Arial"/>
                      <w:sz w:val="16"/>
                      <w:szCs w:val="16"/>
                      <w:lang w:val="en-GB"/>
                    </w:rPr>
                    <w:t xml:space="preserve"> </w:t>
                  </w:r>
                  <w:r w:rsidR="003B7889" w:rsidRPr="003B7889">
                    <w:rPr>
                      <w:rFonts w:ascii="Arial" w:hAnsi="Arial" w:cs="Arial"/>
                      <w:sz w:val="16"/>
                      <w:szCs w:val="16"/>
                      <w:vertAlign w:val="superscript"/>
                      <w:lang w:val="en-GB"/>
                    </w:rPr>
                    <w:t>T</w:t>
                  </w:r>
                </w:p>
              </w:tc>
              <w:tc>
                <w:tcPr>
                  <w:tcW w:w="1503" w:type="dxa"/>
                  <w:shd w:val="clear" w:color="auto" w:fill="auto"/>
                </w:tcPr>
                <w:p w:rsidR="00053A49" w:rsidRPr="004B1FE4" w:rsidRDefault="00915A5A" w:rsidP="003227F7">
                  <w:pPr>
                    <w:jc w:val="left"/>
                    <w:rPr>
                      <w:rFonts w:ascii="Arial" w:hAnsi="Arial" w:cs="Arial"/>
                      <w:sz w:val="16"/>
                      <w:szCs w:val="16"/>
                      <w:lang w:val="en-GB"/>
                    </w:rPr>
                  </w:pPr>
                  <w:r>
                    <w:rPr>
                      <w:rFonts w:ascii="Arial" w:hAnsi="Arial" w:cs="Arial"/>
                      <w:sz w:val="16"/>
                      <w:szCs w:val="16"/>
                      <w:lang w:val="en-GB"/>
                    </w:rPr>
                    <w:t>Heat e</w:t>
                  </w:r>
                  <w:r w:rsidR="00445413" w:rsidRPr="004B1FE4">
                    <w:rPr>
                      <w:rFonts w:ascii="Arial" w:hAnsi="Arial" w:cs="Arial"/>
                      <w:sz w:val="16"/>
                      <w:szCs w:val="16"/>
                      <w:lang w:val="en-GB"/>
                    </w:rPr>
                    <w:t>xchanger</w:t>
                  </w:r>
                  <w:r w:rsidR="001974DF" w:rsidRPr="004B1FE4">
                    <w:rPr>
                      <w:rFonts w:ascii="Arial" w:hAnsi="Arial" w:cs="Arial"/>
                      <w:sz w:val="16"/>
                      <w:szCs w:val="16"/>
                      <w:lang w:val="en-GB"/>
                    </w:rPr>
                    <w:t xml:space="preserve"> (</w:t>
                  </w:r>
                  <w:r w:rsidR="00445413" w:rsidRPr="004B1FE4">
                    <w:rPr>
                      <w:rFonts w:ascii="Arial" w:hAnsi="Arial" w:cs="Arial"/>
                      <w:sz w:val="16"/>
                      <w:szCs w:val="16"/>
                      <w:lang w:val="en-GB"/>
                    </w:rPr>
                    <w:t xml:space="preserve">tube: </w:t>
                  </w:r>
                  <w:r w:rsidR="003227F7">
                    <w:rPr>
                      <w:rFonts w:ascii="Arial" w:hAnsi="Arial" w:cs="Arial"/>
                      <w:sz w:val="16"/>
                      <w:szCs w:val="16"/>
                      <w:lang w:val="en-GB"/>
                    </w:rPr>
                    <w:t>A</w:t>
                  </w:r>
                  <w:r w:rsidR="003227F7" w:rsidRPr="004B1FE4">
                    <w:rPr>
                      <w:rFonts w:ascii="Arial" w:hAnsi="Arial" w:cs="Arial"/>
                      <w:sz w:val="16"/>
                      <w:szCs w:val="16"/>
                      <w:lang w:val="en-GB"/>
                    </w:rPr>
                    <w:t>R</w:t>
                  </w:r>
                  <w:r w:rsidR="001974DF" w:rsidRPr="004B1FE4">
                    <w:rPr>
                      <w:rFonts w:ascii="Arial" w:hAnsi="Arial" w:cs="Arial"/>
                      <w:sz w:val="16"/>
                      <w:szCs w:val="16"/>
                      <w:lang w:val="en-GB"/>
                    </w:rPr>
                    <w:t>,</w:t>
                  </w:r>
                  <w:r w:rsidR="00445413" w:rsidRPr="004B1FE4">
                    <w:rPr>
                      <w:rFonts w:ascii="Arial" w:hAnsi="Arial" w:cs="Arial"/>
                      <w:sz w:val="16"/>
                      <w:szCs w:val="16"/>
                      <w:lang w:val="en-GB"/>
                    </w:rPr>
                    <w:t xml:space="preserve"> shell: HVGO</w:t>
                  </w:r>
                  <w:r w:rsidR="001974DF" w:rsidRPr="004B1FE4">
                    <w:rPr>
                      <w:rFonts w:ascii="Arial" w:hAnsi="Arial" w:cs="Arial"/>
                      <w:sz w:val="16"/>
                      <w:szCs w:val="16"/>
                      <w:lang w:val="en-GB"/>
                    </w:rPr>
                    <w:t>)</w:t>
                  </w:r>
                </w:p>
              </w:tc>
              <w:tc>
                <w:tcPr>
                  <w:tcW w:w="1940" w:type="dxa"/>
                  <w:shd w:val="clear" w:color="auto" w:fill="auto"/>
                </w:tcPr>
                <w:p w:rsidR="00053A49" w:rsidRPr="004B1FE4" w:rsidRDefault="00053A49" w:rsidP="00DB23C0">
                  <w:pPr>
                    <w:rPr>
                      <w:rFonts w:ascii="Arial" w:hAnsi="Arial" w:cs="Arial"/>
                      <w:sz w:val="16"/>
                      <w:szCs w:val="16"/>
                      <w:lang w:val="en-GB"/>
                    </w:rPr>
                  </w:pPr>
                  <w:r w:rsidRPr="004B1FE4">
                    <w:rPr>
                      <w:rFonts w:ascii="Arial" w:hAnsi="Arial" w:cs="Arial"/>
                      <w:sz w:val="16"/>
                      <w:szCs w:val="16"/>
                      <w:lang w:val="en-GB"/>
                    </w:rPr>
                    <w:t>VDU S-2200</w:t>
                  </w:r>
                </w:p>
              </w:tc>
            </w:tr>
            <w:tr w:rsidR="00915A5A" w:rsidRPr="004B1FE4" w:rsidTr="00400E5E">
              <w:trPr>
                <w:trHeight w:val="397"/>
              </w:trPr>
              <w:tc>
                <w:tcPr>
                  <w:tcW w:w="759" w:type="dxa"/>
                  <w:shd w:val="clear" w:color="auto" w:fill="auto"/>
                </w:tcPr>
                <w:p w:rsidR="00053A49" w:rsidRPr="004B1FE4" w:rsidRDefault="00053A49" w:rsidP="004A70A5">
                  <w:pPr>
                    <w:rPr>
                      <w:rFonts w:ascii="Arial" w:hAnsi="Arial" w:cs="Arial"/>
                      <w:sz w:val="16"/>
                      <w:szCs w:val="16"/>
                      <w:lang w:val="en-GB"/>
                    </w:rPr>
                  </w:pPr>
                  <w:r w:rsidRPr="004B1FE4">
                    <w:rPr>
                      <w:rFonts w:ascii="Arial" w:hAnsi="Arial" w:cs="Arial"/>
                      <w:sz w:val="16"/>
                      <w:szCs w:val="16"/>
                      <w:lang w:val="en-GB"/>
                    </w:rPr>
                    <w:lastRenderedPageBreak/>
                    <w:t>14</w:t>
                  </w:r>
                </w:p>
              </w:tc>
              <w:tc>
                <w:tcPr>
                  <w:tcW w:w="2093" w:type="dxa"/>
                  <w:shd w:val="clear" w:color="auto" w:fill="auto"/>
                </w:tcPr>
                <w:p w:rsidR="00053A49" w:rsidRPr="004B1FE4" w:rsidRDefault="00053A49" w:rsidP="004A70A5">
                  <w:pPr>
                    <w:rPr>
                      <w:rFonts w:ascii="Arial" w:hAnsi="Arial" w:cs="Arial"/>
                      <w:sz w:val="16"/>
                      <w:szCs w:val="16"/>
                      <w:lang w:val="en-GB"/>
                    </w:rPr>
                  </w:pPr>
                  <w:r w:rsidRPr="004B1FE4">
                    <w:rPr>
                      <w:rFonts w:ascii="Arial" w:hAnsi="Arial" w:cs="Arial"/>
                      <w:sz w:val="16"/>
                      <w:szCs w:val="16"/>
                      <w:lang w:val="en-GB"/>
                    </w:rPr>
                    <w:t>EA-2203A/B/C/D</w:t>
                  </w:r>
                  <w:r w:rsidR="00CC413E">
                    <w:rPr>
                      <w:rFonts w:ascii="Arial" w:hAnsi="Arial" w:cs="Arial"/>
                      <w:sz w:val="16"/>
                      <w:szCs w:val="16"/>
                      <w:lang w:val="en-GB"/>
                    </w:rPr>
                    <w:t xml:space="preserve"> </w:t>
                  </w:r>
                  <w:r w:rsidR="00CC413E" w:rsidRPr="00CC413E">
                    <w:rPr>
                      <w:rFonts w:ascii="Arial" w:hAnsi="Arial" w:cs="Arial"/>
                      <w:sz w:val="16"/>
                      <w:szCs w:val="16"/>
                      <w:vertAlign w:val="superscript"/>
                      <w:lang w:val="en-GB"/>
                    </w:rPr>
                    <w:t>S</w:t>
                  </w:r>
                </w:p>
              </w:tc>
              <w:tc>
                <w:tcPr>
                  <w:tcW w:w="1503" w:type="dxa"/>
                  <w:shd w:val="clear" w:color="auto" w:fill="auto"/>
                </w:tcPr>
                <w:p w:rsidR="00053A49" w:rsidRPr="004B1FE4" w:rsidRDefault="00915A5A" w:rsidP="003227F7">
                  <w:pPr>
                    <w:jc w:val="left"/>
                    <w:rPr>
                      <w:rFonts w:ascii="Arial" w:hAnsi="Arial" w:cs="Arial"/>
                      <w:sz w:val="16"/>
                      <w:szCs w:val="16"/>
                      <w:lang w:val="en-GB"/>
                    </w:rPr>
                  </w:pPr>
                  <w:r>
                    <w:rPr>
                      <w:rFonts w:ascii="Arial" w:hAnsi="Arial" w:cs="Arial"/>
                      <w:sz w:val="16"/>
                      <w:szCs w:val="16"/>
                      <w:lang w:val="en-GB"/>
                    </w:rPr>
                    <w:t>Heat e</w:t>
                  </w:r>
                  <w:r w:rsidR="00445413" w:rsidRPr="004B1FE4">
                    <w:rPr>
                      <w:rFonts w:ascii="Arial" w:hAnsi="Arial" w:cs="Arial"/>
                      <w:sz w:val="16"/>
                      <w:szCs w:val="16"/>
                      <w:lang w:val="en-GB"/>
                    </w:rPr>
                    <w:t>xchanger</w:t>
                  </w:r>
                  <w:r w:rsidR="0051704A" w:rsidRPr="004B1FE4">
                    <w:rPr>
                      <w:rFonts w:ascii="Arial" w:hAnsi="Arial" w:cs="Arial"/>
                      <w:sz w:val="16"/>
                      <w:szCs w:val="16"/>
                      <w:lang w:val="en-GB"/>
                    </w:rPr>
                    <w:t xml:space="preserve"> (</w:t>
                  </w:r>
                  <w:r w:rsidR="00445413" w:rsidRPr="004B1FE4">
                    <w:rPr>
                      <w:rFonts w:ascii="Arial" w:hAnsi="Arial" w:cs="Arial"/>
                      <w:sz w:val="16"/>
                      <w:szCs w:val="16"/>
                      <w:lang w:val="en-GB"/>
                    </w:rPr>
                    <w:t xml:space="preserve">tube: </w:t>
                  </w:r>
                  <w:r w:rsidR="003227F7">
                    <w:rPr>
                      <w:rFonts w:ascii="Arial" w:hAnsi="Arial" w:cs="Arial"/>
                      <w:sz w:val="16"/>
                      <w:szCs w:val="16"/>
                      <w:lang w:val="en-GB"/>
                    </w:rPr>
                    <w:t>SW</w:t>
                  </w:r>
                  <w:r w:rsidR="0051704A" w:rsidRPr="004B1FE4">
                    <w:rPr>
                      <w:rFonts w:ascii="Arial" w:hAnsi="Arial" w:cs="Arial"/>
                      <w:sz w:val="16"/>
                      <w:szCs w:val="16"/>
                      <w:lang w:val="en-GB"/>
                    </w:rPr>
                    <w:t>,</w:t>
                  </w:r>
                  <w:r w:rsidR="00445413" w:rsidRPr="004B1FE4">
                    <w:rPr>
                      <w:rFonts w:ascii="Arial" w:hAnsi="Arial" w:cs="Arial"/>
                      <w:sz w:val="16"/>
                      <w:szCs w:val="16"/>
                      <w:lang w:val="en-GB"/>
                    </w:rPr>
                    <w:t xml:space="preserve"> shell: </w:t>
                  </w:r>
                  <w:r w:rsidR="003227F7">
                    <w:rPr>
                      <w:rFonts w:ascii="Arial" w:hAnsi="Arial" w:cs="Arial"/>
                      <w:sz w:val="16"/>
                      <w:szCs w:val="16"/>
                      <w:lang w:val="en-GB"/>
                    </w:rPr>
                    <w:t>A</w:t>
                  </w:r>
                  <w:r w:rsidR="003227F7" w:rsidRPr="004B1FE4">
                    <w:rPr>
                      <w:rFonts w:ascii="Arial" w:hAnsi="Arial" w:cs="Arial"/>
                      <w:sz w:val="16"/>
                      <w:szCs w:val="16"/>
                      <w:lang w:val="en-GB"/>
                    </w:rPr>
                    <w:t>R</w:t>
                  </w:r>
                  <w:r w:rsidR="0051704A" w:rsidRPr="004B1FE4">
                    <w:rPr>
                      <w:rFonts w:ascii="Arial" w:hAnsi="Arial" w:cs="Arial"/>
                      <w:sz w:val="16"/>
                      <w:szCs w:val="16"/>
                      <w:lang w:val="en-GB"/>
                    </w:rPr>
                    <w:t>)</w:t>
                  </w:r>
                </w:p>
              </w:tc>
              <w:tc>
                <w:tcPr>
                  <w:tcW w:w="1940" w:type="dxa"/>
                  <w:shd w:val="clear" w:color="auto" w:fill="auto"/>
                </w:tcPr>
                <w:p w:rsidR="00053A49" w:rsidRPr="004B1FE4" w:rsidRDefault="00053A49" w:rsidP="00DB23C0">
                  <w:pPr>
                    <w:rPr>
                      <w:rFonts w:ascii="Arial" w:hAnsi="Arial" w:cs="Arial"/>
                      <w:sz w:val="16"/>
                      <w:szCs w:val="16"/>
                      <w:lang w:val="en-GB"/>
                    </w:rPr>
                  </w:pPr>
                  <w:r w:rsidRPr="004B1FE4">
                    <w:rPr>
                      <w:rFonts w:ascii="Arial" w:hAnsi="Arial" w:cs="Arial"/>
                      <w:sz w:val="16"/>
                      <w:szCs w:val="16"/>
                      <w:lang w:val="en-GB"/>
                    </w:rPr>
                    <w:t>VDU S-2200</w:t>
                  </w:r>
                </w:p>
              </w:tc>
            </w:tr>
            <w:tr w:rsidR="00915A5A" w:rsidRPr="004B1FE4" w:rsidTr="00400E5E">
              <w:trPr>
                <w:trHeight w:val="397"/>
              </w:trPr>
              <w:tc>
                <w:tcPr>
                  <w:tcW w:w="759" w:type="dxa"/>
                  <w:shd w:val="clear" w:color="auto" w:fill="auto"/>
                </w:tcPr>
                <w:p w:rsidR="00053A49" w:rsidRPr="004B1FE4" w:rsidRDefault="00053A49" w:rsidP="004A70A5">
                  <w:pPr>
                    <w:rPr>
                      <w:rFonts w:ascii="Arial" w:hAnsi="Arial" w:cs="Arial"/>
                      <w:sz w:val="16"/>
                      <w:szCs w:val="16"/>
                      <w:lang w:val="en-GB"/>
                    </w:rPr>
                  </w:pPr>
                  <w:r w:rsidRPr="004B1FE4">
                    <w:rPr>
                      <w:rFonts w:ascii="Arial" w:hAnsi="Arial" w:cs="Arial"/>
                      <w:sz w:val="16"/>
                      <w:szCs w:val="16"/>
                      <w:lang w:val="en-GB"/>
                    </w:rPr>
                    <w:t>15</w:t>
                  </w:r>
                </w:p>
              </w:tc>
              <w:tc>
                <w:tcPr>
                  <w:tcW w:w="2093" w:type="dxa"/>
                  <w:shd w:val="clear" w:color="auto" w:fill="auto"/>
                </w:tcPr>
                <w:p w:rsidR="00053A49" w:rsidRPr="004B1FE4" w:rsidRDefault="00053A49" w:rsidP="004A70A5">
                  <w:pPr>
                    <w:rPr>
                      <w:rFonts w:ascii="Arial" w:hAnsi="Arial" w:cs="Arial"/>
                      <w:sz w:val="16"/>
                      <w:szCs w:val="16"/>
                      <w:lang w:val="en-GB"/>
                    </w:rPr>
                  </w:pPr>
                  <w:r w:rsidRPr="004B1FE4">
                    <w:rPr>
                      <w:rFonts w:ascii="Arial" w:hAnsi="Arial" w:cs="Arial"/>
                      <w:sz w:val="16"/>
                      <w:szCs w:val="16"/>
                      <w:lang w:val="en-GB"/>
                    </w:rPr>
                    <w:t>EA-2204A/B/C/D</w:t>
                  </w:r>
                  <w:r w:rsidR="00CC413E">
                    <w:rPr>
                      <w:rFonts w:ascii="Arial" w:hAnsi="Arial" w:cs="Arial"/>
                      <w:sz w:val="16"/>
                      <w:szCs w:val="16"/>
                      <w:lang w:val="en-GB"/>
                    </w:rPr>
                    <w:t xml:space="preserve"> </w:t>
                  </w:r>
                  <w:r w:rsidR="00CC413E" w:rsidRPr="00CC413E">
                    <w:rPr>
                      <w:rFonts w:ascii="Arial" w:hAnsi="Arial" w:cs="Arial"/>
                      <w:sz w:val="16"/>
                      <w:szCs w:val="16"/>
                      <w:vertAlign w:val="superscript"/>
                      <w:lang w:val="en-GB"/>
                    </w:rPr>
                    <w:t>T+S</w:t>
                  </w:r>
                </w:p>
              </w:tc>
              <w:tc>
                <w:tcPr>
                  <w:tcW w:w="1503" w:type="dxa"/>
                  <w:shd w:val="clear" w:color="auto" w:fill="auto"/>
                </w:tcPr>
                <w:p w:rsidR="00053A49" w:rsidRPr="004B1FE4" w:rsidRDefault="00915A5A" w:rsidP="003227F7">
                  <w:pPr>
                    <w:jc w:val="left"/>
                    <w:rPr>
                      <w:rFonts w:ascii="Arial" w:hAnsi="Arial" w:cs="Arial"/>
                      <w:sz w:val="16"/>
                      <w:szCs w:val="16"/>
                      <w:lang w:val="en-GB"/>
                    </w:rPr>
                  </w:pPr>
                  <w:r>
                    <w:rPr>
                      <w:rFonts w:ascii="Arial" w:hAnsi="Arial" w:cs="Arial"/>
                      <w:sz w:val="16"/>
                      <w:szCs w:val="16"/>
                      <w:lang w:val="en-GB"/>
                    </w:rPr>
                    <w:t>Heat e</w:t>
                  </w:r>
                  <w:r w:rsidR="00445413" w:rsidRPr="004B1FE4">
                    <w:rPr>
                      <w:rFonts w:ascii="Arial" w:hAnsi="Arial" w:cs="Arial"/>
                      <w:sz w:val="16"/>
                      <w:szCs w:val="16"/>
                      <w:lang w:val="en-GB"/>
                    </w:rPr>
                    <w:t>xchanger</w:t>
                  </w:r>
                  <w:r w:rsidR="008D5CA0" w:rsidRPr="004B1FE4">
                    <w:rPr>
                      <w:rFonts w:ascii="Arial" w:hAnsi="Arial" w:cs="Arial"/>
                      <w:sz w:val="16"/>
                      <w:szCs w:val="16"/>
                      <w:lang w:val="en-GB"/>
                    </w:rPr>
                    <w:t xml:space="preserve"> (</w:t>
                  </w:r>
                  <w:r w:rsidR="00445413" w:rsidRPr="004B1FE4">
                    <w:rPr>
                      <w:rFonts w:ascii="Arial" w:hAnsi="Arial" w:cs="Arial"/>
                      <w:sz w:val="16"/>
                      <w:szCs w:val="16"/>
                      <w:lang w:val="en-GB"/>
                    </w:rPr>
                    <w:t>tube: V</w:t>
                  </w:r>
                  <w:r w:rsidR="00E8178F" w:rsidRPr="004B1FE4">
                    <w:rPr>
                      <w:rFonts w:ascii="Arial" w:hAnsi="Arial" w:cs="Arial"/>
                      <w:sz w:val="16"/>
                      <w:szCs w:val="16"/>
                      <w:lang w:val="en-GB"/>
                    </w:rPr>
                    <w:t>R</w:t>
                  </w:r>
                  <w:r w:rsidR="008D5CA0" w:rsidRPr="004B1FE4">
                    <w:rPr>
                      <w:rFonts w:ascii="Arial" w:hAnsi="Arial" w:cs="Arial"/>
                      <w:sz w:val="16"/>
                      <w:szCs w:val="16"/>
                      <w:lang w:val="en-GB"/>
                    </w:rPr>
                    <w:t>,</w:t>
                  </w:r>
                  <w:r w:rsidR="00445413" w:rsidRPr="004B1FE4">
                    <w:rPr>
                      <w:rFonts w:ascii="Arial" w:hAnsi="Arial" w:cs="Arial"/>
                      <w:sz w:val="16"/>
                      <w:szCs w:val="16"/>
                      <w:lang w:val="en-GB"/>
                    </w:rPr>
                    <w:t xml:space="preserve"> shell: </w:t>
                  </w:r>
                  <w:r w:rsidR="003227F7">
                    <w:rPr>
                      <w:rFonts w:ascii="Arial" w:hAnsi="Arial" w:cs="Arial"/>
                      <w:sz w:val="16"/>
                      <w:szCs w:val="16"/>
                      <w:lang w:val="en-GB"/>
                    </w:rPr>
                    <w:t>A</w:t>
                  </w:r>
                  <w:r w:rsidR="003227F7" w:rsidRPr="004B1FE4">
                    <w:rPr>
                      <w:rFonts w:ascii="Arial" w:hAnsi="Arial" w:cs="Arial"/>
                      <w:sz w:val="16"/>
                      <w:szCs w:val="16"/>
                      <w:lang w:val="en-GB"/>
                    </w:rPr>
                    <w:t>R</w:t>
                  </w:r>
                  <w:r w:rsidR="008D5CA0" w:rsidRPr="004B1FE4">
                    <w:rPr>
                      <w:rFonts w:ascii="Arial" w:hAnsi="Arial" w:cs="Arial"/>
                      <w:sz w:val="16"/>
                      <w:szCs w:val="16"/>
                      <w:lang w:val="en-GB"/>
                    </w:rPr>
                    <w:t>)</w:t>
                  </w:r>
                </w:p>
              </w:tc>
              <w:tc>
                <w:tcPr>
                  <w:tcW w:w="1940" w:type="dxa"/>
                  <w:shd w:val="clear" w:color="auto" w:fill="auto"/>
                </w:tcPr>
                <w:p w:rsidR="00053A49" w:rsidRPr="004B1FE4" w:rsidRDefault="00053A49" w:rsidP="00DB23C0">
                  <w:pPr>
                    <w:rPr>
                      <w:rFonts w:ascii="Arial" w:hAnsi="Arial" w:cs="Arial"/>
                      <w:sz w:val="16"/>
                      <w:szCs w:val="16"/>
                      <w:lang w:val="en-GB"/>
                    </w:rPr>
                  </w:pPr>
                  <w:r w:rsidRPr="004B1FE4">
                    <w:rPr>
                      <w:rFonts w:ascii="Arial" w:hAnsi="Arial" w:cs="Arial"/>
                      <w:sz w:val="16"/>
                      <w:szCs w:val="16"/>
                      <w:lang w:val="en-GB"/>
                    </w:rPr>
                    <w:t>VDU S-2200</w:t>
                  </w:r>
                </w:p>
              </w:tc>
            </w:tr>
            <w:tr w:rsidR="00915A5A" w:rsidRPr="004B1FE4" w:rsidTr="00400E5E">
              <w:trPr>
                <w:trHeight w:val="397"/>
              </w:trPr>
              <w:tc>
                <w:tcPr>
                  <w:tcW w:w="759" w:type="dxa"/>
                  <w:shd w:val="clear" w:color="auto" w:fill="auto"/>
                </w:tcPr>
                <w:p w:rsidR="00053A49" w:rsidRPr="004B1FE4" w:rsidRDefault="00053A49" w:rsidP="004A70A5">
                  <w:pPr>
                    <w:rPr>
                      <w:rFonts w:ascii="Arial" w:hAnsi="Arial" w:cs="Arial"/>
                      <w:sz w:val="16"/>
                      <w:szCs w:val="16"/>
                      <w:lang w:val="en-GB"/>
                    </w:rPr>
                  </w:pPr>
                  <w:r w:rsidRPr="004B1FE4">
                    <w:rPr>
                      <w:rFonts w:ascii="Arial" w:hAnsi="Arial" w:cs="Arial"/>
                      <w:sz w:val="16"/>
                      <w:szCs w:val="16"/>
                      <w:lang w:val="en-GB"/>
                    </w:rPr>
                    <w:t>16</w:t>
                  </w:r>
                </w:p>
              </w:tc>
              <w:tc>
                <w:tcPr>
                  <w:tcW w:w="2093" w:type="dxa"/>
                  <w:shd w:val="clear" w:color="auto" w:fill="auto"/>
                </w:tcPr>
                <w:p w:rsidR="00053A49" w:rsidRPr="004B1FE4" w:rsidRDefault="00053A49" w:rsidP="006845CB">
                  <w:pPr>
                    <w:rPr>
                      <w:rFonts w:ascii="Arial" w:hAnsi="Arial" w:cs="Arial"/>
                      <w:sz w:val="16"/>
                      <w:szCs w:val="16"/>
                      <w:lang w:val="en-GB"/>
                    </w:rPr>
                  </w:pPr>
                  <w:r w:rsidRPr="004B1FE4">
                    <w:rPr>
                      <w:rFonts w:ascii="Arial" w:hAnsi="Arial" w:cs="Arial"/>
                      <w:sz w:val="16"/>
                      <w:szCs w:val="16"/>
                      <w:lang w:val="en-GB"/>
                    </w:rPr>
                    <w:t>EA-2208A/B/C/D/E</w:t>
                  </w:r>
                  <w:r w:rsidR="00CC413E">
                    <w:rPr>
                      <w:rFonts w:ascii="Arial" w:hAnsi="Arial" w:cs="Arial"/>
                      <w:sz w:val="16"/>
                      <w:szCs w:val="16"/>
                      <w:lang w:val="en-GB"/>
                    </w:rPr>
                    <w:t xml:space="preserve"> </w:t>
                  </w:r>
                  <w:r w:rsidR="006845CB" w:rsidRPr="006845CB">
                    <w:rPr>
                      <w:rFonts w:ascii="Arial" w:hAnsi="Arial" w:cs="Arial"/>
                      <w:sz w:val="16"/>
                      <w:szCs w:val="16"/>
                      <w:vertAlign w:val="superscript"/>
                      <w:lang w:val="en-GB"/>
                    </w:rPr>
                    <w:t>S</w:t>
                  </w:r>
                </w:p>
              </w:tc>
              <w:tc>
                <w:tcPr>
                  <w:tcW w:w="1503" w:type="dxa"/>
                  <w:shd w:val="clear" w:color="auto" w:fill="auto"/>
                </w:tcPr>
                <w:p w:rsidR="00053A49" w:rsidRPr="004B1FE4" w:rsidRDefault="00915A5A" w:rsidP="006845CB">
                  <w:pPr>
                    <w:jc w:val="left"/>
                    <w:rPr>
                      <w:rFonts w:ascii="Arial" w:hAnsi="Arial" w:cs="Arial"/>
                      <w:sz w:val="16"/>
                      <w:szCs w:val="16"/>
                      <w:lang w:val="en-GB"/>
                    </w:rPr>
                  </w:pPr>
                  <w:r>
                    <w:rPr>
                      <w:rFonts w:ascii="Arial" w:hAnsi="Arial" w:cs="Arial"/>
                      <w:sz w:val="16"/>
                      <w:szCs w:val="16"/>
                      <w:lang w:val="en-GB"/>
                    </w:rPr>
                    <w:t>Heat e</w:t>
                  </w:r>
                  <w:r w:rsidR="00445413" w:rsidRPr="004B1FE4">
                    <w:rPr>
                      <w:rFonts w:ascii="Arial" w:hAnsi="Arial" w:cs="Arial"/>
                      <w:sz w:val="16"/>
                      <w:szCs w:val="16"/>
                      <w:lang w:val="en-GB"/>
                    </w:rPr>
                    <w:t>xchanger</w:t>
                  </w:r>
                  <w:r w:rsidR="00BE118E" w:rsidRPr="004B1FE4">
                    <w:rPr>
                      <w:rFonts w:ascii="Arial" w:hAnsi="Arial" w:cs="Arial"/>
                      <w:sz w:val="16"/>
                      <w:szCs w:val="16"/>
                      <w:lang w:val="en-GB"/>
                    </w:rPr>
                    <w:t xml:space="preserve"> (</w:t>
                  </w:r>
                  <w:r w:rsidR="00445413" w:rsidRPr="004B1FE4">
                    <w:rPr>
                      <w:rFonts w:ascii="Arial" w:hAnsi="Arial" w:cs="Arial"/>
                      <w:sz w:val="16"/>
                      <w:szCs w:val="16"/>
                      <w:lang w:val="en-GB"/>
                    </w:rPr>
                    <w:t>tube:</w:t>
                  </w:r>
                  <w:r w:rsidR="006845CB" w:rsidRPr="00915A5A">
                    <w:rPr>
                      <w:rFonts w:ascii="Arial" w:hAnsi="Arial" w:cs="Arial"/>
                      <w:sz w:val="16"/>
                      <w:szCs w:val="16"/>
                      <w:lang w:val="en-GB"/>
                    </w:rPr>
                    <w:t xml:space="preserve"> demineralised wate</w:t>
                  </w:r>
                  <w:r w:rsidR="00BE118E" w:rsidRPr="004B1FE4">
                    <w:rPr>
                      <w:rFonts w:ascii="Arial" w:hAnsi="Arial" w:cs="Arial"/>
                      <w:sz w:val="16"/>
                      <w:szCs w:val="16"/>
                      <w:lang w:val="en-GB"/>
                    </w:rPr>
                    <w:t>,</w:t>
                  </w:r>
                  <w:r w:rsidR="00445413" w:rsidRPr="004B1FE4">
                    <w:rPr>
                      <w:rFonts w:ascii="Arial" w:hAnsi="Arial" w:cs="Arial"/>
                      <w:sz w:val="16"/>
                      <w:szCs w:val="16"/>
                      <w:lang w:val="en-GB"/>
                    </w:rPr>
                    <w:t xml:space="preserve"> shell: </w:t>
                  </w:r>
                  <w:r w:rsidR="006845CB" w:rsidRPr="004B1FE4">
                    <w:rPr>
                      <w:rFonts w:ascii="Arial" w:hAnsi="Arial" w:cs="Arial"/>
                      <w:sz w:val="16"/>
                      <w:szCs w:val="16"/>
                      <w:lang w:val="en-GB"/>
                    </w:rPr>
                    <w:t>VR</w:t>
                  </w:r>
                  <w:r w:rsidR="006845CB" w:rsidRPr="00915A5A">
                    <w:rPr>
                      <w:rFonts w:ascii="Arial" w:hAnsi="Arial" w:cs="Arial"/>
                      <w:sz w:val="16"/>
                      <w:szCs w:val="16"/>
                      <w:lang w:val="en-GB"/>
                    </w:rPr>
                    <w:t xml:space="preserve"> </w:t>
                  </w:r>
                  <w:r w:rsidR="00BE118E" w:rsidRPr="004B1FE4">
                    <w:rPr>
                      <w:rFonts w:ascii="Arial" w:hAnsi="Arial" w:cs="Arial"/>
                      <w:sz w:val="16"/>
                      <w:szCs w:val="16"/>
                      <w:lang w:val="en-GB"/>
                    </w:rPr>
                    <w:t>)</w:t>
                  </w:r>
                </w:p>
              </w:tc>
              <w:tc>
                <w:tcPr>
                  <w:tcW w:w="1940" w:type="dxa"/>
                  <w:shd w:val="clear" w:color="auto" w:fill="auto"/>
                </w:tcPr>
                <w:p w:rsidR="00053A49" w:rsidRPr="004B1FE4" w:rsidRDefault="00053A49" w:rsidP="00DB23C0">
                  <w:pPr>
                    <w:rPr>
                      <w:rFonts w:ascii="Arial" w:hAnsi="Arial" w:cs="Arial"/>
                      <w:sz w:val="16"/>
                      <w:szCs w:val="16"/>
                      <w:lang w:val="en-GB"/>
                    </w:rPr>
                  </w:pPr>
                  <w:r w:rsidRPr="004B1FE4">
                    <w:rPr>
                      <w:rFonts w:ascii="Arial" w:hAnsi="Arial" w:cs="Arial"/>
                      <w:sz w:val="16"/>
                      <w:szCs w:val="16"/>
                      <w:lang w:val="en-GB"/>
                    </w:rPr>
                    <w:t>VDU S-2200</w:t>
                  </w:r>
                </w:p>
              </w:tc>
            </w:tr>
            <w:tr w:rsidR="00915A5A" w:rsidRPr="004B1FE4" w:rsidTr="00400E5E">
              <w:trPr>
                <w:trHeight w:val="397"/>
              </w:trPr>
              <w:tc>
                <w:tcPr>
                  <w:tcW w:w="759" w:type="dxa"/>
                  <w:shd w:val="clear" w:color="auto" w:fill="auto"/>
                </w:tcPr>
                <w:p w:rsidR="00053A49" w:rsidRPr="004B1FE4" w:rsidRDefault="00053A49" w:rsidP="004A70A5">
                  <w:pPr>
                    <w:rPr>
                      <w:rFonts w:ascii="Arial" w:hAnsi="Arial" w:cs="Arial"/>
                      <w:sz w:val="16"/>
                      <w:szCs w:val="16"/>
                      <w:lang w:val="en-GB"/>
                    </w:rPr>
                  </w:pPr>
                  <w:r w:rsidRPr="004B1FE4">
                    <w:rPr>
                      <w:rFonts w:ascii="Arial" w:hAnsi="Arial" w:cs="Arial"/>
                      <w:sz w:val="16"/>
                      <w:szCs w:val="16"/>
                      <w:lang w:val="en-GB"/>
                    </w:rPr>
                    <w:t>17</w:t>
                  </w:r>
                </w:p>
              </w:tc>
              <w:tc>
                <w:tcPr>
                  <w:tcW w:w="2093" w:type="dxa"/>
                  <w:shd w:val="clear" w:color="auto" w:fill="auto"/>
                </w:tcPr>
                <w:p w:rsidR="00053A49" w:rsidRPr="004B1FE4" w:rsidRDefault="00053A49" w:rsidP="004A70A5">
                  <w:pPr>
                    <w:rPr>
                      <w:rFonts w:ascii="Arial" w:hAnsi="Arial" w:cs="Arial"/>
                      <w:sz w:val="16"/>
                      <w:szCs w:val="16"/>
                      <w:lang w:val="en-GB"/>
                    </w:rPr>
                  </w:pPr>
                  <w:r w:rsidRPr="004B1FE4">
                    <w:rPr>
                      <w:rFonts w:ascii="Arial" w:hAnsi="Arial" w:cs="Arial"/>
                      <w:sz w:val="16"/>
                      <w:szCs w:val="16"/>
                      <w:lang w:val="en-GB"/>
                    </w:rPr>
                    <w:t>EA-2209</w:t>
                  </w:r>
                  <w:r w:rsidR="000E34C1">
                    <w:rPr>
                      <w:rFonts w:ascii="Arial" w:hAnsi="Arial" w:cs="Arial"/>
                      <w:sz w:val="16"/>
                      <w:szCs w:val="16"/>
                      <w:lang w:val="en-GB"/>
                    </w:rPr>
                    <w:t xml:space="preserve"> </w:t>
                  </w:r>
                  <w:r w:rsidR="000E34C1" w:rsidRPr="000E34C1">
                    <w:rPr>
                      <w:rFonts w:ascii="Arial" w:hAnsi="Arial" w:cs="Arial"/>
                      <w:sz w:val="16"/>
                      <w:szCs w:val="16"/>
                      <w:vertAlign w:val="superscript"/>
                      <w:lang w:val="en-GB"/>
                    </w:rPr>
                    <w:t>T</w:t>
                  </w:r>
                </w:p>
              </w:tc>
              <w:tc>
                <w:tcPr>
                  <w:tcW w:w="1503" w:type="dxa"/>
                  <w:shd w:val="clear" w:color="auto" w:fill="auto"/>
                </w:tcPr>
                <w:p w:rsidR="00053A49" w:rsidRPr="004B1FE4" w:rsidRDefault="00915A5A" w:rsidP="00E8178F">
                  <w:pPr>
                    <w:jc w:val="left"/>
                    <w:rPr>
                      <w:rFonts w:ascii="Arial" w:hAnsi="Arial" w:cs="Arial"/>
                      <w:sz w:val="16"/>
                      <w:szCs w:val="16"/>
                      <w:lang w:val="en-GB"/>
                    </w:rPr>
                  </w:pPr>
                  <w:r>
                    <w:rPr>
                      <w:rFonts w:ascii="Arial" w:hAnsi="Arial" w:cs="Arial"/>
                      <w:sz w:val="16"/>
                      <w:szCs w:val="16"/>
                      <w:lang w:val="en-GB"/>
                    </w:rPr>
                    <w:t>Heat e</w:t>
                  </w:r>
                  <w:r w:rsidR="00445413" w:rsidRPr="004B1FE4">
                    <w:rPr>
                      <w:rFonts w:ascii="Arial" w:hAnsi="Arial" w:cs="Arial"/>
                      <w:sz w:val="16"/>
                      <w:szCs w:val="16"/>
                      <w:lang w:val="en-GB"/>
                    </w:rPr>
                    <w:t>xchanger</w:t>
                  </w:r>
                  <w:r w:rsidR="000C3025" w:rsidRPr="004B1FE4">
                    <w:rPr>
                      <w:rFonts w:ascii="Arial" w:hAnsi="Arial" w:cs="Arial"/>
                      <w:sz w:val="16"/>
                      <w:szCs w:val="16"/>
                      <w:lang w:val="en-GB"/>
                    </w:rPr>
                    <w:t xml:space="preserve"> (</w:t>
                  </w:r>
                  <w:r w:rsidR="00445413" w:rsidRPr="004B1FE4">
                    <w:rPr>
                      <w:rFonts w:ascii="Arial" w:hAnsi="Arial" w:cs="Arial"/>
                      <w:sz w:val="16"/>
                      <w:szCs w:val="16"/>
                      <w:lang w:val="en-GB"/>
                    </w:rPr>
                    <w:t>tube: V</w:t>
                  </w:r>
                  <w:r w:rsidR="00E8178F" w:rsidRPr="004B1FE4">
                    <w:rPr>
                      <w:rFonts w:ascii="Arial" w:hAnsi="Arial" w:cs="Arial"/>
                      <w:sz w:val="16"/>
                      <w:szCs w:val="16"/>
                      <w:lang w:val="en-GB"/>
                    </w:rPr>
                    <w:t>R</w:t>
                  </w:r>
                  <w:r w:rsidR="000C3025" w:rsidRPr="004B1FE4">
                    <w:rPr>
                      <w:rFonts w:ascii="Arial" w:hAnsi="Arial" w:cs="Arial"/>
                      <w:sz w:val="16"/>
                      <w:szCs w:val="16"/>
                      <w:lang w:val="en-GB"/>
                    </w:rPr>
                    <w:t>,</w:t>
                  </w:r>
                  <w:r w:rsidR="00445413" w:rsidRPr="004B1FE4">
                    <w:rPr>
                      <w:rFonts w:ascii="Arial" w:hAnsi="Arial" w:cs="Arial"/>
                      <w:sz w:val="16"/>
                      <w:szCs w:val="16"/>
                      <w:lang w:val="en-GB"/>
                    </w:rPr>
                    <w:t xml:space="preserve"> shell: boiler water</w:t>
                  </w:r>
                  <w:r w:rsidR="000C3025" w:rsidRPr="004B1FE4">
                    <w:rPr>
                      <w:rFonts w:ascii="Arial" w:hAnsi="Arial" w:cs="Arial"/>
                      <w:sz w:val="16"/>
                      <w:szCs w:val="16"/>
                      <w:lang w:val="en-GB"/>
                    </w:rPr>
                    <w:t>)</w:t>
                  </w:r>
                </w:p>
              </w:tc>
              <w:tc>
                <w:tcPr>
                  <w:tcW w:w="1940" w:type="dxa"/>
                  <w:shd w:val="clear" w:color="auto" w:fill="auto"/>
                </w:tcPr>
                <w:p w:rsidR="00053A49" w:rsidRPr="004B1FE4" w:rsidRDefault="00053A49" w:rsidP="00DB23C0">
                  <w:pPr>
                    <w:rPr>
                      <w:rFonts w:ascii="Arial" w:hAnsi="Arial" w:cs="Arial"/>
                      <w:sz w:val="16"/>
                      <w:szCs w:val="16"/>
                      <w:lang w:val="en-GB"/>
                    </w:rPr>
                  </w:pPr>
                  <w:r w:rsidRPr="004B1FE4">
                    <w:rPr>
                      <w:rFonts w:ascii="Arial" w:hAnsi="Arial" w:cs="Arial"/>
                      <w:sz w:val="16"/>
                      <w:szCs w:val="16"/>
                      <w:lang w:val="en-GB"/>
                    </w:rPr>
                    <w:t>VDU S-2200</w:t>
                  </w:r>
                </w:p>
              </w:tc>
            </w:tr>
            <w:tr w:rsidR="00915A5A" w:rsidRPr="004B1FE4" w:rsidTr="00400E5E">
              <w:trPr>
                <w:trHeight w:val="397"/>
              </w:trPr>
              <w:tc>
                <w:tcPr>
                  <w:tcW w:w="759" w:type="dxa"/>
                  <w:shd w:val="clear" w:color="auto" w:fill="auto"/>
                </w:tcPr>
                <w:p w:rsidR="00053A49" w:rsidRPr="004B1FE4" w:rsidRDefault="00053A49" w:rsidP="004A70A5">
                  <w:pPr>
                    <w:rPr>
                      <w:rFonts w:ascii="Arial" w:hAnsi="Arial" w:cs="Arial"/>
                      <w:sz w:val="16"/>
                      <w:szCs w:val="16"/>
                      <w:lang w:val="en-GB"/>
                    </w:rPr>
                  </w:pPr>
                  <w:r w:rsidRPr="004B1FE4">
                    <w:rPr>
                      <w:rFonts w:ascii="Arial" w:hAnsi="Arial" w:cs="Arial"/>
                      <w:sz w:val="16"/>
                      <w:szCs w:val="16"/>
                      <w:lang w:val="en-GB"/>
                    </w:rPr>
                    <w:t>18</w:t>
                  </w:r>
                </w:p>
              </w:tc>
              <w:tc>
                <w:tcPr>
                  <w:tcW w:w="2093" w:type="dxa"/>
                  <w:shd w:val="clear" w:color="auto" w:fill="auto"/>
                </w:tcPr>
                <w:p w:rsidR="00053A49" w:rsidRPr="004B1FE4" w:rsidRDefault="00053A49" w:rsidP="00D22E8F">
                  <w:pPr>
                    <w:rPr>
                      <w:rFonts w:ascii="Arial" w:hAnsi="Arial" w:cs="Arial"/>
                      <w:sz w:val="16"/>
                      <w:szCs w:val="16"/>
                      <w:lang w:val="en-GB"/>
                    </w:rPr>
                  </w:pPr>
                  <w:r w:rsidRPr="004B1FE4">
                    <w:rPr>
                      <w:rFonts w:ascii="Arial" w:hAnsi="Arial" w:cs="Arial"/>
                      <w:sz w:val="16"/>
                      <w:szCs w:val="16"/>
                      <w:lang w:val="en-GB"/>
                    </w:rPr>
                    <w:t>EA-2210</w:t>
                  </w:r>
                  <w:r w:rsidR="000E34C1">
                    <w:rPr>
                      <w:rFonts w:ascii="Arial" w:hAnsi="Arial" w:cs="Arial"/>
                      <w:sz w:val="16"/>
                      <w:szCs w:val="16"/>
                      <w:lang w:val="en-GB"/>
                    </w:rPr>
                    <w:t xml:space="preserve"> </w:t>
                  </w:r>
                  <w:r w:rsidR="000E34C1" w:rsidRPr="000E34C1">
                    <w:rPr>
                      <w:rFonts w:ascii="Arial" w:hAnsi="Arial" w:cs="Arial"/>
                      <w:sz w:val="16"/>
                      <w:szCs w:val="16"/>
                      <w:vertAlign w:val="superscript"/>
                      <w:lang w:val="en-GB"/>
                    </w:rPr>
                    <w:t>T</w:t>
                  </w:r>
                </w:p>
              </w:tc>
              <w:tc>
                <w:tcPr>
                  <w:tcW w:w="1503" w:type="dxa"/>
                  <w:shd w:val="clear" w:color="auto" w:fill="auto"/>
                </w:tcPr>
                <w:p w:rsidR="00053A49" w:rsidRPr="004B1FE4" w:rsidRDefault="00915A5A" w:rsidP="00E8178F">
                  <w:pPr>
                    <w:jc w:val="left"/>
                    <w:rPr>
                      <w:rFonts w:ascii="Arial" w:hAnsi="Arial" w:cs="Arial"/>
                      <w:sz w:val="16"/>
                      <w:szCs w:val="16"/>
                      <w:lang w:val="en-GB"/>
                    </w:rPr>
                  </w:pPr>
                  <w:r>
                    <w:rPr>
                      <w:rFonts w:ascii="Arial" w:hAnsi="Arial" w:cs="Arial"/>
                      <w:sz w:val="16"/>
                      <w:szCs w:val="16"/>
                      <w:lang w:val="en-GB"/>
                    </w:rPr>
                    <w:t>Heat e</w:t>
                  </w:r>
                  <w:r w:rsidR="00445413" w:rsidRPr="004B1FE4">
                    <w:rPr>
                      <w:rFonts w:ascii="Arial" w:hAnsi="Arial" w:cs="Arial"/>
                      <w:sz w:val="16"/>
                      <w:szCs w:val="16"/>
                      <w:lang w:val="en-GB"/>
                    </w:rPr>
                    <w:t>xchanger</w:t>
                  </w:r>
                  <w:r w:rsidR="00446499" w:rsidRPr="004B1FE4">
                    <w:rPr>
                      <w:rFonts w:ascii="Arial" w:hAnsi="Arial" w:cs="Arial"/>
                      <w:sz w:val="16"/>
                      <w:szCs w:val="16"/>
                      <w:lang w:val="en-GB"/>
                    </w:rPr>
                    <w:t xml:space="preserve"> (</w:t>
                  </w:r>
                  <w:r w:rsidR="00445413" w:rsidRPr="004B1FE4">
                    <w:rPr>
                      <w:rFonts w:ascii="Arial" w:hAnsi="Arial" w:cs="Arial"/>
                      <w:sz w:val="16"/>
                      <w:szCs w:val="16"/>
                      <w:lang w:val="en-GB"/>
                    </w:rPr>
                    <w:t>tube: V</w:t>
                  </w:r>
                  <w:r w:rsidR="00E8178F" w:rsidRPr="004B1FE4">
                    <w:rPr>
                      <w:rFonts w:ascii="Arial" w:hAnsi="Arial" w:cs="Arial"/>
                      <w:sz w:val="16"/>
                      <w:szCs w:val="16"/>
                      <w:lang w:val="en-GB"/>
                    </w:rPr>
                    <w:t>R</w:t>
                  </w:r>
                  <w:r w:rsidR="00446499" w:rsidRPr="004B1FE4">
                    <w:rPr>
                      <w:rFonts w:ascii="Arial" w:hAnsi="Arial" w:cs="Arial"/>
                      <w:sz w:val="16"/>
                      <w:szCs w:val="16"/>
                      <w:lang w:val="en-GB"/>
                    </w:rPr>
                    <w:t>,</w:t>
                  </w:r>
                  <w:r w:rsidR="00445413" w:rsidRPr="004B1FE4">
                    <w:rPr>
                      <w:rFonts w:ascii="Arial" w:hAnsi="Arial" w:cs="Arial"/>
                      <w:sz w:val="16"/>
                      <w:szCs w:val="16"/>
                      <w:lang w:val="en-GB"/>
                    </w:rPr>
                    <w:t xml:space="preserve"> shell: </w:t>
                  </w:r>
                  <w:r w:rsidRPr="00915A5A">
                    <w:rPr>
                      <w:rFonts w:ascii="Arial" w:hAnsi="Arial" w:cs="Arial"/>
                      <w:sz w:val="16"/>
                      <w:szCs w:val="16"/>
                      <w:lang w:val="en-GB"/>
                    </w:rPr>
                    <w:t>demineralised</w:t>
                  </w:r>
                  <w:r w:rsidR="00445413" w:rsidRPr="004B1FE4">
                    <w:rPr>
                      <w:rFonts w:ascii="Arial" w:hAnsi="Arial" w:cs="Arial"/>
                      <w:sz w:val="16"/>
                      <w:szCs w:val="16"/>
                      <w:lang w:val="en-GB"/>
                    </w:rPr>
                    <w:t xml:space="preserve"> water</w:t>
                  </w:r>
                  <w:r w:rsidR="009820CD" w:rsidRPr="004B1FE4">
                    <w:rPr>
                      <w:rFonts w:ascii="Arial" w:hAnsi="Arial" w:cs="Arial"/>
                      <w:sz w:val="16"/>
                      <w:szCs w:val="16"/>
                      <w:lang w:val="en-GB"/>
                    </w:rPr>
                    <w:t>)</w:t>
                  </w:r>
                </w:p>
              </w:tc>
              <w:tc>
                <w:tcPr>
                  <w:tcW w:w="1940" w:type="dxa"/>
                  <w:shd w:val="clear" w:color="auto" w:fill="auto"/>
                </w:tcPr>
                <w:p w:rsidR="00053A49" w:rsidRPr="004B1FE4" w:rsidRDefault="00053A49" w:rsidP="00DB23C0">
                  <w:pPr>
                    <w:rPr>
                      <w:rFonts w:ascii="Arial" w:hAnsi="Arial" w:cs="Arial"/>
                      <w:sz w:val="16"/>
                      <w:szCs w:val="16"/>
                      <w:lang w:val="en-GB"/>
                    </w:rPr>
                  </w:pPr>
                  <w:r w:rsidRPr="004B1FE4">
                    <w:rPr>
                      <w:rFonts w:ascii="Arial" w:hAnsi="Arial" w:cs="Arial"/>
                      <w:sz w:val="16"/>
                      <w:szCs w:val="16"/>
                      <w:lang w:val="en-GB"/>
                    </w:rPr>
                    <w:t>VDU S-2200</w:t>
                  </w:r>
                </w:p>
              </w:tc>
            </w:tr>
            <w:tr w:rsidR="00915A5A" w:rsidRPr="004B1FE4" w:rsidTr="00400E5E">
              <w:trPr>
                <w:trHeight w:val="397"/>
              </w:trPr>
              <w:tc>
                <w:tcPr>
                  <w:tcW w:w="759" w:type="dxa"/>
                  <w:shd w:val="clear" w:color="auto" w:fill="auto"/>
                </w:tcPr>
                <w:p w:rsidR="00053A49" w:rsidRPr="004B1FE4" w:rsidRDefault="00053A49" w:rsidP="004A70A5">
                  <w:pPr>
                    <w:rPr>
                      <w:rFonts w:ascii="Arial" w:hAnsi="Arial" w:cs="Arial"/>
                      <w:sz w:val="16"/>
                      <w:szCs w:val="16"/>
                      <w:lang w:val="en-GB"/>
                    </w:rPr>
                  </w:pPr>
                  <w:r w:rsidRPr="004B1FE4">
                    <w:rPr>
                      <w:rFonts w:ascii="Arial" w:hAnsi="Arial" w:cs="Arial"/>
                      <w:sz w:val="16"/>
                      <w:szCs w:val="16"/>
                      <w:lang w:val="en-GB"/>
                    </w:rPr>
                    <w:t>19</w:t>
                  </w:r>
                </w:p>
              </w:tc>
              <w:tc>
                <w:tcPr>
                  <w:tcW w:w="2093" w:type="dxa"/>
                  <w:shd w:val="clear" w:color="auto" w:fill="auto"/>
                </w:tcPr>
                <w:p w:rsidR="00053A49" w:rsidRPr="00B57A73" w:rsidRDefault="00053A49" w:rsidP="00B57A73">
                  <w:pPr>
                    <w:rPr>
                      <w:rFonts w:ascii="Arial" w:hAnsi="Arial" w:cs="Arial"/>
                      <w:sz w:val="16"/>
                      <w:szCs w:val="16"/>
                      <w:lang w:val="sr-Cyrl-RS"/>
                    </w:rPr>
                  </w:pPr>
                  <w:r w:rsidRPr="004B1FE4">
                    <w:rPr>
                      <w:rFonts w:ascii="Arial" w:hAnsi="Arial" w:cs="Arial"/>
                      <w:sz w:val="16"/>
                      <w:szCs w:val="16"/>
                      <w:lang w:val="en-GB"/>
                    </w:rPr>
                    <w:t>EA-2221</w:t>
                  </w:r>
                  <w:r w:rsidR="004E5938">
                    <w:rPr>
                      <w:rFonts w:ascii="Arial" w:hAnsi="Arial" w:cs="Arial"/>
                      <w:sz w:val="16"/>
                      <w:szCs w:val="16"/>
                      <w:lang w:val="en-GB"/>
                    </w:rPr>
                    <w:t xml:space="preserve"> </w:t>
                  </w:r>
                  <w:r w:rsidR="00B57A73">
                    <w:rPr>
                      <w:rFonts w:ascii="Arial" w:hAnsi="Arial" w:cs="Arial"/>
                      <w:sz w:val="16"/>
                      <w:szCs w:val="16"/>
                      <w:vertAlign w:val="superscript"/>
                      <w:lang w:val="sr-Cyrl-RS"/>
                    </w:rPr>
                    <w:t>Т</w:t>
                  </w:r>
                </w:p>
              </w:tc>
              <w:tc>
                <w:tcPr>
                  <w:tcW w:w="1503" w:type="dxa"/>
                  <w:shd w:val="clear" w:color="auto" w:fill="auto"/>
                </w:tcPr>
                <w:p w:rsidR="00053A49" w:rsidRPr="004B1FE4" w:rsidRDefault="00445413" w:rsidP="00B57A73">
                  <w:pPr>
                    <w:jc w:val="left"/>
                    <w:rPr>
                      <w:rFonts w:ascii="Arial" w:hAnsi="Arial" w:cs="Arial"/>
                      <w:sz w:val="16"/>
                      <w:szCs w:val="16"/>
                      <w:lang w:val="en-GB"/>
                    </w:rPr>
                  </w:pPr>
                  <w:r w:rsidRPr="004B1FE4">
                    <w:rPr>
                      <w:rFonts w:ascii="Arial" w:hAnsi="Arial" w:cs="Arial"/>
                      <w:sz w:val="16"/>
                      <w:szCs w:val="16"/>
                      <w:lang w:val="en-GB"/>
                    </w:rPr>
                    <w:t>Water cooler</w:t>
                  </w:r>
                  <w:r w:rsidR="00B3590D" w:rsidRPr="004B1FE4">
                    <w:rPr>
                      <w:rFonts w:ascii="Arial" w:hAnsi="Arial" w:cs="Arial"/>
                      <w:sz w:val="16"/>
                      <w:szCs w:val="16"/>
                      <w:lang w:val="en-GB"/>
                    </w:rPr>
                    <w:t xml:space="preserve"> (</w:t>
                  </w:r>
                  <w:r w:rsidRPr="004B1FE4">
                    <w:rPr>
                      <w:rFonts w:ascii="Arial" w:hAnsi="Arial" w:cs="Arial"/>
                      <w:sz w:val="16"/>
                      <w:szCs w:val="16"/>
                      <w:lang w:val="en-GB"/>
                    </w:rPr>
                    <w:t>tube:</w:t>
                  </w:r>
                  <w:r w:rsidR="00B57A73">
                    <w:rPr>
                      <w:rFonts w:ascii="Arial" w:hAnsi="Arial" w:cs="Arial"/>
                      <w:sz w:val="16"/>
                      <w:szCs w:val="16"/>
                      <w:lang w:val="sr-Latn-RS"/>
                    </w:rPr>
                    <w:t>VR</w:t>
                  </w:r>
                  <w:r w:rsidR="00B3590D" w:rsidRPr="004B1FE4">
                    <w:rPr>
                      <w:rFonts w:ascii="Arial" w:hAnsi="Arial" w:cs="Arial"/>
                      <w:sz w:val="16"/>
                      <w:szCs w:val="16"/>
                      <w:lang w:val="en-GB"/>
                    </w:rPr>
                    <w:t>,</w:t>
                  </w:r>
                  <w:r w:rsidR="00E8178F" w:rsidRPr="004B1FE4">
                    <w:rPr>
                      <w:rFonts w:ascii="Arial" w:hAnsi="Arial" w:cs="Arial"/>
                      <w:sz w:val="16"/>
                      <w:szCs w:val="16"/>
                      <w:lang w:val="en-GB"/>
                    </w:rPr>
                    <w:t xml:space="preserve"> shell: </w:t>
                  </w:r>
                  <w:r w:rsidR="00B57A73" w:rsidRPr="004B1FE4">
                    <w:rPr>
                      <w:rFonts w:ascii="Arial" w:hAnsi="Arial" w:cs="Arial"/>
                      <w:sz w:val="16"/>
                      <w:szCs w:val="16"/>
                      <w:lang w:val="en-GB"/>
                    </w:rPr>
                    <w:t xml:space="preserve">tempered </w:t>
                  </w:r>
                  <w:r w:rsidR="00B57A73" w:rsidRPr="00915A5A">
                    <w:rPr>
                      <w:rFonts w:ascii="Arial" w:hAnsi="Arial" w:cs="Arial"/>
                      <w:sz w:val="16"/>
                      <w:szCs w:val="16"/>
                      <w:lang w:val="en-GB"/>
                    </w:rPr>
                    <w:t>demineralised</w:t>
                  </w:r>
                  <w:r w:rsidR="00B57A73" w:rsidRPr="004B1FE4">
                    <w:rPr>
                      <w:rFonts w:ascii="Arial" w:hAnsi="Arial" w:cs="Arial"/>
                      <w:sz w:val="16"/>
                      <w:szCs w:val="16"/>
                      <w:lang w:val="en-GB"/>
                    </w:rPr>
                    <w:t xml:space="preserve"> water</w:t>
                  </w:r>
                  <w:r w:rsidR="002C4C69" w:rsidRPr="004B1FE4">
                    <w:rPr>
                      <w:rFonts w:ascii="Arial" w:hAnsi="Arial" w:cs="Arial"/>
                      <w:sz w:val="16"/>
                      <w:szCs w:val="16"/>
                      <w:lang w:val="en-GB"/>
                    </w:rPr>
                    <w:t>)</w:t>
                  </w:r>
                </w:p>
              </w:tc>
              <w:tc>
                <w:tcPr>
                  <w:tcW w:w="1940" w:type="dxa"/>
                  <w:shd w:val="clear" w:color="auto" w:fill="auto"/>
                </w:tcPr>
                <w:p w:rsidR="00053A49" w:rsidRPr="004B1FE4" w:rsidRDefault="00053A49" w:rsidP="00DB23C0">
                  <w:pPr>
                    <w:rPr>
                      <w:rFonts w:ascii="Arial" w:hAnsi="Arial" w:cs="Arial"/>
                      <w:sz w:val="16"/>
                      <w:szCs w:val="16"/>
                      <w:lang w:val="en-GB"/>
                    </w:rPr>
                  </w:pPr>
                  <w:r w:rsidRPr="004B1FE4">
                    <w:rPr>
                      <w:rFonts w:ascii="Arial" w:hAnsi="Arial" w:cs="Arial"/>
                      <w:sz w:val="16"/>
                      <w:szCs w:val="16"/>
                      <w:lang w:val="en-GB"/>
                    </w:rPr>
                    <w:t>VDU S-2200</w:t>
                  </w:r>
                </w:p>
              </w:tc>
            </w:tr>
            <w:tr w:rsidR="00915A5A" w:rsidRPr="004B1FE4" w:rsidTr="00400E5E">
              <w:trPr>
                <w:trHeight w:val="397"/>
              </w:trPr>
              <w:tc>
                <w:tcPr>
                  <w:tcW w:w="759" w:type="dxa"/>
                  <w:shd w:val="clear" w:color="auto" w:fill="auto"/>
                </w:tcPr>
                <w:p w:rsidR="00053A49" w:rsidRPr="004B1FE4" w:rsidRDefault="00053A49" w:rsidP="004A70A5">
                  <w:pPr>
                    <w:rPr>
                      <w:rFonts w:ascii="Arial" w:hAnsi="Arial" w:cs="Arial"/>
                      <w:sz w:val="16"/>
                      <w:szCs w:val="16"/>
                      <w:lang w:val="en-GB"/>
                    </w:rPr>
                  </w:pPr>
                  <w:r w:rsidRPr="004B1FE4">
                    <w:rPr>
                      <w:rFonts w:ascii="Arial" w:hAnsi="Arial" w:cs="Arial"/>
                      <w:sz w:val="16"/>
                      <w:szCs w:val="16"/>
                      <w:lang w:val="en-GB"/>
                    </w:rPr>
                    <w:t>20</w:t>
                  </w:r>
                </w:p>
              </w:tc>
              <w:tc>
                <w:tcPr>
                  <w:tcW w:w="2093" w:type="dxa"/>
                  <w:shd w:val="clear" w:color="auto" w:fill="auto"/>
                </w:tcPr>
                <w:p w:rsidR="00053A49" w:rsidRPr="004B1FE4" w:rsidRDefault="00053A49" w:rsidP="00D22E8F">
                  <w:pPr>
                    <w:rPr>
                      <w:rFonts w:ascii="Arial" w:hAnsi="Arial" w:cs="Arial"/>
                      <w:sz w:val="16"/>
                      <w:szCs w:val="16"/>
                      <w:lang w:val="en-GB"/>
                    </w:rPr>
                  </w:pPr>
                  <w:r w:rsidRPr="004B1FE4">
                    <w:rPr>
                      <w:rFonts w:ascii="Arial" w:hAnsi="Arial" w:cs="Arial"/>
                      <w:sz w:val="16"/>
                      <w:szCs w:val="16"/>
                      <w:lang w:val="en-GB"/>
                    </w:rPr>
                    <w:t>BA-2101</w:t>
                  </w:r>
                </w:p>
              </w:tc>
              <w:tc>
                <w:tcPr>
                  <w:tcW w:w="1503" w:type="dxa"/>
                  <w:shd w:val="clear" w:color="auto" w:fill="auto"/>
                </w:tcPr>
                <w:p w:rsidR="00053A49" w:rsidRPr="004B1FE4" w:rsidRDefault="00E8178F" w:rsidP="00E8178F">
                  <w:pPr>
                    <w:jc w:val="left"/>
                    <w:rPr>
                      <w:rFonts w:ascii="Arial" w:hAnsi="Arial" w:cs="Arial"/>
                      <w:sz w:val="16"/>
                      <w:szCs w:val="16"/>
                      <w:lang w:val="en-GB"/>
                    </w:rPr>
                  </w:pPr>
                  <w:r w:rsidRPr="004B1FE4">
                    <w:rPr>
                      <w:rFonts w:ascii="Arial" w:hAnsi="Arial" w:cs="Arial"/>
                      <w:sz w:val="16"/>
                      <w:szCs w:val="16"/>
                      <w:lang w:val="en-GB"/>
                    </w:rPr>
                    <w:t>Furnace</w:t>
                  </w:r>
                </w:p>
              </w:tc>
              <w:tc>
                <w:tcPr>
                  <w:tcW w:w="1940" w:type="dxa"/>
                  <w:shd w:val="clear" w:color="auto" w:fill="auto"/>
                </w:tcPr>
                <w:p w:rsidR="00053A49" w:rsidRPr="004B1FE4" w:rsidRDefault="00053A49" w:rsidP="00DB23C0">
                  <w:pPr>
                    <w:rPr>
                      <w:rFonts w:ascii="Arial" w:hAnsi="Arial" w:cs="Arial"/>
                      <w:sz w:val="16"/>
                      <w:szCs w:val="16"/>
                      <w:lang w:val="en-GB"/>
                    </w:rPr>
                  </w:pPr>
                  <w:r w:rsidRPr="004B1FE4">
                    <w:rPr>
                      <w:rFonts w:ascii="Arial" w:hAnsi="Arial" w:cs="Arial"/>
                      <w:sz w:val="16"/>
                      <w:szCs w:val="16"/>
                      <w:lang w:val="en-GB"/>
                    </w:rPr>
                    <w:t>CDU S-2100</w:t>
                  </w:r>
                </w:p>
              </w:tc>
            </w:tr>
            <w:tr w:rsidR="00915A5A" w:rsidRPr="004B1FE4" w:rsidTr="00400E5E">
              <w:trPr>
                <w:trHeight w:val="397"/>
              </w:trPr>
              <w:tc>
                <w:tcPr>
                  <w:tcW w:w="759" w:type="dxa"/>
                  <w:shd w:val="clear" w:color="auto" w:fill="auto"/>
                </w:tcPr>
                <w:p w:rsidR="00053A49" w:rsidRPr="004B1FE4" w:rsidRDefault="00053A49" w:rsidP="004A70A5">
                  <w:pPr>
                    <w:rPr>
                      <w:rFonts w:ascii="Arial" w:hAnsi="Arial" w:cs="Arial"/>
                      <w:sz w:val="16"/>
                      <w:szCs w:val="16"/>
                      <w:lang w:val="en-GB"/>
                    </w:rPr>
                  </w:pPr>
                  <w:r w:rsidRPr="004B1FE4">
                    <w:rPr>
                      <w:rFonts w:ascii="Arial" w:hAnsi="Arial" w:cs="Arial"/>
                      <w:sz w:val="16"/>
                      <w:szCs w:val="16"/>
                      <w:lang w:val="en-GB"/>
                    </w:rPr>
                    <w:t>21</w:t>
                  </w:r>
                </w:p>
              </w:tc>
              <w:tc>
                <w:tcPr>
                  <w:tcW w:w="2093" w:type="dxa"/>
                  <w:shd w:val="clear" w:color="auto" w:fill="auto"/>
                </w:tcPr>
                <w:p w:rsidR="00053A49" w:rsidRPr="004B1FE4" w:rsidRDefault="00053A49" w:rsidP="00D22E8F">
                  <w:pPr>
                    <w:rPr>
                      <w:rFonts w:ascii="Arial" w:hAnsi="Arial" w:cs="Arial"/>
                      <w:sz w:val="16"/>
                      <w:szCs w:val="16"/>
                      <w:lang w:val="en-GB"/>
                    </w:rPr>
                  </w:pPr>
                  <w:r w:rsidRPr="004B1FE4">
                    <w:rPr>
                      <w:rFonts w:ascii="Arial" w:hAnsi="Arial" w:cs="Arial"/>
                      <w:sz w:val="16"/>
                      <w:szCs w:val="16"/>
                      <w:lang w:val="en-GB"/>
                    </w:rPr>
                    <w:t>EA-2101A/B/C/D</w:t>
                  </w:r>
                  <w:r w:rsidR="00D560BC">
                    <w:rPr>
                      <w:rFonts w:ascii="Arial" w:hAnsi="Arial" w:cs="Arial"/>
                      <w:sz w:val="16"/>
                      <w:szCs w:val="16"/>
                      <w:lang w:val="en-GB"/>
                    </w:rPr>
                    <w:t xml:space="preserve"> </w:t>
                  </w:r>
                  <w:r w:rsidR="00D560BC" w:rsidRPr="00D560BC">
                    <w:rPr>
                      <w:rFonts w:ascii="Arial" w:hAnsi="Arial" w:cs="Arial"/>
                      <w:sz w:val="16"/>
                      <w:szCs w:val="16"/>
                      <w:vertAlign w:val="superscript"/>
                      <w:lang w:val="en-GB"/>
                    </w:rPr>
                    <w:t>T</w:t>
                  </w:r>
                </w:p>
              </w:tc>
              <w:tc>
                <w:tcPr>
                  <w:tcW w:w="1503" w:type="dxa"/>
                  <w:shd w:val="clear" w:color="auto" w:fill="auto"/>
                </w:tcPr>
                <w:p w:rsidR="00053A49" w:rsidRPr="004B1FE4" w:rsidRDefault="00915A5A" w:rsidP="00E8178F">
                  <w:pPr>
                    <w:jc w:val="left"/>
                    <w:rPr>
                      <w:rFonts w:ascii="Arial" w:hAnsi="Arial" w:cs="Arial"/>
                      <w:sz w:val="16"/>
                      <w:szCs w:val="16"/>
                      <w:lang w:val="en-GB"/>
                    </w:rPr>
                  </w:pPr>
                  <w:r>
                    <w:rPr>
                      <w:rFonts w:ascii="Arial" w:hAnsi="Arial" w:cs="Arial"/>
                      <w:sz w:val="16"/>
                      <w:szCs w:val="16"/>
                      <w:lang w:val="en-GB"/>
                    </w:rPr>
                    <w:t>Heat e</w:t>
                  </w:r>
                  <w:r w:rsidR="00E8178F" w:rsidRPr="004B1FE4">
                    <w:rPr>
                      <w:rFonts w:ascii="Arial" w:hAnsi="Arial" w:cs="Arial"/>
                      <w:sz w:val="16"/>
                      <w:szCs w:val="16"/>
                      <w:lang w:val="en-GB"/>
                    </w:rPr>
                    <w:t>xchanger</w:t>
                  </w:r>
                  <w:r w:rsidR="004F484C" w:rsidRPr="004B1FE4">
                    <w:rPr>
                      <w:rFonts w:ascii="Arial" w:hAnsi="Arial" w:cs="Arial"/>
                      <w:sz w:val="16"/>
                      <w:szCs w:val="16"/>
                      <w:lang w:val="en-GB"/>
                    </w:rPr>
                    <w:t xml:space="preserve"> (</w:t>
                  </w:r>
                  <w:r w:rsidR="00E8178F" w:rsidRPr="004B1FE4">
                    <w:rPr>
                      <w:rFonts w:ascii="Arial" w:hAnsi="Arial" w:cs="Arial"/>
                      <w:sz w:val="16"/>
                      <w:szCs w:val="16"/>
                      <w:lang w:val="en-GB"/>
                    </w:rPr>
                    <w:t>tube: crude oil</w:t>
                  </w:r>
                  <w:r w:rsidR="004F484C" w:rsidRPr="004B1FE4">
                    <w:rPr>
                      <w:rFonts w:ascii="Arial" w:hAnsi="Arial" w:cs="Arial"/>
                      <w:sz w:val="16"/>
                      <w:szCs w:val="16"/>
                      <w:lang w:val="en-GB"/>
                    </w:rPr>
                    <w:t>,</w:t>
                  </w:r>
                  <w:r w:rsidR="00E8178F" w:rsidRPr="004B1FE4">
                    <w:rPr>
                      <w:rFonts w:ascii="Arial" w:hAnsi="Arial" w:cs="Arial"/>
                      <w:sz w:val="16"/>
                      <w:szCs w:val="16"/>
                      <w:lang w:val="en-GB"/>
                    </w:rPr>
                    <w:t xml:space="preserve"> shell: gasoline</w:t>
                  </w:r>
                  <w:r w:rsidR="004F484C" w:rsidRPr="004B1FE4">
                    <w:rPr>
                      <w:rFonts w:ascii="Arial" w:hAnsi="Arial" w:cs="Arial"/>
                      <w:sz w:val="16"/>
                      <w:szCs w:val="16"/>
                      <w:lang w:val="en-GB"/>
                    </w:rPr>
                    <w:t>)</w:t>
                  </w:r>
                </w:p>
              </w:tc>
              <w:tc>
                <w:tcPr>
                  <w:tcW w:w="1940" w:type="dxa"/>
                  <w:shd w:val="clear" w:color="auto" w:fill="auto"/>
                </w:tcPr>
                <w:p w:rsidR="00053A49" w:rsidRPr="004B1FE4" w:rsidRDefault="00053A49" w:rsidP="00DB23C0">
                  <w:pPr>
                    <w:rPr>
                      <w:rFonts w:ascii="Arial" w:hAnsi="Arial" w:cs="Arial"/>
                      <w:sz w:val="16"/>
                      <w:szCs w:val="16"/>
                      <w:lang w:val="en-GB"/>
                    </w:rPr>
                  </w:pPr>
                  <w:r w:rsidRPr="004B1FE4">
                    <w:rPr>
                      <w:rFonts w:ascii="Arial" w:hAnsi="Arial" w:cs="Arial"/>
                      <w:sz w:val="16"/>
                      <w:szCs w:val="16"/>
                      <w:lang w:val="en-GB"/>
                    </w:rPr>
                    <w:t>CDU S-2100</w:t>
                  </w:r>
                </w:p>
              </w:tc>
            </w:tr>
            <w:tr w:rsidR="00915A5A" w:rsidRPr="004B1FE4" w:rsidTr="00400E5E">
              <w:trPr>
                <w:trHeight w:val="397"/>
              </w:trPr>
              <w:tc>
                <w:tcPr>
                  <w:tcW w:w="759" w:type="dxa"/>
                  <w:shd w:val="clear" w:color="auto" w:fill="auto"/>
                </w:tcPr>
                <w:p w:rsidR="00D623E6" w:rsidRPr="004B1FE4" w:rsidRDefault="00D623E6" w:rsidP="004A70A5">
                  <w:pPr>
                    <w:rPr>
                      <w:rFonts w:ascii="Arial" w:hAnsi="Arial" w:cs="Arial"/>
                      <w:sz w:val="16"/>
                      <w:szCs w:val="16"/>
                      <w:lang w:val="en-GB"/>
                    </w:rPr>
                  </w:pPr>
                  <w:r w:rsidRPr="004B1FE4">
                    <w:rPr>
                      <w:rFonts w:ascii="Arial" w:hAnsi="Arial" w:cs="Arial"/>
                      <w:sz w:val="16"/>
                      <w:szCs w:val="16"/>
                      <w:lang w:val="en-GB"/>
                    </w:rPr>
                    <w:t>22</w:t>
                  </w:r>
                </w:p>
              </w:tc>
              <w:tc>
                <w:tcPr>
                  <w:tcW w:w="2093" w:type="dxa"/>
                  <w:shd w:val="clear" w:color="auto" w:fill="auto"/>
                </w:tcPr>
                <w:p w:rsidR="00D623E6" w:rsidRPr="004B1FE4" w:rsidRDefault="00D623E6" w:rsidP="00D22E8F">
                  <w:pPr>
                    <w:rPr>
                      <w:rFonts w:ascii="Arial" w:hAnsi="Arial" w:cs="Arial"/>
                      <w:sz w:val="16"/>
                      <w:szCs w:val="16"/>
                      <w:lang w:val="en-GB"/>
                    </w:rPr>
                  </w:pPr>
                  <w:r w:rsidRPr="004B1FE4">
                    <w:rPr>
                      <w:rFonts w:ascii="Arial" w:hAnsi="Arial" w:cs="Arial"/>
                      <w:sz w:val="16"/>
                      <w:szCs w:val="16"/>
                      <w:lang w:val="en-GB"/>
                    </w:rPr>
                    <w:t>EA-2102</w:t>
                  </w:r>
                  <w:r w:rsidR="005E7E70">
                    <w:rPr>
                      <w:rFonts w:ascii="Arial" w:hAnsi="Arial" w:cs="Arial"/>
                      <w:sz w:val="16"/>
                      <w:szCs w:val="16"/>
                      <w:lang w:val="en-GB"/>
                    </w:rPr>
                    <w:t xml:space="preserve"> </w:t>
                  </w:r>
                  <w:r w:rsidR="005E7E70" w:rsidRPr="005E7E70">
                    <w:rPr>
                      <w:rFonts w:ascii="Arial" w:hAnsi="Arial" w:cs="Arial"/>
                      <w:sz w:val="16"/>
                      <w:szCs w:val="16"/>
                      <w:vertAlign w:val="superscript"/>
                      <w:lang w:val="en-GB"/>
                    </w:rPr>
                    <w:t>T</w:t>
                  </w:r>
                </w:p>
              </w:tc>
              <w:tc>
                <w:tcPr>
                  <w:tcW w:w="1503" w:type="dxa"/>
                  <w:shd w:val="clear" w:color="auto" w:fill="auto"/>
                </w:tcPr>
                <w:p w:rsidR="00D623E6" w:rsidRPr="004B1FE4" w:rsidRDefault="00915A5A" w:rsidP="00E8178F">
                  <w:pPr>
                    <w:jc w:val="left"/>
                    <w:rPr>
                      <w:rFonts w:ascii="Arial" w:hAnsi="Arial" w:cs="Arial"/>
                      <w:sz w:val="16"/>
                      <w:szCs w:val="16"/>
                      <w:lang w:val="en-GB"/>
                    </w:rPr>
                  </w:pPr>
                  <w:r>
                    <w:rPr>
                      <w:rFonts w:ascii="Arial" w:hAnsi="Arial" w:cs="Arial"/>
                      <w:sz w:val="16"/>
                      <w:szCs w:val="16"/>
                      <w:lang w:val="en-GB"/>
                    </w:rPr>
                    <w:t>Heat e</w:t>
                  </w:r>
                  <w:r w:rsidR="00E8178F" w:rsidRPr="004B1FE4">
                    <w:rPr>
                      <w:rFonts w:ascii="Arial" w:hAnsi="Arial" w:cs="Arial"/>
                      <w:sz w:val="16"/>
                      <w:szCs w:val="16"/>
                      <w:lang w:val="en-GB"/>
                    </w:rPr>
                    <w:t>xchanger</w:t>
                  </w:r>
                  <w:r w:rsidR="00D623E6" w:rsidRPr="004B1FE4">
                    <w:rPr>
                      <w:rFonts w:ascii="Arial" w:hAnsi="Arial" w:cs="Arial"/>
                      <w:sz w:val="16"/>
                      <w:szCs w:val="16"/>
                      <w:lang w:val="en-GB"/>
                    </w:rPr>
                    <w:t xml:space="preserve"> (</w:t>
                  </w:r>
                  <w:r w:rsidR="00E8178F" w:rsidRPr="004B1FE4">
                    <w:rPr>
                      <w:rFonts w:ascii="Arial" w:hAnsi="Arial" w:cs="Arial"/>
                      <w:sz w:val="16"/>
                      <w:szCs w:val="16"/>
                      <w:lang w:val="en-GB"/>
                    </w:rPr>
                    <w:t>tube: crude oil</w:t>
                  </w:r>
                  <w:r w:rsidR="00D623E6" w:rsidRPr="004B1FE4">
                    <w:rPr>
                      <w:rFonts w:ascii="Arial" w:hAnsi="Arial" w:cs="Arial"/>
                      <w:sz w:val="16"/>
                      <w:szCs w:val="16"/>
                      <w:lang w:val="en-GB"/>
                    </w:rPr>
                    <w:t>,</w:t>
                  </w:r>
                  <w:r w:rsidR="00E8178F" w:rsidRPr="004B1FE4">
                    <w:rPr>
                      <w:rFonts w:ascii="Arial" w:hAnsi="Arial" w:cs="Arial"/>
                      <w:sz w:val="16"/>
                      <w:szCs w:val="16"/>
                      <w:lang w:val="en-GB"/>
                    </w:rPr>
                    <w:t xml:space="preserve"> shell: kerosene</w:t>
                  </w:r>
                  <w:r w:rsidR="00D623E6" w:rsidRPr="004B1FE4">
                    <w:rPr>
                      <w:rFonts w:ascii="Arial" w:hAnsi="Arial" w:cs="Arial"/>
                      <w:sz w:val="16"/>
                      <w:szCs w:val="16"/>
                      <w:lang w:val="en-GB"/>
                    </w:rPr>
                    <w:t>)</w:t>
                  </w:r>
                </w:p>
              </w:tc>
              <w:tc>
                <w:tcPr>
                  <w:tcW w:w="1940" w:type="dxa"/>
                  <w:shd w:val="clear" w:color="auto" w:fill="auto"/>
                </w:tcPr>
                <w:p w:rsidR="00D623E6" w:rsidRPr="004B1FE4" w:rsidRDefault="00D623E6" w:rsidP="00DB23C0">
                  <w:pPr>
                    <w:rPr>
                      <w:rFonts w:ascii="Arial" w:hAnsi="Arial" w:cs="Arial"/>
                      <w:sz w:val="16"/>
                      <w:szCs w:val="16"/>
                      <w:lang w:val="en-GB"/>
                    </w:rPr>
                  </w:pPr>
                  <w:r w:rsidRPr="004B1FE4">
                    <w:rPr>
                      <w:rFonts w:ascii="Arial" w:hAnsi="Arial" w:cs="Arial"/>
                      <w:sz w:val="16"/>
                      <w:szCs w:val="16"/>
                      <w:lang w:val="en-GB"/>
                    </w:rPr>
                    <w:t>CDU S-2100</w:t>
                  </w:r>
                </w:p>
              </w:tc>
            </w:tr>
            <w:tr w:rsidR="00915A5A" w:rsidRPr="004B1FE4" w:rsidTr="00400E5E">
              <w:trPr>
                <w:trHeight w:val="397"/>
              </w:trPr>
              <w:tc>
                <w:tcPr>
                  <w:tcW w:w="759" w:type="dxa"/>
                  <w:shd w:val="clear" w:color="auto" w:fill="auto"/>
                </w:tcPr>
                <w:p w:rsidR="00D623E6" w:rsidRPr="004B1FE4" w:rsidRDefault="00D623E6" w:rsidP="004A70A5">
                  <w:pPr>
                    <w:rPr>
                      <w:rFonts w:ascii="Arial" w:hAnsi="Arial" w:cs="Arial"/>
                      <w:sz w:val="16"/>
                      <w:szCs w:val="16"/>
                      <w:lang w:val="en-GB"/>
                    </w:rPr>
                  </w:pPr>
                  <w:r w:rsidRPr="004B1FE4">
                    <w:rPr>
                      <w:rFonts w:ascii="Arial" w:hAnsi="Arial" w:cs="Arial"/>
                      <w:sz w:val="16"/>
                      <w:szCs w:val="16"/>
                      <w:lang w:val="en-GB"/>
                    </w:rPr>
                    <w:t>23</w:t>
                  </w:r>
                </w:p>
              </w:tc>
              <w:tc>
                <w:tcPr>
                  <w:tcW w:w="2093" w:type="dxa"/>
                  <w:shd w:val="clear" w:color="auto" w:fill="auto"/>
                </w:tcPr>
                <w:p w:rsidR="00D623E6" w:rsidRPr="004B1FE4" w:rsidRDefault="00D623E6" w:rsidP="00D22E8F">
                  <w:pPr>
                    <w:rPr>
                      <w:rFonts w:ascii="Arial" w:hAnsi="Arial" w:cs="Arial"/>
                      <w:sz w:val="16"/>
                      <w:szCs w:val="16"/>
                      <w:lang w:val="en-GB"/>
                    </w:rPr>
                  </w:pPr>
                  <w:r w:rsidRPr="004B1FE4">
                    <w:rPr>
                      <w:rFonts w:ascii="Arial" w:hAnsi="Arial" w:cs="Arial"/>
                      <w:sz w:val="16"/>
                      <w:szCs w:val="16"/>
                      <w:lang w:val="en-GB"/>
                    </w:rPr>
                    <w:t>EA-2103</w:t>
                  </w:r>
                  <w:r w:rsidR="005E7E70">
                    <w:rPr>
                      <w:rFonts w:ascii="Arial" w:hAnsi="Arial" w:cs="Arial"/>
                      <w:sz w:val="16"/>
                      <w:szCs w:val="16"/>
                      <w:lang w:val="en-GB"/>
                    </w:rPr>
                    <w:t xml:space="preserve"> </w:t>
                  </w:r>
                  <w:r w:rsidR="00703E97" w:rsidRPr="00703E97">
                    <w:rPr>
                      <w:rFonts w:ascii="Arial" w:hAnsi="Arial" w:cs="Arial"/>
                      <w:sz w:val="16"/>
                      <w:szCs w:val="16"/>
                      <w:vertAlign w:val="superscript"/>
                      <w:lang w:val="en-GB"/>
                    </w:rPr>
                    <w:t>T</w:t>
                  </w:r>
                </w:p>
              </w:tc>
              <w:tc>
                <w:tcPr>
                  <w:tcW w:w="1503" w:type="dxa"/>
                  <w:shd w:val="clear" w:color="auto" w:fill="auto"/>
                </w:tcPr>
                <w:p w:rsidR="00D623E6" w:rsidRPr="004B1FE4" w:rsidRDefault="00915A5A" w:rsidP="00E8178F">
                  <w:pPr>
                    <w:jc w:val="left"/>
                    <w:rPr>
                      <w:rFonts w:ascii="Arial" w:hAnsi="Arial" w:cs="Arial"/>
                      <w:sz w:val="16"/>
                      <w:szCs w:val="16"/>
                      <w:lang w:val="en-GB"/>
                    </w:rPr>
                  </w:pPr>
                  <w:r>
                    <w:rPr>
                      <w:rFonts w:ascii="Arial" w:hAnsi="Arial" w:cs="Arial"/>
                      <w:sz w:val="16"/>
                      <w:szCs w:val="16"/>
                      <w:lang w:val="en-GB"/>
                    </w:rPr>
                    <w:t>Heat e</w:t>
                  </w:r>
                  <w:r w:rsidR="00E8178F" w:rsidRPr="004B1FE4">
                    <w:rPr>
                      <w:rFonts w:ascii="Arial" w:hAnsi="Arial" w:cs="Arial"/>
                      <w:sz w:val="16"/>
                      <w:szCs w:val="16"/>
                      <w:lang w:val="en-GB"/>
                    </w:rPr>
                    <w:t>xchanger</w:t>
                  </w:r>
                  <w:r w:rsidR="00B660C5" w:rsidRPr="004B1FE4">
                    <w:rPr>
                      <w:rFonts w:ascii="Arial" w:hAnsi="Arial" w:cs="Arial"/>
                      <w:sz w:val="16"/>
                      <w:szCs w:val="16"/>
                      <w:lang w:val="en-GB"/>
                    </w:rPr>
                    <w:t xml:space="preserve"> (</w:t>
                  </w:r>
                  <w:r w:rsidR="00E8178F" w:rsidRPr="004B1FE4">
                    <w:rPr>
                      <w:rFonts w:ascii="Arial" w:hAnsi="Arial" w:cs="Arial"/>
                      <w:sz w:val="16"/>
                      <w:szCs w:val="16"/>
                      <w:lang w:val="en-GB"/>
                    </w:rPr>
                    <w:t>tube: crude oil</w:t>
                  </w:r>
                  <w:r w:rsidR="00B660C5" w:rsidRPr="004B1FE4">
                    <w:rPr>
                      <w:rFonts w:ascii="Arial" w:hAnsi="Arial" w:cs="Arial"/>
                      <w:sz w:val="16"/>
                      <w:szCs w:val="16"/>
                      <w:lang w:val="en-GB"/>
                    </w:rPr>
                    <w:t>,</w:t>
                  </w:r>
                  <w:r w:rsidR="00E8178F" w:rsidRPr="004B1FE4">
                    <w:rPr>
                      <w:rFonts w:ascii="Arial" w:hAnsi="Arial" w:cs="Arial"/>
                      <w:sz w:val="16"/>
                      <w:szCs w:val="16"/>
                      <w:lang w:val="en-GB"/>
                    </w:rPr>
                    <w:t xml:space="preserve"> shell: LGO</w:t>
                  </w:r>
                  <w:r w:rsidR="00B660C5" w:rsidRPr="004B1FE4">
                    <w:rPr>
                      <w:rFonts w:ascii="Arial" w:hAnsi="Arial" w:cs="Arial"/>
                      <w:sz w:val="16"/>
                      <w:szCs w:val="16"/>
                      <w:lang w:val="en-GB"/>
                    </w:rPr>
                    <w:t>)</w:t>
                  </w:r>
                </w:p>
              </w:tc>
              <w:tc>
                <w:tcPr>
                  <w:tcW w:w="1940" w:type="dxa"/>
                  <w:shd w:val="clear" w:color="auto" w:fill="auto"/>
                </w:tcPr>
                <w:p w:rsidR="00D623E6" w:rsidRPr="004B1FE4" w:rsidRDefault="00D623E6" w:rsidP="00DB23C0">
                  <w:pPr>
                    <w:rPr>
                      <w:rFonts w:ascii="Arial" w:hAnsi="Arial" w:cs="Arial"/>
                      <w:sz w:val="16"/>
                      <w:szCs w:val="16"/>
                      <w:lang w:val="en-GB"/>
                    </w:rPr>
                  </w:pPr>
                  <w:r w:rsidRPr="004B1FE4">
                    <w:rPr>
                      <w:rFonts w:ascii="Arial" w:hAnsi="Arial" w:cs="Arial"/>
                      <w:sz w:val="16"/>
                      <w:szCs w:val="16"/>
                      <w:lang w:val="en-GB"/>
                    </w:rPr>
                    <w:t>CDU S-2100</w:t>
                  </w:r>
                </w:p>
              </w:tc>
            </w:tr>
            <w:tr w:rsidR="00915A5A" w:rsidRPr="004B1FE4" w:rsidTr="00400E5E">
              <w:trPr>
                <w:trHeight w:val="397"/>
              </w:trPr>
              <w:tc>
                <w:tcPr>
                  <w:tcW w:w="759" w:type="dxa"/>
                  <w:shd w:val="clear" w:color="auto" w:fill="auto"/>
                </w:tcPr>
                <w:p w:rsidR="00B660C5" w:rsidRPr="004B1FE4" w:rsidRDefault="00B660C5" w:rsidP="004A70A5">
                  <w:pPr>
                    <w:rPr>
                      <w:rFonts w:ascii="Arial" w:hAnsi="Arial" w:cs="Arial"/>
                      <w:sz w:val="16"/>
                      <w:szCs w:val="16"/>
                      <w:lang w:val="en-GB"/>
                    </w:rPr>
                  </w:pPr>
                  <w:r w:rsidRPr="004B1FE4">
                    <w:rPr>
                      <w:rFonts w:ascii="Arial" w:hAnsi="Arial" w:cs="Arial"/>
                      <w:sz w:val="16"/>
                      <w:szCs w:val="16"/>
                      <w:lang w:val="en-GB"/>
                    </w:rPr>
                    <w:t>24</w:t>
                  </w:r>
                </w:p>
              </w:tc>
              <w:tc>
                <w:tcPr>
                  <w:tcW w:w="2093" w:type="dxa"/>
                  <w:shd w:val="clear" w:color="auto" w:fill="auto"/>
                </w:tcPr>
                <w:p w:rsidR="00B660C5" w:rsidRPr="004B1FE4" w:rsidRDefault="00B660C5" w:rsidP="00D22E8F">
                  <w:pPr>
                    <w:rPr>
                      <w:rFonts w:ascii="Arial" w:hAnsi="Arial" w:cs="Arial"/>
                      <w:sz w:val="16"/>
                      <w:szCs w:val="16"/>
                      <w:lang w:val="en-GB"/>
                    </w:rPr>
                  </w:pPr>
                  <w:r w:rsidRPr="004B1FE4">
                    <w:rPr>
                      <w:rFonts w:ascii="Arial" w:hAnsi="Arial" w:cs="Arial"/>
                      <w:sz w:val="16"/>
                      <w:szCs w:val="16"/>
                      <w:lang w:val="en-GB"/>
                    </w:rPr>
                    <w:t>EA-2104 A/B</w:t>
                  </w:r>
                  <w:r w:rsidR="00703E97">
                    <w:rPr>
                      <w:rFonts w:ascii="Arial" w:hAnsi="Arial" w:cs="Arial"/>
                      <w:sz w:val="16"/>
                      <w:szCs w:val="16"/>
                      <w:lang w:val="en-GB"/>
                    </w:rPr>
                    <w:t xml:space="preserve"> </w:t>
                  </w:r>
                  <w:r w:rsidR="00703E97" w:rsidRPr="00703E97">
                    <w:rPr>
                      <w:rFonts w:ascii="Arial" w:hAnsi="Arial" w:cs="Arial"/>
                      <w:sz w:val="16"/>
                      <w:szCs w:val="16"/>
                      <w:vertAlign w:val="superscript"/>
                      <w:lang w:val="en-GB"/>
                    </w:rPr>
                    <w:t>T</w:t>
                  </w:r>
                </w:p>
              </w:tc>
              <w:tc>
                <w:tcPr>
                  <w:tcW w:w="1503" w:type="dxa"/>
                  <w:shd w:val="clear" w:color="auto" w:fill="auto"/>
                </w:tcPr>
                <w:p w:rsidR="00B660C5" w:rsidRPr="004B1FE4" w:rsidRDefault="00915A5A" w:rsidP="00E8178F">
                  <w:pPr>
                    <w:jc w:val="left"/>
                    <w:rPr>
                      <w:rFonts w:ascii="Arial" w:hAnsi="Arial" w:cs="Arial"/>
                      <w:sz w:val="16"/>
                      <w:szCs w:val="16"/>
                      <w:lang w:val="en-GB"/>
                    </w:rPr>
                  </w:pPr>
                  <w:r>
                    <w:rPr>
                      <w:rFonts w:ascii="Arial" w:hAnsi="Arial" w:cs="Arial"/>
                      <w:sz w:val="16"/>
                      <w:szCs w:val="16"/>
                      <w:lang w:val="en-GB"/>
                    </w:rPr>
                    <w:t>Heat e</w:t>
                  </w:r>
                  <w:r w:rsidR="00E8178F" w:rsidRPr="004B1FE4">
                    <w:rPr>
                      <w:rFonts w:ascii="Arial" w:hAnsi="Arial" w:cs="Arial"/>
                      <w:sz w:val="16"/>
                      <w:szCs w:val="16"/>
                      <w:lang w:val="en-GB"/>
                    </w:rPr>
                    <w:t>xchanger</w:t>
                  </w:r>
                  <w:r w:rsidR="00B660C5" w:rsidRPr="004B1FE4">
                    <w:rPr>
                      <w:rFonts w:ascii="Arial" w:hAnsi="Arial" w:cs="Arial"/>
                      <w:sz w:val="16"/>
                      <w:szCs w:val="16"/>
                      <w:lang w:val="en-GB"/>
                    </w:rPr>
                    <w:t xml:space="preserve"> (</w:t>
                  </w:r>
                  <w:r w:rsidR="00E8178F" w:rsidRPr="004B1FE4">
                    <w:rPr>
                      <w:rFonts w:ascii="Arial" w:hAnsi="Arial" w:cs="Arial"/>
                      <w:sz w:val="16"/>
                      <w:szCs w:val="16"/>
                      <w:lang w:val="en-GB"/>
                    </w:rPr>
                    <w:t>tube: crude oil</w:t>
                  </w:r>
                  <w:r w:rsidR="00B660C5" w:rsidRPr="004B1FE4">
                    <w:rPr>
                      <w:rFonts w:ascii="Arial" w:hAnsi="Arial" w:cs="Arial"/>
                      <w:sz w:val="16"/>
                      <w:szCs w:val="16"/>
                      <w:lang w:val="en-GB"/>
                    </w:rPr>
                    <w:t>,</w:t>
                  </w:r>
                  <w:r w:rsidR="00E8178F" w:rsidRPr="004B1FE4">
                    <w:rPr>
                      <w:rFonts w:ascii="Arial" w:hAnsi="Arial" w:cs="Arial"/>
                      <w:sz w:val="16"/>
                      <w:szCs w:val="16"/>
                      <w:lang w:val="en-GB"/>
                    </w:rPr>
                    <w:t xml:space="preserve"> shell: HGO</w:t>
                  </w:r>
                  <w:r w:rsidR="00B660C5" w:rsidRPr="004B1FE4">
                    <w:rPr>
                      <w:rFonts w:ascii="Arial" w:hAnsi="Arial" w:cs="Arial"/>
                      <w:sz w:val="16"/>
                      <w:szCs w:val="16"/>
                      <w:lang w:val="en-GB"/>
                    </w:rPr>
                    <w:t>)</w:t>
                  </w:r>
                </w:p>
              </w:tc>
              <w:tc>
                <w:tcPr>
                  <w:tcW w:w="1940" w:type="dxa"/>
                  <w:shd w:val="clear" w:color="auto" w:fill="auto"/>
                </w:tcPr>
                <w:p w:rsidR="00B660C5" w:rsidRPr="004B1FE4" w:rsidRDefault="00B660C5" w:rsidP="00DB23C0">
                  <w:pPr>
                    <w:rPr>
                      <w:rFonts w:ascii="Arial" w:hAnsi="Arial" w:cs="Arial"/>
                      <w:sz w:val="16"/>
                      <w:szCs w:val="16"/>
                      <w:lang w:val="en-GB"/>
                    </w:rPr>
                  </w:pPr>
                  <w:r w:rsidRPr="004B1FE4">
                    <w:rPr>
                      <w:rFonts w:ascii="Arial" w:hAnsi="Arial" w:cs="Arial"/>
                      <w:sz w:val="16"/>
                      <w:szCs w:val="16"/>
                      <w:lang w:val="en-GB"/>
                    </w:rPr>
                    <w:t>CDU S-2100</w:t>
                  </w:r>
                </w:p>
              </w:tc>
            </w:tr>
            <w:tr w:rsidR="00915A5A" w:rsidRPr="004B1FE4" w:rsidTr="00400E5E">
              <w:trPr>
                <w:trHeight w:val="397"/>
              </w:trPr>
              <w:tc>
                <w:tcPr>
                  <w:tcW w:w="759" w:type="dxa"/>
                  <w:shd w:val="clear" w:color="auto" w:fill="auto"/>
                </w:tcPr>
                <w:p w:rsidR="00B660C5" w:rsidRPr="004B1FE4" w:rsidRDefault="00B660C5" w:rsidP="004A70A5">
                  <w:pPr>
                    <w:rPr>
                      <w:rFonts w:ascii="Arial" w:hAnsi="Arial" w:cs="Arial"/>
                      <w:sz w:val="16"/>
                      <w:szCs w:val="16"/>
                      <w:lang w:val="en-GB"/>
                    </w:rPr>
                  </w:pPr>
                  <w:r w:rsidRPr="004B1FE4">
                    <w:rPr>
                      <w:rFonts w:ascii="Arial" w:hAnsi="Arial" w:cs="Arial"/>
                      <w:sz w:val="16"/>
                      <w:szCs w:val="16"/>
                      <w:lang w:val="en-GB"/>
                    </w:rPr>
                    <w:t>25</w:t>
                  </w:r>
                </w:p>
              </w:tc>
              <w:tc>
                <w:tcPr>
                  <w:tcW w:w="2093" w:type="dxa"/>
                  <w:shd w:val="clear" w:color="auto" w:fill="auto"/>
                </w:tcPr>
                <w:p w:rsidR="00B660C5" w:rsidRPr="004B1FE4" w:rsidRDefault="00B660C5" w:rsidP="00D22E8F">
                  <w:pPr>
                    <w:rPr>
                      <w:rFonts w:ascii="Arial" w:hAnsi="Arial" w:cs="Arial"/>
                      <w:sz w:val="16"/>
                      <w:szCs w:val="16"/>
                      <w:lang w:val="en-GB"/>
                    </w:rPr>
                  </w:pPr>
                  <w:r w:rsidRPr="004B1FE4">
                    <w:rPr>
                      <w:rFonts w:ascii="Arial" w:hAnsi="Arial" w:cs="Arial"/>
                      <w:sz w:val="16"/>
                      <w:szCs w:val="16"/>
                      <w:lang w:val="en-GB"/>
                    </w:rPr>
                    <w:t>EA-2105A-F</w:t>
                  </w:r>
                  <w:r w:rsidR="00703E97">
                    <w:rPr>
                      <w:rFonts w:ascii="Arial" w:hAnsi="Arial" w:cs="Arial"/>
                      <w:sz w:val="16"/>
                      <w:szCs w:val="16"/>
                      <w:lang w:val="en-GB"/>
                    </w:rPr>
                    <w:t xml:space="preserve"> </w:t>
                  </w:r>
                  <w:r w:rsidR="00703E97" w:rsidRPr="00703E97">
                    <w:rPr>
                      <w:rFonts w:ascii="Arial" w:hAnsi="Arial" w:cs="Arial"/>
                      <w:sz w:val="16"/>
                      <w:szCs w:val="16"/>
                      <w:vertAlign w:val="superscript"/>
                      <w:lang w:val="en-GB"/>
                    </w:rPr>
                    <w:t>T+S</w:t>
                  </w:r>
                </w:p>
              </w:tc>
              <w:tc>
                <w:tcPr>
                  <w:tcW w:w="1503" w:type="dxa"/>
                  <w:shd w:val="clear" w:color="auto" w:fill="auto"/>
                </w:tcPr>
                <w:p w:rsidR="00B660C5" w:rsidRPr="004B1FE4" w:rsidRDefault="00915A5A" w:rsidP="00915A5A">
                  <w:pPr>
                    <w:jc w:val="left"/>
                    <w:rPr>
                      <w:rFonts w:ascii="Arial" w:hAnsi="Arial" w:cs="Arial"/>
                      <w:sz w:val="16"/>
                      <w:szCs w:val="16"/>
                      <w:lang w:val="en-GB"/>
                    </w:rPr>
                  </w:pPr>
                  <w:r>
                    <w:rPr>
                      <w:rFonts w:ascii="Arial" w:hAnsi="Arial" w:cs="Arial"/>
                      <w:sz w:val="16"/>
                      <w:szCs w:val="16"/>
                      <w:lang w:val="en-GB"/>
                    </w:rPr>
                    <w:t>Heat e</w:t>
                  </w:r>
                  <w:r w:rsidR="00E8178F" w:rsidRPr="004B1FE4">
                    <w:rPr>
                      <w:rFonts w:ascii="Arial" w:hAnsi="Arial" w:cs="Arial"/>
                      <w:sz w:val="16"/>
                      <w:szCs w:val="16"/>
                      <w:lang w:val="en-GB"/>
                    </w:rPr>
                    <w:t>xchanger</w:t>
                  </w:r>
                  <w:r w:rsidR="006B0B99" w:rsidRPr="004B1FE4">
                    <w:rPr>
                      <w:rFonts w:ascii="Arial" w:hAnsi="Arial" w:cs="Arial"/>
                      <w:sz w:val="16"/>
                      <w:szCs w:val="16"/>
                      <w:lang w:val="en-GB"/>
                    </w:rPr>
                    <w:t xml:space="preserve"> (</w:t>
                  </w:r>
                  <w:r w:rsidR="00E8178F" w:rsidRPr="004B1FE4">
                    <w:rPr>
                      <w:rFonts w:ascii="Arial" w:hAnsi="Arial" w:cs="Arial"/>
                      <w:sz w:val="16"/>
                      <w:szCs w:val="16"/>
                      <w:lang w:val="en-GB"/>
                    </w:rPr>
                    <w:t>tube: crude oil</w:t>
                  </w:r>
                  <w:r w:rsidR="006B0B99" w:rsidRPr="004B1FE4">
                    <w:rPr>
                      <w:rFonts w:ascii="Arial" w:hAnsi="Arial" w:cs="Arial"/>
                      <w:sz w:val="16"/>
                      <w:szCs w:val="16"/>
                      <w:lang w:val="en-GB"/>
                    </w:rPr>
                    <w:t>,</w:t>
                  </w:r>
                  <w:r w:rsidR="00E8178F" w:rsidRPr="004B1FE4">
                    <w:rPr>
                      <w:rFonts w:ascii="Arial" w:hAnsi="Arial" w:cs="Arial"/>
                      <w:sz w:val="16"/>
                      <w:szCs w:val="16"/>
                      <w:lang w:val="en-GB"/>
                    </w:rPr>
                    <w:t xml:space="preserve"> shell: </w:t>
                  </w:r>
                  <w:r>
                    <w:rPr>
                      <w:rFonts w:ascii="Arial" w:hAnsi="Arial" w:cs="Arial"/>
                      <w:sz w:val="16"/>
                      <w:szCs w:val="16"/>
                      <w:lang w:val="en-GB"/>
                    </w:rPr>
                    <w:t>A</w:t>
                  </w:r>
                  <w:r w:rsidRPr="004B1FE4">
                    <w:rPr>
                      <w:rFonts w:ascii="Arial" w:hAnsi="Arial" w:cs="Arial"/>
                      <w:sz w:val="16"/>
                      <w:szCs w:val="16"/>
                      <w:lang w:val="en-GB"/>
                    </w:rPr>
                    <w:t>R</w:t>
                  </w:r>
                  <w:r w:rsidR="006B0B99" w:rsidRPr="004B1FE4">
                    <w:rPr>
                      <w:rFonts w:ascii="Arial" w:hAnsi="Arial" w:cs="Arial"/>
                      <w:sz w:val="16"/>
                      <w:szCs w:val="16"/>
                      <w:lang w:val="en-GB"/>
                    </w:rPr>
                    <w:t>)</w:t>
                  </w:r>
                </w:p>
              </w:tc>
              <w:tc>
                <w:tcPr>
                  <w:tcW w:w="1940" w:type="dxa"/>
                  <w:shd w:val="clear" w:color="auto" w:fill="auto"/>
                </w:tcPr>
                <w:p w:rsidR="00B660C5" w:rsidRPr="004B1FE4" w:rsidRDefault="00B660C5" w:rsidP="00DB23C0">
                  <w:pPr>
                    <w:rPr>
                      <w:rFonts w:ascii="Arial" w:hAnsi="Arial" w:cs="Arial"/>
                      <w:sz w:val="16"/>
                      <w:szCs w:val="16"/>
                      <w:lang w:val="en-GB"/>
                    </w:rPr>
                  </w:pPr>
                  <w:r w:rsidRPr="004B1FE4">
                    <w:rPr>
                      <w:rFonts w:ascii="Arial" w:hAnsi="Arial" w:cs="Arial"/>
                      <w:sz w:val="16"/>
                      <w:szCs w:val="16"/>
                      <w:lang w:val="en-GB"/>
                    </w:rPr>
                    <w:t>CDU S-2100</w:t>
                  </w:r>
                </w:p>
              </w:tc>
            </w:tr>
            <w:tr w:rsidR="00915A5A" w:rsidRPr="004B1FE4" w:rsidTr="00400E5E">
              <w:trPr>
                <w:trHeight w:val="397"/>
              </w:trPr>
              <w:tc>
                <w:tcPr>
                  <w:tcW w:w="759" w:type="dxa"/>
                  <w:shd w:val="clear" w:color="auto" w:fill="auto"/>
                </w:tcPr>
                <w:p w:rsidR="00B660C5" w:rsidRPr="004B1FE4" w:rsidRDefault="00B660C5" w:rsidP="004A70A5">
                  <w:pPr>
                    <w:rPr>
                      <w:rFonts w:ascii="Arial" w:hAnsi="Arial" w:cs="Arial"/>
                      <w:sz w:val="16"/>
                      <w:szCs w:val="16"/>
                      <w:lang w:val="en-GB"/>
                    </w:rPr>
                  </w:pPr>
                  <w:r w:rsidRPr="004B1FE4">
                    <w:rPr>
                      <w:rFonts w:ascii="Arial" w:hAnsi="Arial" w:cs="Arial"/>
                      <w:sz w:val="16"/>
                      <w:szCs w:val="16"/>
                      <w:lang w:val="en-GB"/>
                    </w:rPr>
                    <w:t>26</w:t>
                  </w:r>
                </w:p>
              </w:tc>
              <w:tc>
                <w:tcPr>
                  <w:tcW w:w="2093" w:type="dxa"/>
                  <w:shd w:val="clear" w:color="auto" w:fill="auto"/>
                </w:tcPr>
                <w:p w:rsidR="00B660C5" w:rsidRPr="004B1FE4" w:rsidRDefault="00B660C5" w:rsidP="00D30E80">
                  <w:pPr>
                    <w:rPr>
                      <w:rFonts w:ascii="Arial" w:hAnsi="Arial" w:cs="Arial"/>
                      <w:sz w:val="16"/>
                      <w:szCs w:val="16"/>
                      <w:lang w:val="en-GB"/>
                    </w:rPr>
                  </w:pPr>
                  <w:r w:rsidRPr="004B1FE4">
                    <w:rPr>
                      <w:rFonts w:ascii="Arial" w:hAnsi="Arial" w:cs="Arial"/>
                      <w:sz w:val="16"/>
                      <w:szCs w:val="16"/>
                      <w:lang w:val="en-GB"/>
                    </w:rPr>
                    <w:t>EA-2106</w:t>
                  </w:r>
                  <w:r w:rsidR="00D30E80" w:rsidRPr="004B1FE4">
                    <w:rPr>
                      <w:rFonts w:ascii="Arial" w:hAnsi="Arial" w:cs="Arial"/>
                      <w:sz w:val="16"/>
                      <w:szCs w:val="16"/>
                      <w:lang w:val="en-GB"/>
                    </w:rPr>
                    <w:t>А</w:t>
                  </w:r>
                  <w:r w:rsidRPr="004B1FE4">
                    <w:rPr>
                      <w:rFonts w:ascii="Arial" w:hAnsi="Arial" w:cs="Arial"/>
                      <w:sz w:val="16"/>
                      <w:szCs w:val="16"/>
                      <w:lang w:val="en-GB"/>
                    </w:rPr>
                    <w:t>/B</w:t>
                  </w:r>
                  <w:r w:rsidR="009C6758">
                    <w:rPr>
                      <w:rFonts w:ascii="Arial" w:hAnsi="Arial" w:cs="Arial"/>
                      <w:sz w:val="16"/>
                      <w:szCs w:val="16"/>
                      <w:lang w:val="en-GB"/>
                    </w:rPr>
                    <w:t xml:space="preserve"> </w:t>
                  </w:r>
                  <w:r w:rsidR="009C6758" w:rsidRPr="009C6758">
                    <w:rPr>
                      <w:rFonts w:ascii="Arial" w:hAnsi="Arial" w:cs="Arial"/>
                      <w:sz w:val="16"/>
                      <w:szCs w:val="16"/>
                      <w:vertAlign w:val="superscript"/>
                      <w:lang w:val="en-GB"/>
                    </w:rPr>
                    <w:t>T</w:t>
                  </w:r>
                </w:p>
              </w:tc>
              <w:tc>
                <w:tcPr>
                  <w:tcW w:w="1503" w:type="dxa"/>
                  <w:shd w:val="clear" w:color="auto" w:fill="auto"/>
                </w:tcPr>
                <w:p w:rsidR="00B660C5" w:rsidRPr="004B1FE4" w:rsidRDefault="00915A5A" w:rsidP="00E8178F">
                  <w:pPr>
                    <w:jc w:val="left"/>
                    <w:rPr>
                      <w:rFonts w:ascii="Arial" w:hAnsi="Arial" w:cs="Arial"/>
                      <w:sz w:val="16"/>
                      <w:szCs w:val="16"/>
                      <w:lang w:val="en-GB"/>
                    </w:rPr>
                  </w:pPr>
                  <w:r>
                    <w:rPr>
                      <w:rFonts w:ascii="Arial" w:hAnsi="Arial" w:cs="Arial"/>
                      <w:sz w:val="16"/>
                      <w:szCs w:val="16"/>
                      <w:lang w:val="en-GB"/>
                    </w:rPr>
                    <w:t>Heat e</w:t>
                  </w:r>
                  <w:r w:rsidR="00E8178F" w:rsidRPr="004B1FE4">
                    <w:rPr>
                      <w:rFonts w:ascii="Arial" w:hAnsi="Arial" w:cs="Arial"/>
                      <w:sz w:val="16"/>
                      <w:szCs w:val="16"/>
                      <w:lang w:val="en-GB"/>
                    </w:rPr>
                    <w:t>xchanger</w:t>
                  </w:r>
                  <w:r w:rsidR="00CD1910" w:rsidRPr="004B1FE4">
                    <w:rPr>
                      <w:rFonts w:ascii="Arial" w:hAnsi="Arial" w:cs="Arial"/>
                      <w:sz w:val="16"/>
                      <w:szCs w:val="16"/>
                      <w:lang w:val="en-GB"/>
                    </w:rPr>
                    <w:t xml:space="preserve"> (</w:t>
                  </w:r>
                  <w:r w:rsidR="00E8178F" w:rsidRPr="004B1FE4">
                    <w:rPr>
                      <w:rFonts w:ascii="Arial" w:hAnsi="Arial" w:cs="Arial"/>
                      <w:sz w:val="16"/>
                      <w:szCs w:val="16"/>
                      <w:lang w:val="en-GB"/>
                    </w:rPr>
                    <w:t>tube: crude oil</w:t>
                  </w:r>
                  <w:r w:rsidR="00CD1910" w:rsidRPr="004B1FE4">
                    <w:rPr>
                      <w:rFonts w:ascii="Arial" w:hAnsi="Arial" w:cs="Arial"/>
                      <w:sz w:val="16"/>
                      <w:szCs w:val="16"/>
                      <w:lang w:val="en-GB"/>
                    </w:rPr>
                    <w:t>,</w:t>
                  </w:r>
                  <w:r w:rsidR="00E8178F" w:rsidRPr="004B1FE4">
                    <w:rPr>
                      <w:rFonts w:ascii="Arial" w:hAnsi="Arial" w:cs="Arial"/>
                      <w:sz w:val="16"/>
                      <w:szCs w:val="16"/>
                      <w:lang w:val="en-GB"/>
                    </w:rPr>
                    <w:t xml:space="preserve"> shell: LGO reflux</w:t>
                  </w:r>
                  <w:r w:rsidR="00CD1910" w:rsidRPr="004B1FE4">
                    <w:rPr>
                      <w:rFonts w:ascii="Arial" w:hAnsi="Arial" w:cs="Arial"/>
                      <w:sz w:val="16"/>
                      <w:szCs w:val="16"/>
                      <w:lang w:val="en-GB"/>
                    </w:rPr>
                    <w:t>)</w:t>
                  </w:r>
                </w:p>
              </w:tc>
              <w:tc>
                <w:tcPr>
                  <w:tcW w:w="1940" w:type="dxa"/>
                  <w:shd w:val="clear" w:color="auto" w:fill="auto"/>
                </w:tcPr>
                <w:p w:rsidR="00B660C5" w:rsidRPr="004B1FE4" w:rsidRDefault="00B660C5" w:rsidP="00DB23C0">
                  <w:pPr>
                    <w:rPr>
                      <w:rFonts w:ascii="Arial" w:hAnsi="Arial" w:cs="Arial"/>
                      <w:sz w:val="16"/>
                      <w:szCs w:val="16"/>
                      <w:lang w:val="en-GB"/>
                    </w:rPr>
                  </w:pPr>
                  <w:r w:rsidRPr="004B1FE4">
                    <w:rPr>
                      <w:rFonts w:ascii="Arial" w:hAnsi="Arial" w:cs="Arial"/>
                      <w:sz w:val="16"/>
                      <w:szCs w:val="16"/>
                      <w:lang w:val="en-GB"/>
                    </w:rPr>
                    <w:t>CDU S-2100</w:t>
                  </w:r>
                </w:p>
              </w:tc>
            </w:tr>
            <w:tr w:rsidR="00915A5A" w:rsidRPr="00ED283A" w:rsidTr="00400E5E">
              <w:trPr>
                <w:trHeight w:val="397"/>
              </w:trPr>
              <w:tc>
                <w:tcPr>
                  <w:tcW w:w="759" w:type="dxa"/>
                  <w:shd w:val="clear" w:color="auto" w:fill="auto"/>
                </w:tcPr>
                <w:p w:rsidR="00B660C5" w:rsidRPr="004B1FE4" w:rsidRDefault="00B660C5" w:rsidP="004A70A5">
                  <w:pPr>
                    <w:rPr>
                      <w:rFonts w:ascii="Arial" w:hAnsi="Arial" w:cs="Arial"/>
                      <w:sz w:val="16"/>
                      <w:szCs w:val="16"/>
                      <w:lang w:val="en-GB"/>
                    </w:rPr>
                  </w:pPr>
                  <w:r w:rsidRPr="004B1FE4">
                    <w:rPr>
                      <w:rFonts w:ascii="Arial" w:hAnsi="Arial" w:cs="Arial"/>
                      <w:sz w:val="16"/>
                      <w:szCs w:val="16"/>
                      <w:lang w:val="en-GB"/>
                    </w:rPr>
                    <w:t>27</w:t>
                  </w:r>
                </w:p>
              </w:tc>
              <w:tc>
                <w:tcPr>
                  <w:tcW w:w="2093" w:type="dxa"/>
                  <w:shd w:val="clear" w:color="auto" w:fill="auto"/>
                </w:tcPr>
                <w:p w:rsidR="00B660C5" w:rsidRPr="004B1FE4" w:rsidRDefault="00B660C5" w:rsidP="00D22E8F">
                  <w:pPr>
                    <w:rPr>
                      <w:rFonts w:ascii="Arial" w:hAnsi="Arial" w:cs="Arial"/>
                      <w:sz w:val="16"/>
                      <w:szCs w:val="16"/>
                      <w:lang w:val="en-GB"/>
                    </w:rPr>
                  </w:pPr>
                  <w:r w:rsidRPr="004B1FE4">
                    <w:rPr>
                      <w:rFonts w:ascii="Arial" w:hAnsi="Arial" w:cs="Arial"/>
                      <w:sz w:val="16"/>
                      <w:szCs w:val="16"/>
                      <w:lang w:val="en-GB"/>
                    </w:rPr>
                    <w:t>EA-2107A-F</w:t>
                  </w:r>
                  <w:r w:rsidR="009C6758">
                    <w:rPr>
                      <w:rFonts w:ascii="Arial" w:hAnsi="Arial" w:cs="Arial"/>
                      <w:sz w:val="16"/>
                      <w:szCs w:val="16"/>
                      <w:lang w:val="en-GB"/>
                    </w:rPr>
                    <w:t xml:space="preserve"> </w:t>
                  </w:r>
                  <w:r w:rsidR="009C6758" w:rsidRPr="009C6758">
                    <w:rPr>
                      <w:rFonts w:ascii="Arial" w:hAnsi="Arial" w:cs="Arial"/>
                      <w:sz w:val="16"/>
                      <w:szCs w:val="16"/>
                      <w:vertAlign w:val="superscript"/>
                      <w:lang w:val="en-GB"/>
                    </w:rPr>
                    <w:t>T+S</w:t>
                  </w:r>
                </w:p>
              </w:tc>
              <w:tc>
                <w:tcPr>
                  <w:tcW w:w="1503" w:type="dxa"/>
                  <w:shd w:val="clear" w:color="auto" w:fill="auto"/>
                </w:tcPr>
                <w:p w:rsidR="00B660C5" w:rsidRPr="004B1FE4" w:rsidRDefault="00915A5A" w:rsidP="00915A5A">
                  <w:pPr>
                    <w:jc w:val="left"/>
                    <w:rPr>
                      <w:rFonts w:ascii="Arial" w:hAnsi="Arial" w:cs="Arial"/>
                      <w:sz w:val="16"/>
                      <w:szCs w:val="16"/>
                      <w:lang w:val="en-GB"/>
                    </w:rPr>
                  </w:pPr>
                  <w:r>
                    <w:rPr>
                      <w:rFonts w:ascii="Arial" w:hAnsi="Arial" w:cs="Arial"/>
                      <w:sz w:val="16"/>
                      <w:szCs w:val="16"/>
                      <w:lang w:val="en-GB"/>
                    </w:rPr>
                    <w:t>Heat e</w:t>
                  </w:r>
                  <w:r w:rsidR="00E8178F" w:rsidRPr="004B1FE4">
                    <w:rPr>
                      <w:rFonts w:ascii="Arial" w:hAnsi="Arial" w:cs="Arial"/>
                      <w:sz w:val="16"/>
                      <w:szCs w:val="16"/>
                      <w:lang w:val="en-GB"/>
                    </w:rPr>
                    <w:t>xchanger</w:t>
                  </w:r>
                  <w:r w:rsidR="00B96695" w:rsidRPr="004B1FE4">
                    <w:rPr>
                      <w:rFonts w:ascii="Arial" w:hAnsi="Arial" w:cs="Arial"/>
                      <w:sz w:val="16"/>
                      <w:szCs w:val="16"/>
                      <w:lang w:val="en-GB"/>
                    </w:rPr>
                    <w:t xml:space="preserve"> (</w:t>
                  </w:r>
                  <w:r w:rsidR="00E8178F" w:rsidRPr="004B1FE4">
                    <w:rPr>
                      <w:rFonts w:ascii="Arial" w:hAnsi="Arial" w:cs="Arial"/>
                      <w:sz w:val="16"/>
                      <w:szCs w:val="16"/>
                      <w:lang w:val="en-GB"/>
                    </w:rPr>
                    <w:t xml:space="preserve">tube: </w:t>
                  </w:r>
                  <w:r>
                    <w:rPr>
                      <w:rFonts w:ascii="Arial" w:hAnsi="Arial" w:cs="Arial"/>
                      <w:sz w:val="16"/>
                      <w:szCs w:val="16"/>
                      <w:lang w:val="en-GB"/>
                    </w:rPr>
                    <w:t>A</w:t>
                  </w:r>
                  <w:r w:rsidRPr="004B1FE4">
                    <w:rPr>
                      <w:rFonts w:ascii="Arial" w:hAnsi="Arial" w:cs="Arial"/>
                      <w:sz w:val="16"/>
                      <w:szCs w:val="16"/>
                      <w:lang w:val="en-GB"/>
                    </w:rPr>
                    <w:t>R</w:t>
                  </w:r>
                  <w:r w:rsidR="00B96695" w:rsidRPr="004B1FE4">
                    <w:rPr>
                      <w:rFonts w:ascii="Arial" w:hAnsi="Arial" w:cs="Arial"/>
                      <w:sz w:val="16"/>
                      <w:szCs w:val="16"/>
                      <w:lang w:val="en-GB"/>
                    </w:rPr>
                    <w:t>,</w:t>
                  </w:r>
                  <w:r w:rsidR="00E8178F" w:rsidRPr="004B1FE4">
                    <w:rPr>
                      <w:rFonts w:ascii="Arial" w:hAnsi="Arial" w:cs="Arial"/>
                      <w:sz w:val="16"/>
                      <w:szCs w:val="16"/>
                      <w:lang w:val="en-GB"/>
                    </w:rPr>
                    <w:t xml:space="preserve"> shell: crude oil</w:t>
                  </w:r>
                  <w:r w:rsidR="00B96695" w:rsidRPr="004B1FE4">
                    <w:rPr>
                      <w:rFonts w:ascii="Arial" w:hAnsi="Arial" w:cs="Arial"/>
                      <w:sz w:val="16"/>
                      <w:szCs w:val="16"/>
                      <w:lang w:val="en-GB"/>
                    </w:rPr>
                    <w:t>)</w:t>
                  </w:r>
                </w:p>
              </w:tc>
              <w:tc>
                <w:tcPr>
                  <w:tcW w:w="1940" w:type="dxa"/>
                  <w:shd w:val="clear" w:color="auto" w:fill="auto"/>
                </w:tcPr>
                <w:p w:rsidR="00B660C5" w:rsidRPr="004B1FE4" w:rsidRDefault="00B660C5" w:rsidP="00DB23C0">
                  <w:pPr>
                    <w:rPr>
                      <w:rFonts w:ascii="Arial" w:hAnsi="Arial" w:cs="Arial"/>
                      <w:sz w:val="16"/>
                      <w:szCs w:val="16"/>
                      <w:lang w:val="en-GB"/>
                    </w:rPr>
                  </w:pPr>
                  <w:r w:rsidRPr="004B1FE4">
                    <w:rPr>
                      <w:rFonts w:ascii="Arial" w:hAnsi="Arial" w:cs="Arial"/>
                      <w:sz w:val="16"/>
                      <w:szCs w:val="16"/>
                      <w:lang w:val="en-GB"/>
                    </w:rPr>
                    <w:t>CDU S-2100</w:t>
                  </w:r>
                </w:p>
              </w:tc>
            </w:tr>
            <w:tr w:rsidR="00915A5A" w:rsidRPr="00ED283A" w:rsidTr="00400E5E">
              <w:trPr>
                <w:trHeight w:val="397"/>
              </w:trPr>
              <w:tc>
                <w:tcPr>
                  <w:tcW w:w="759" w:type="dxa"/>
                  <w:shd w:val="clear" w:color="auto" w:fill="auto"/>
                </w:tcPr>
                <w:p w:rsidR="00B660C5" w:rsidRPr="004B1FE4" w:rsidRDefault="00B660C5" w:rsidP="004A70A5">
                  <w:pPr>
                    <w:rPr>
                      <w:rFonts w:ascii="Arial" w:hAnsi="Arial" w:cs="Arial"/>
                      <w:sz w:val="16"/>
                      <w:szCs w:val="16"/>
                      <w:lang w:val="en-GB"/>
                    </w:rPr>
                  </w:pPr>
                  <w:r w:rsidRPr="004B1FE4">
                    <w:rPr>
                      <w:rFonts w:ascii="Arial" w:hAnsi="Arial" w:cs="Arial"/>
                      <w:sz w:val="16"/>
                      <w:szCs w:val="16"/>
                      <w:lang w:val="en-GB"/>
                    </w:rPr>
                    <w:t>28</w:t>
                  </w:r>
                </w:p>
              </w:tc>
              <w:tc>
                <w:tcPr>
                  <w:tcW w:w="2093" w:type="dxa"/>
                  <w:shd w:val="clear" w:color="auto" w:fill="auto"/>
                </w:tcPr>
                <w:p w:rsidR="00B660C5" w:rsidRPr="004B1FE4" w:rsidRDefault="00B660C5" w:rsidP="00D22E8F">
                  <w:pPr>
                    <w:rPr>
                      <w:rFonts w:ascii="Arial" w:hAnsi="Arial" w:cs="Arial"/>
                      <w:sz w:val="16"/>
                      <w:szCs w:val="16"/>
                      <w:lang w:val="en-GB"/>
                    </w:rPr>
                  </w:pPr>
                  <w:r w:rsidRPr="004B1FE4">
                    <w:rPr>
                      <w:rFonts w:ascii="Arial" w:hAnsi="Arial" w:cs="Arial"/>
                      <w:sz w:val="16"/>
                      <w:szCs w:val="16"/>
                      <w:lang w:val="en-GB"/>
                    </w:rPr>
                    <w:t>DA-2102</w:t>
                  </w:r>
                  <w:r w:rsidR="009C6758">
                    <w:rPr>
                      <w:rFonts w:ascii="Arial" w:hAnsi="Arial" w:cs="Arial"/>
                      <w:sz w:val="16"/>
                      <w:szCs w:val="16"/>
                      <w:lang w:val="en-GB"/>
                    </w:rPr>
                    <w:t xml:space="preserve"> </w:t>
                  </w:r>
                </w:p>
              </w:tc>
              <w:tc>
                <w:tcPr>
                  <w:tcW w:w="1503" w:type="dxa"/>
                  <w:shd w:val="clear" w:color="auto" w:fill="auto"/>
                </w:tcPr>
                <w:p w:rsidR="00B660C5" w:rsidRPr="004B1FE4" w:rsidRDefault="00E8178F" w:rsidP="00915A5A">
                  <w:pPr>
                    <w:jc w:val="left"/>
                    <w:rPr>
                      <w:rFonts w:ascii="Arial" w:hAnsi="Arial" w:cs="Arial"/>
                      <w:sz w:val="16"/>
                      <w:szCs w:val="16"/>
                      <w:lang w:val="en-GB"/>
                    </w:rPr>
                  </w:pPr>
                  <w:r w:rsidRPr="004B1FE4">
                    <w:rPr>
                      <w:rFonts w:ascii="Arial" w:hAnsi="Arial" w:cs="Arial"/>
                      <w:sz w:val="16"/>
                      <w:szCs w:val="16"/>
                      <w:lang w:val="en-GB"/>
                    </w:rPr>
                    <w:t>Stripper</w:t>
                  </w:r>
                  <w:r w:rsidR="00915A5A">
                    <w:rPr>
                      <w:rFonts w:ascii="Arial" w:hAnsi="Arial" w:cs="Arial"/>
                      <w:sz w:val="16"/>
                      <w:szCs w:val="16"/>
                      <w:lang w:val="en-GB"/>
                    </w:rPr>
                    <w:t xml:space="preserve"> column</w:t>
                  </w:r>
                  <w:r w:rsidR="00C660FA" w:rsidRPr="004B1FE4">
                    <w:rPr>
                      <w:rFonts w:ascii="Arial" w:hAnsi="Arial" w:cs="Arial"/>
                      <w:sz w:val="16"/>
                      <w:szCs w:val="16"/>
                      <w:lang w:val="en-GB"/>
                    </w:rPr>
                    <w:t xml:space="preserve">, </w:t>
                  </w:r>
                  <w:r w:rsidRPr="004B1FE4">
                    <w:rPr>
                      <w:rFonts w:ascii="Arial" w:hAnsi="Arial" w:cs="Arial"/>
                      <w:sz w:val="16"/>
                      <w:szCs w:val="16"/>
                      <w:lang w:val="en-GB"/>
                    </w:rPr>
                    <w:t xml:space="preserve">kerosene </w:t>
                  </w:r>
                </w:p>
              </w:tc>
              <w:tc>
                <w:tcPr>
                  <w:tcW w:w="1940" w:type="dxa"/>
                  <w:shd w:val="clear" w:color="auto" w:fill="auto"/>
                </w:tcPr>
                <w:p w:rsidR="00B660C5" w:rsidRPr="004B1FE4" w:rsidRDefault="00B660C5" w:rsidP="00DB23C0">
                  <w:pPr>
                    <w:rPr>
                      <w:rFonts w:ascii="Arial" w:hAnsi="Arial" w:cs="Arial"/>
                      <w:sz w:val="16"/>
                      <w:szCs w:val="16"/>
                      <w:lang w:val="en-GB"/>
                    </w:rPr>
                  </w:pPr>
                  <w:r w:rsidRPr="004B1FE4">
                    <w:rPr>
                      <w:rFonts w:ascii="Arial" w:hAnsi="Arial" w:cs="Arial"/>
                      <w:sz w:val="16"/>
                      <w:szCs w:val="16"/>
                      <w:lang w:val="en-GB"/>
                    </w:rPr>
                    <w:t>CDU S-2100</w:t>
                  </w:r>
                </w:p>
              </w:tc>
            </w:tr>
            <w:tr w:rsidR="00915A5A" w:rsidRPr="00ED283A" w:rsidTr="00400E5E">
              <w:trPr>
                <w:trHeight w:val="397"/>
              </w:trPr>
              <w:tc>
                <w:tcPr>
                  <w:tcW w:w="759" w:type="dxa"/>
                  <w:shd w:val="clear" w:color="auto" w:fill="auto"/>
                </w:tcPr>
                <w:p w:rsidR="00B660C5" w:rsidRPr="004B1FE4" w:rsidRDefault="00B660C5" w:rsidP="004A70A5">
                  <w:pPr>
                    <w:rPr>
                      <w:rFonts w:ascii="Arial" w:hAnsi="Arial" w:cs="Arial"/>
                      <w:sz w:val="16"/>
                      <w:szCs w:val="16"/>
                      <w:lang w:val="en-GB"/>
                    </w:rPr>
                  </w:pPr>
                  <w:r w:rsidRPr="004B1FE4">
                    <w:rPr>
                      <w:rFonts w:ascii="Arial" w:hAnsi="Arial" w:cs="Arial"/>
                      <w:sz w:val="16"/>
                      <w:szCs w:val="16"/>
                      <w:lang w:val="en-GB"/>
                    </w:rPr>
                    <w:t>29</w:t>
                  </w:r>
                </w:p>
              </w:tc>
              <w:tc>
                <w:tcPr>
                  <w:tcW w:w="2093" w:type="dxa"/>
                  <w:shd w:val="clear" w:color="auto" w:fill="auto"/>
                </w:tcPr>
                <w:p w:rsidR="00B660C5" w:rsidRPr="004B1FE4" w:rsidRDefault="00B660C5" w:rsidP="00D22E8F">
                  <w:pPr>
                    <w:rPr>
                      <w:rFonts w:ascii="Arial" w:hAnsi="Arial" w:cs="Arial"/>
                      <w:sz w:val="16"/>
                      <w:szCs w:val="16"/>
                      <w:lang w:val="en-GB"/>
                    </w:rPr>
                  </w:pPr>
                  <w:r w:rsidRPr="004B1FE4">
                    <w:rPr>
                      <w:rFonts w:ascii="Arial" w:hAnsi="Arial" w:cs="Arial"/>
                      <w:sz w:val="16"/>
                      <w:szCs w:val="16"/>
                      <w:lang w:val="en-GB"/>
                    </w:rPr>
                    <w:t>DA-2104</w:t>
                  </w:r>
                </w:p>
              </w:tc>
              <w:tc>
                <w:tcPr>
                  <w:tcW w:w="1503" w:type="dxa"/>
                  <w:shd w:val="clear" w:color="auto" w:fill="auto"/>
                </w:tcPr>
                <w:p w:rsidR="00B660C5" w:rsidRPr="004B1FE4" w:rsidRDefault="004B1FE4" w:rsidP="00915A5A">
                  <w:pPr>
                    <w:jc w:val="left"/>
                    <w:rPr>
                      <w:rFonts w:ascii="Arial" w:hAnsi="Arial" w:cs="Arial"/>
                      <w:sz w:val="16"/>
                      <w:szCs w:val="16"/>
                      <w:lang w:val="en-GB"/>
                    </w:rPr>
                  </w:pPr>
                  <w:r>
                    <w:rPr>
                      <w:rFonts w:ascii="Arial" w:hAnsi="Arial" w:cs="Arial"/>
                      <w:sz w:val="16"/>
                      <w:szCs w:val="16"/>
                      <w:lang w:val="en-GB"/>
                    </w:rPr>
                    <w:t>Stripper</w:t>
                  </w:r>
                  <w:r w:rsidR="00915A5A">
                    <w:rPr>
                      <w:rFonts w:ascii="Arial" w:hAnsi="Arial" w:cs="Arial"/>
                      <w:sz w:val="16"/>
                      <w:szCs w:val="16"/>
                      <w:lang w:val="en-GB"/>
                    </w:rPr>
                    <w:t xml:space="preserve"> column</w:t>
                  </w:r>
                  <w:r w:rsidR="00B41753" w:rsidRPr="004B1FE4">
                    <w:rPr>
                      <w:rFonts w:ascii="Arial" w:hAnsi="Arial" w:cs="Arial"/>
                      <w:sz w:val="16"/>
                      <w:szCs w:val="16"/>
                      <w:lang w:val="en-GB"/>
                    </w:rPr>
                    <w:t xml:space="preserve">, </w:t>
                  </w:r>
                  <w:r>
                    <w:rPr>
                      <w:rFonts w:ascii="Arial" w:hAnsi="Arial" w:cs="Arial"/>
                      <w:sz w:val="16"/>
                      <w:szCs w:val="16"/>
                      <w:lang w:val="en-GB"/>
                    </w:rPr>
                    <w:t xml:space="preserve">LGO </w:t>
                  </w:r>
                </w:p>
              </w:tc>
              <w:tc>
                <w:tcPr>
                  <w:tcW w:w="1940" w:type="dxa"/>
                  <w:shd w:val="clear" w:color="auto" w:fill="auto"/>
                </w:tcPr>
                <w:p w:rsidR="00B660C5" w:rsidRPr="004B1FE4" w:rsidRDefault="00B660C5" w:rsidP="00DB23C0">
                  <w:pPr>
                    <w:rPr>
                      <w:rFonts w:ascii="Arial" w:hAnsi="Arial" w:cs="Arial"/>
                      <w:sz w:val="16"/>
                      <w:szCs w:val="16"/>
                      <w:lang w:val="en-GB"/>
                    </w:rPr>
                  </w:pPr>
                  <w:r w:rsidRPr="004B1FE4">
                    <w:rPr>
                      <w:rFonts w:ascii="Arial" w:hAnsi="Arial" w:cs="Arial"/>
                      <w:sz w:val="16"/>
                      <w:szCs w:val="16"/>
                      <w:lang w:val="en-GB"/>
                    </w:rPr>
                    <w:t>CDU S-2100</w:t>
                  </w:r>
                </w:p>
              </w:tc>
            </w:tr>
            <w:tr w:rsidR="00915A5A" w:rsidRPr="00ED283A" w:rsidTr="00400E5E">
              <w:trPr>
                <w:trHeight w:val="397"/>
              </w:trPr>
              <w:tc>
                <w:tcPr>
                  <w:tcW w:w="759" w:type="dxa"/>
                  <w:shd w:val="clear" w:color="auto" w:fill="auto"/>
                </w:tcPr>
                <w:p w:rsidR="0075234B" w:rsidRPr="004B1FE4" w:rsidRDefault="0075234B" w:rsidP="004A70A5">
                  <w:pPr>
                    <w:rPr>
                      <w:rFonts w:ascii="Arial" w:hAnsi="Arial" w:cs="Arial"/>
                      <w:sz w:val="16"/>
                      <w:szCs w:val="16"/>
                      <w:lang w:val="en-GB"/>
                    </w:rPr>
                  </w:pPr>
                  <w:r w:rsidRPr="004B1FE4">
                    <w:rPr>
                      <w:rFonts w:ascii="Arial" w:hAnsi="Arial" w:cs="Arial"/>
                      <w:sz w:val="16"/>
                      <w:szCs w:val="16"/>
                      <w:lang w:val="en-GB"/>
                    </w:rPr>
                    <w:t>30</w:t>
                  </w:r>
                </w:p>
              </w:tc>
              <w:tc>
                <w:tcPr>
                  <w:tcW w:w="2093" w:type="dxa"/>
                  <w:shd w:val="clear" w:color="auto" w:fill="auto"/>
                </w:tcPr>
                <w:p w:rsidR="0075234B" w:rsidRPr="004B1FE4" w:rsidRDefault="0075234B" w:rsidP="00D22E8F">
                  <w:pPr>
                    <w:rPr>
                      <w:rFonts w:ascii="Arial" w:hAnsi="Arial" w:cs="Arial"/>
                      <w:sz w:val="16"/>
                      <w:szCs w:val="16"/>
                      <w:lang w:val="en-GB"/>
                    </w:rPr>
                  </w:pPr>
                  <w:r w:rsidRPr="004B1FE4">
                    <w:rPr>
                      <w:rFonts w:ascii="Arial" w:hAnsi="Arial" w:cs="Arial"/>
                      <w:sz w:val="16"/>
                      <w:szCs w:val="16"/>
                      <w:lang w:val="en-GB"/>
                    </w:rPr>
                    <w:t>DA-2106</w:t>
                  </w:r>
                </w:p>
              </w:tc>
              <w:tc>
                <w:tcPr>
                  <w:tcW w:w="1503" w:type="dxa"/>
                  <w:shd w:val="clear" w:color="auto" w:fill="auto"/>
                </w:tcPr>
                <w:p w:rsidR="0075234B" w:rsidRPr="004B1FE4" w:rsidRDefault="00662084" w:rsidP="00915A5A">
                  <w:pPr>
                    <w:jc w:val="left"/>
                    <w:rPr>
                      <w:rFonts w:ascii="Arial" w:hAnsi="Arial" w:cs="Arial"/>
                      <w:sz w:val="16"/>
                      <w:szCs w:val="16"/>
                      <w:lang w:val="en-GB"/>
                    </w:rPr>
                  </w:pPr>
                  <w:r w:rsidRPr="004B1FE4">
                    <w:rPr>
                      <w:rFonts w:ascii="Arial" w:hAnsi="Arial" w:cs="Arial"/>
                      <w:sz w:val="16"/>
                      <w:szCs w:val="16"/>
                      <w:lang w:val="en-GB"/>
                    </w:rPr>
                    <w:t>Stripper</w:t>
                  </w:r>
                  <w:r w:rsidR="00915A5A">
                    <w:rPr>
                      <w:rFonts w:ascii="Arial" w:hAnsi="Arial" w:cs="Arial"/>
                      <w:sz w:val="16"/>
                      <w:szCs w:val="16"/>
                      <w:lang w:val="en-GB"/>
                    </w:rPr>
                    <w:t xml:space="preserve"> column</w:t>
                  </w:r>
                  <w:r w:rsidR="0075234B" w:rsidRPr="004B1FE4">
                    <w:rPr>
                      <w:rFonts w:ascii="Arial" w:hAnsi="Arial" w:cs="Arial"/>
                      <w:sz w:val="16"/>
                      <w:szCs w:val="16"/>
                      <w:lang w:val="en-GB"/>
                    </w:rPr>
                    <w:t xml:space="preserve">, </w:t>
                  </w:r>
                  <w:r w:rsidRPr="004B1FE4">
                    <w:rPr>
                      <w:rFonts w:ascii="Arial" w:hAnsi="Arial" w:cs="Arial"/>
                      <w:sz w:val="16"/>
                      <w:szCs w:val="16"/>
                      <w:lang w:val="en-GB"/>
                    </w:rPr>
                    <w:t xml:space="preserve">HGO </w:t>
                  </w:r>
                </w:p>
              </w:tc>
              <w:tc>
                <w:tcPr>
                  <w:tcW w:w="1940" w:type="dxa"/>
                  <w:shd w:val="clear" w:color="auto" w:fill="auto"/>
                </w:tcPr>
                <w:p w:rsidR="0075234B" w:rsidRPr="004B1FE4" w:rsidRDefault="0075234B" w:rsidP="00DB23C0">
                  <w:pPr>
                    <w:rPr>
                      <w:rFonts w:ascii="Arial" w:hAnsi="Arial" w:cs="Arial"/>
                      <w:sz w:val="16"/>
                      <w:szCs w:val="16"/>
                      <w:lang w:val="en-GB"/>
                    </w:rPr>
                  </w:pPr>
                  <w:r w:rsidRPr="004B1FE4">
                    <w:rPr>
                      <w:rFonts w:ascii="Arial" w:hAnsi="Arial" w:cs="Arial"/>
                      <w:sz w:val="16"/>
                      <w:szCs w:val="16"/>
                      <w:lang w:val="en-GB"/>
                    </w:rPr>
                    <w:t>CDU S-2100</w:t>
                  </w:r>
                </w:p>
              </w:tc>
            </w:tr>
            <w:tr w:rsidR="00604943" w:rsidRPr="00ED283A" w:rsidTr="00400E5E">
              <w:trPr>
                <w:trHeight w:val="397"/>
              </w:trPr>
              <w:tc>
                <w:tcPr>
                  <w:tcW w:w="759" w:type="dxa"/>
                  <w:shd w:val="clear" w:color="auto" w:fill="auto"/>
                </w:tcPr>
                <w:p w:rsidR="00604943" w:rsidRPr="004B1FE4" w:rsidRDefault="00604943" w:rsidP="004A70A5">
                  <w:pPr>
                    <w:rPr>
                      <w:rFonts w:ascii="Arial" w:hAnsi="Arial" w:cs="Arial"/>
                      <w:sz w:val="16"/>
                      <w:szCs w:val="16"/>
                      <w:lang w:val="en-GB"/>
                    </w:rPr>
                  </w:pPr>
                  <w:r w:rsidRPr="004B1FE4">
                    <w:rPr>
                      <w:rFonts w:ascii="Arial" w:hAnsi="Arial" w:cs="Arial"/>
                      <w:sz w:val="16"/>
                      <w:szCs w:val="16"/>
                      <w:lang w:val="en-GB"/>
                    </w:rPr>
                    <w:t>31</w:t>
                  </w:r>
                </w:p>
              </w:tc>
              <w:tc>
                <w:tcPr>
                  <w:tcW w:w="2093" w:type="dxa"/>
                  <w:shd w:val="clear" w:color="auto" w:fill="auto"/>
                </w:tcPr>
                <w:p w:rsidR="00604943" w:rsidRPr="00EC22E2" w:rsidRDefault="00604943" w:rsidP="005F51E4">
                  <w:pPr>
                    <w:rPr>
                      <w:rFonts w:ascii="Arial" w:hAnsi="Arial" w:cs="Arial"/>
                      <w:sz w:val="16"/>
                      <w:szCs w:val="16"/>
                      <w:lang w:val="sr-Latn-RS"/>
                    </w:rPr>
                  </w:pPr>
                  <w:r w:rsidRPr="00EC22E2">
                    <w:rPr>
                      <w:rFonts w:ascii="Arial" w:hAnsi="Arial" w:cs="Arial"/>
                      <w:sz w:val="16"/>
                      <w:szCs w:val="16"/>
                      <w:lang w:val="sr-Cyrl-RS"/>
                    </w:rPr>
                    <w:t>ЕС-2101</w:t>
                  </w:r>
                  <w:r w:rsidR="00774EDE" w:rsidRPr="00EC22E2">
                    <w:rPr>
                      <w:rFonts w:ascii="Arial" w:hAnsi="Arial" w:cs="Arial"/>
                      <w:sz w:val="16"/>
                      <w:szCs w:val="16"/>
                      <w:lang w:val="sr-Latn-RS"/>
                    </w:rPr>
                    <w:t xml:space="preserve">  </w:t>
                  </w:r>
                  <w:r w:rsidR="00774EDE" w:rsidRPr="00EC22E2">
                    <w:rPr>
                      <w:rFonts w:ascii="Arial" w:hAnsi="Arial" w:cs="Arial"/>
                      <w:sz w:val="16"/>
                      <w:szCs w:val="16"/>
                      <w:vertAlign w:val="superscript"/>
                      <w:lang w:val="sr-Latn-RS"/>
                    </w:rPr>
                    <w:t>T</w:t>
                  </w:r>
                </w:p>
              </w:tc>
              <w:tc>
                <w:tcPr>
                  <w:tcW w:w="1503" w:type="dxa"/>
                  <w:shd w:val="clear" w:color="auto" w:fill="auto"/>
                </w:tcPr>
                <w:p w:rsidR="00604943" w:rsidRPr="00EC22E2" w:rsidRDefault="00604943" w:rsidP="005F51E4">
                  <w:pPr>
                    <w:jc w:val="left"/>
                    <w:rPr>
                      <w:rFonts w:ascii="Arial" w:hAnsi="Arial" w:cs="Arial"/>
                      <w:sz w:val="16"/>
                      <w:szCs w:val="16"/>
                      <w:lang w:val="sr-Latn-RS"/>
                    </w:rPr>
                  </w:pPr>
                  <w:r w:rsidRPr="00EC22E2">
                    <w:rPr>
                      <w:rFonts w:ascii="Arial" w:hAnsi="Arial" w:cs="Arial"/>
                      <w:sz w:val="16"/>
                      <w:szCs w:val="16"/>
                      <w:lang w:val="sr-Latn-RS"/>
                    </w:rPr>
                    <w:t xml:space="preserve">Overhead air </w:t>
                  </w:r>
                  <w:r w:rsidRPr="00EC22E2">
                    <w:rPr>
                      <w:rFonts w:ascii="Arial" w:hAnsi="Arial" w:cs="Arial"/>
                      <w:sz w:val="16"/>
                      <w:szCs w:val="16"/>
                      <w:lang w:val="sr-Latn-RS"/>
                    </w:rPr>
                    <w:lastRenderedPageBreak/>
                    <w:t xml:space="preserve">cooler of </w:t>
                  </w:r>
                </w:p>
                <w:p w:rsidR="00604943" w:rsidRPr="00EC22E2" w:rsidRDefault="00604943" w:rsidP="005F51E4">
                  <w:pPr>
                    <w:jc w:val="left"/>
                    <w:rPr>
                      <w:rFonts w:ascii="Arial" w:hAnsi="Arial" w:cs="Arial"/>
                      <w:sz w:val="16"/>
                      <w:szCs w:val="16"/>
                      <w:lang w:val="sr-Latn-RS"/>
                    </w:rPr>
                  </w:pPr>
                  <w:r w:rsidRPr="00EC22E2">
                    <w:rPr>
                      <w:rFonts w:ascii="Arial" w:hAnsi="Arial" w:cs="Arial"/>
                      <w:sz w:val="16"/>
                      <w:szCs w:val="16"/>
                      <w:lang w:val="sr-Latn-RS"/>
                    </w:rPr>
                    <w:t>DA-2101</w:t>
                  </w:r>
                </w:p>
              </w:tc>
              <w:tc>
                <w:tcPr>
                  <w:tcW w:w="1940" w:type="dxa"/>
                  <w:shd w:val="clear" w:color="auto" w:fill="auto"/>
                </w:tcPr>
                <w:p w:rsidR="00604943" w:rsidRPr="00EC22E2" w:rsidRDefault="00604943" w:rsidP="005F51E4">
                  <w:pPr>
                    <w:rPr>
                      <w:rFonts w:ascii="Arial" w:hAnsi="Arial" w:cs="Arial"/>
                      <w:sz w:val="14"/>
                      <w:szCs w:val="14"/>
                      <w:lang w:val="sr-Cyrl-RS"/>
                    </w:rPr>
                  </w:pPr>
                  <w:r w:rsidRPr="00EC22E2">
                    <w:rPr>
                      <w:rFonts w:ascii="Arial" w:hAnsi="Arial" w:cs="Arial"/>
                      <w:sz w:val="14"/>
                      <w:szCs w:val="14"/>
                      <w:lang w:val="sr-Latn-RS"/>
                    </w:rPr>
                    <w:lastRenderedPageBreak/>
                    <w:t>CDU S-2100</w:t>
                  </w:r>
                </w:p>
              </w:tc>
            </w:tr>
            <w:tr w:rsidR="00604943" w:rsidRPr="00ED283A" w:rsidTr="00400E5E">
              <w:trPr>
                <w:trHeight w:val="397"/>
              </w:trPr>
              <w:tc>
                <w:tcPr>
                  <w:tcW w:w="759" w:type="dxa"/>
                  <w:shd w:val="clear" w:color="auto" w:fill="auto"/>
                </w:tcPr>
                <w:p w:rsidR="00604943" w:rsidRPr="00774EDE" w:rsidRDefault="00604943" w:rsidP="004A70A5">
                  <w:pPr>
                    <w:rPr>
                      <w:rFonts w:ascii="Arial" w:hAnsi="Arial" w:cs="Arial"/>
                      <w:sz w:val="16"/>
                      <w:szCs w:val="16"/>
                      <w:lang w:val="en-GB"/>
                    </w:rPr>
                  </w:pPr>
                  <w:r w:rsidRPr="00774EDE">
                    <w:rPr>
                      <w:rFonts w:ascii="Arial" w:hAnsi="Arial" w:cs="Arial"/>
                      <w:sz w:val="16"/>
                      <w:szCs w:val="16"/>
                      <w:lang w:val="en-GB"/>
                    </w:rPr>
                    <w:lastRenderedPageBreak/>
                    <w:t>32</w:t>
                  </w:r>
                </w:p>
              </w:tc>
              <w:tc>
                <w:tcPr>
                  <w:tcW w:w="2093" w:type="dxa"/>
                  <w:shd w:val="clear" w:color="auto" w:fill="auto"/>
                </w:tcPr>
                <w:p w:rsidR="00604943" w:rsidRPr="00EC22E2" w:rsidRDefault="00604943" w:rsidP="005F51E4">
                  <w:pPr>
                    <w:rPr>
                      <w:rFonts w:ascii="Arial" w:hAnsi="Arial" w:cs="Arial"/>
                      <w:sz w:val="16"/>
                      <w:szCs w:val="16"/>
                      <w:lang w:val="sr-Latn-RS"/>
                    </w:rPr>
                  </w:pPr>
                  <w:r w:rsidRPr="00EC22E2">
                    <w:rPr>
                      <w:rFonts w:ascii="Arial" w:hAnsi="Arial" w:cs="Arial"/>
                      <w:sz w:val="16"/>
                      <w:szCs w:val="16"/>
                      <w:lang w:val="sr-Latn-RS"/>
                    </w:rPr>
                    <w:t>FA-49501</w:t>
                  </w:r>
                </w:p>
              </w:tc>
              <w:tc>
                <w:tcPr>
                  <w:tcW w:w="1503" w:type="dxa"/>
                  <w:shd w:val="clear" w:color="auto" w:fill="auto"/>
                </w:tcPr>
                <w:p w:rsidR="00604943" w:rsidRPr="00EC22E2" w:rsidRDefault="00604943" w:rsidP="005F51E4">
                  <w:pPr>
                    <w:jc w:val="left"/>
                    <w:rPr>
                      <w:rFonts w:ascii="Arial" w:hAnsi="Arial" w:cs="Arial"/>
                      <w:sz w:val="16"/>
                      <w:szCs w:val="16"/>
                      <w:lang w:val="en-GB"/>
                    </w:rPr>
                  </w:pPr>
                  <w:r w:rsidRPr="00EC22E2">
                    <w:rPr>
                      <w:rFonts w:ascii="Arial" w:hAnsi="Arial" w:cs="Arial"/>
                      <w:sz w:val="16"/>
                      <w:szCs w:val="16"/>
                      <w:lang w:val="en-GB"/>
                    </w:rPr>
                    <w:t>Rich Amine Flash Drum</w:t>
                  </w:r>
                </w:p>
              </w:tc>
              <w:tc>
                <w:tcPr>
                  <w:tcW w:w="1940" w:type="dxa"/>
                  <w:shd w:val="clear" w:color="auto" w:fill="auto"/>
                </w:tcPr>
                <w:p w:rsidR="00604943" w:rsidRPr="00EC22E2" w:rsidRDefault="00604943" w:rsidP="005F51E4">
                  <w:pPr>
                    <w:rPr>
                      <w:rFonts w:ascii="Arial" w:hAnsi="Arial" w:cs="Arial"/>
                      <w:sz w:val="14"/>
                      <w:szCs w:val="14"/>
                      <w:lang w:val="sr-Latn-RS"/>
                    </w:rPr>
                  </w:pPr>
                  <w:r w:rsidRPr="00EC22E2">
                    <w:rPr>
                      <w:rFonts w:ascii="Arial" w:hAnsi="Arial" w:cs="Arial"/>
                      <w:sz w:val="14"/>
                      <w:szCs w:val="14"/>
                      <w:lang w:val="sr-Latn-RS"/>
                    </w:rPr>
                    <w:t>ARU S-4950</w:t>
                  </w:r>
                </w:p>
              </w:tc>
            </w:tr>
            <w:tr w:rsidR="00ED283A" w:rsidRPr="00ED283A" w:rsidTr="00400E5E">
              <w:trPr>
                <w:trHeight w:val="397"/>
              </w:trPr>
              <w:tc>
                <w:tcPr>
                  <w:tcW w:w="759" w:type="dxa"/>
                  <w:shd w:val="clear" w:color="auto" w:fill="auto"/>
                </w:tcPr>
                <w:p w:rsidR="00ED283A" w:rsidRPr="004B1FE4" w:rsidRDefault="00ED283A" w:rsidP="004A70A5">
                  <w:pPr>
                    <w:rPr>
                      <w:rFonts w:ascii="Arial" w:hAnsi="Arial" w:cs="Arial"/>
                      <w:sz w:val="16"/>
                      <w:szCs w:val="16"/>
                      <w:lang w:val="en-GB"/>
                    </w:rPr>
                  </w:pPr>
                  <w:r>
                    <w:rPr>
                      <w:rFonts w:ascii="Arial" w:hAnsi="Arial" w:cs="Arial"/>
                      <w:sz w:val="16"/>
                      <w:szCs w:val="16"/>
                      <w:lang w:val="en-GB"/>
                    </w:rPr>
                    <w:t>33</w:t>
                  </w:r>
                </w:p>
              </w:tc>
              <w:tc>
                <w:tcPr>
                  <w:tcW w:w="2093" w:type="dxa"/>
                  <w:shd w:val="clear" w:color="auto" w:fill="auto"/>
                </w:tcPr>
                <w:p w:rsidR="00ED283A" w:rsidRPr="004B1FE4" w:rsidRDefault="00ED283A" w:rsidP="00D22E8F">
                  <w:pPr>
                    <w:rPr>
                      <w:rFonts w:ascii="Arial" w:hAnsi="Arial" w:cs="Arial"/>
                      <w:sz w:val="16"/>
                      <w:szCs w:val="16"/>
                      <w:lang w:val="en-GB"/>
                    </w:rPr>
                  </w:pPr>
                  <w:r>
                    <w:rPr>
                      <w:rFonts w:ascii="Arial" w:hAnsi="Arial" w:cs="Arial"/>
                      <w:sz w:val="16"/>
                      <w:szCs w:val="16"/>
                      <w:lang w:val="en-GB"/>
                    </w:rPr>
                    <w:t>DA-4302</w:t>
                  </w:r>
                </w:p>
              </w:tc>
              <w:tc>
                <w:tcPr>
                  <w:tcW w:w="1503" w:type="dxa"/>
                  <w:shd w:val="clear" w:color="auto" w:fill="auto"/>
                </w:tcPr>
                <w:p w:rsidR="00ED283A" w:rsidRPr="004B1FE4" w:rsidRDefault="00ED283A" w:rsidP="00132DEB">
                  <w:pPr>
                    <w:jc w:val="left"/>
                    <w:rPr>
                      <w:rFonts w:ascii="Arial" w:hAnsi="Arial" w:cs="Arial"/>
                      <w:sz w:val="16"/>
                      <w:szCs w:val="16"/>
                      <w:lang w:val="en-GB"/>
                    </w:rPr>
                  </w:pPr>
                  <w:r>
                    <w:rPr>
                      <w:rFonts w:ascii="Arial" w:hAnsi="Arial" w:cs="Arial"/>
                      <w:sz w:val="16"/>
                      <w:szCs w:val="16"/>
                      <w:lang w:val="en-GB"/>
                    </w:rPr>
                    <w:t>CLPS vapour H</w:t>
                  </w:r>
                  <w:r w:rsidRPr="00C33223">
                    <w:rPr>
                      <w:rFonts w:ascii="Arial" w:hAnsi="Arial" w:cs="Arial"/>
                      <w:sz w:val="16"/>
                      <w:szCs w:val="16"/>
                      <w:vertAlign w:val="subscript"/>
                      <w:lang w:val="en-GB"/>
                    </w:rPr>
                    <w:t>2</w:t>
                  </w:r>
                  <w:r>
                    <w:rPr>
                      <w:rFonts w:ascii="Arial" w:hAnsi="Arial" w:cs="Arial"/>
                      <w:sz w:val="16"/>
                      <w:szCs w:val="16"/>
                      <w:lang w:val="en-GB"/>
                    </w:rPr>
                    <w:t>S absorber</w:t>
                  </w:r>
                </w:p>
              </w:tc>
              <w:tc>
                <w:tcPr>
                  <w:tcW w:w="1940" w:type="dxa"/>
                  <w:shd w:val="clear" w:color="auto" w:fill="auto"/>
                </w:tcPr>
                <w:p w:rsidR="00ED283A" w:rsidRPr="002F4C6D" w:rsidRDefault="00ED283A">
                  <w:pPr>
                    <w:rPr>
                      <w:lang w:val="en-US"/>
                    </w:rPr>
                  </w:pPr>
                  <w:r w:rsidRPr="007C223C">
                    <w:rPr>
                      <w:rFonts w:ascii="Arial" w:hAnsi="Arial" w:cs="Arial"/>
                      <w:sz w:val="16"/>
                      <w:szCs w:val="16"/>
                      <w:lang w:val="en-GB"/>
                    </w:rPr>
                    <w:t>MHC/DHT</w:t>
                  </w:r>
                </w:p>
              </w:tc>
            </w:tr>
            <w:tr w:rsidR="00ED283A" w:rsidRPr="0034549A" w:rsidTr="00400E5E">
              <w:trPr>
                <w:trHeight w:val="397"/>
              </w:trPr>
              <w:tc>
                <w:tcPr>
                  <w:tcW w:w="759" w:type="dxa"/>
                  <w:shd w:val="clear" w:color="auto" w:fill="auto"/>
                </w:tcPr>
                <w:p w:rsidR="00ED283A" w:rsidRPr="004B1FE4" w:rsidRDefault="00ED283A" w:rsidP="004A70A5">
                  <w:pPr>
                    <w:rPr>
                      <w:rFonts w:ascii="Arial" w:hAnsi="Arial" w:cs="Arial"/>
                      <w:sz w:val="16"/>
                      <w:szCs w:val="16"/>
                      <w:lang w:val="en-GB"/>
                    </w:rPr>
                  </w:pPr>
                  <w:r>
                    <w:rPr>
                      <w:rFonts w:ascii="Arial" w:hAnsi="Arial" w:cs="Arial"/>
                      <w:sz w:val="16"/>
                      <w:szCs w:val="16"/>
                      <w:lang w:val="en-GB"/>
                    </w:rPr>
                    <w:t>34</w:t>
                  </w:r>
                </w:p>
              </w:tc>
              <w:tc>
                <w:tcPr>
                  <w:tcW w:w="2093" w:type="dxa"/>
                  <w:shd w:val="clear" w:color="auto" w:fill="auto"/>
                </w:tcPr>
                <w:p w:rsidR="00ED283A" w:rsidRPr="004B1FE4" w:rsidRDefault="00ED283A" w:rsidP="00D22E8F">
                  <w:pPr>
                    <w:rPr>
                      <w:rFonts w:ascii="Arial" w:hAnsi="Arial" w:cs="Arial"/>
                      <w:sz w:val="16"/>
                      <w:szCs w:val="16"/>
                      <w:lang w:val="en-GB"/>
                    </w:rPr>
                  </w:pPr>
                  <w:r>
                    <w:rPr>
                      <w:rFonts w:ascii="Arial" w:hAnsi="Arial" w:cs="Arial"/>
                      <w:sz w:val="16"/>
                      <w:szCs w:val="16"/>
                      <w:lang w:val="en-GB"/>
                    </w:rPr>
                    <w:t>DA-4304</w:t>
                  </w:r>
                </w:p>
              </w:tc>
              <w:tc>
                <w:tcPr>
                  <w:tcW w:w="1503" w:type="dxa"/>
                  <w:shd w:val="clear" w:color="auto" w:fill="auto"/>
                </w:tcPr>
                <w:p w:rsidR="00ED283A" w:rsidRPr="004B1FE4" w:rsidRDefault="00ED283A" w:rsidP="00132DEB">
                  <w:pPr>
                    <w:jc w:val="left"/>
                    <w:rPr>
                      <w:rFonts w:ascii="Arial" w:hAnsi="Arial" w:cs="Arial"/>
                      <w:sz w:val="16"/>
                      <w:szCs w:val="16"/>
                      <w:lang w:val="en-GB"/>
                    </w:rPr>
                  </w:pPr>
                  <w:r>
                    <w:rPr>
                      <w:rFonts w:ascii="Arial" w:hAnsi="Arial" w:cs="Arial"/>
                      <w:sz w:val="16"/>
                      <w:szCs w:val="16"/>
                      <w:lang w:val="en-GB"/>
                    </w:rPr>
                    <w:t>Off-gas LP H</w:t>
                  </w:r>
                  <w:r w:rsidRPr="00C33223">
                    <w:rPr>
                      <w:rFonts w:ascii="Arial" w:hAnsi="Arial" w:cs="Arial"/>
                      <w:sz w:val="16"/>
                      <w:szCs w:val="16"/>
                      <w:vertAlign w:val="subscript"/>
                      <w:lang w:val="en-GB"/>
                    </w:rPr>
                    <w:t>2</w:t>
                  </w:r>
                  <w:r>
                    <w:rPr>
                      <w:rFonts w:ascii="Arial" w:hAnsi="Arial" w:cs="Arial"/>
                      <w:sz w:val="16"/>
                      <w:szCs w:val="16"/>
                      <w:lang w:val="en-GB"/>
                    </w:rPr>
                    <w:t>S absorber</w:t>
                  </w:r>
                </w:p>
              </w:tc>
              <w:tc>
                <w:tcPr>
                  <w:tcW w:w="1940" w:type="dxa"/>
                  <w:shd w:val="clear" w:color="auto" w:fill="auto"/>
                </w:tcPr>
                <w:p w:rsidR="00ED283A" w:rsidRPr="002F4C6D" w:rsidRDefault="00ED283A">
                  <w:pPr>
                    <w:rPr>
                      <w:lang w:val="en-US"/>
                    </w:rPr>
                  </w:pPr>
                  <w:r w:rsidRPr="007C223C">
                    <w:rPr>
                      <w:rFonts w:ascii="Arial" w:hAnsi="Arial" w:cs="Arial"/>
                      <w:sz w:val="16"/>
                      <w:szCs w:val="16"/>
                      <w:lang w:val="en-GB"/>
                    </w:rPr>
                    <w:t>MHC/DHT</w:t>
                  </w:r>
                </w:p>
              </w:tc>
            </w:tr>
            <w:tr w:rsidR="00ED283A" w:rsidRPr="0034549A" w:rsidTr="00400E5E">
              <w:trPr>
                <w:trHeight w:val="397"/>
              </w:trPr>
              <w:tc>
                <w:tcPr>
                  <w:tcW w:w="759" w:type="dxa"/>
                  <w:shd w:val="clear" w:color="auto" w:fill="auto"/>
                </w:tcPr>
                <w:p w:rsidR="00ED283A" w:rsidRPr="004B1FE4" w:rsidRDefault="00ED283A" w:rsidP="004A70A5">
                  <w:pPr>
                    <w:rPr>
                      <w:rFonts w:ascii="Arial" w:hAnsi="Arial" w:cs="Arial"/>
                      <w:sz w:val="16"/>
                      <w:szCs w:val="16"/>
                      <w:lang w:val="en-GB"/>
                    </w:rPr>
                  </w:pPr>
                  <w:r>
                    <w:rPr>
                      <w:rFonts w:ascii="Arial" w:hAnsi="Arial" w:cs="Arial"/>
                      <w:sz w:val="16"/>
                      <w:szCs w:val="16"/>
                      <w:lang w:val="en-GB"/>
                    </w:rPr>
                    <w:t>35</w:t>
                  </w:r>
                </w:p>
              </w:tc>
              <w:tc>
                <w:tcPr>
                  <w:tcW w:w="2093" w:type="dxa"/>
                  <w:shd w:val="clear" w:color="auto" w:fill="auto"/>
                </w:tcPr>
                <w:p w:rsidR="00ED283A" w:rsidRPr="004B1FE4" w:rsidRDefault="00ED283A" w:rsidP="00D22E8F">
                  <w:pPr>
                    <w:rPr>
                      <w:rFonts w:ascii="Arial" w:hAnsi="Arial" w:cs="Arial"/>
                      <w:sz w:val="16"/>
                      <w:szCs w:val="16"/>
                      <w:lang w:val="en-GB"/>
                    </w:rPr>
                  </w:pPr>
                  <w:r>
                    <w:rPr>
                      <w:rFonts w:ascii="Arial" w:hAnsi="Arial" w:cs="Arial"/>
                      <w:sz w:val="16"/>
                      <w:szCs w:val="16"/>
                      <w:lang w:val="en-GB"/>
                    </w:rPr>
                    <w:t>DA-49501</w:t>
                  </w:r>
                </w:p>
              </w:tc>
              <w:tc>
                <w:tcPr>
                  <w:tcW w:w="1503" w:type="dxa"/>
                  <w:shd w:val="clear" w:color="auto" w:fill="auto"/>
                </w:tcPr>
                <w:p w:rsidR="00ED283A" w:rsidRPr="004B1FE4" w:rsidRDefault="00ED283A" w:rsidP="00132DEB">
                  <w:pPr>
                    <w:jc w:val="left"/>
                    <w:rPr>
                      <w:rFonts w:ascii="Arial" w:hAnsi="Arial" w:cs="Arial"/>
                      <w:sz w:val="16"/>
                      <w:szCs w:val="16"/>
                      <w:lang w:val="en-GB"/>
                    </w:rPr>
                  </w:pPr>
                  <w:r>
                    <w:rPr>
                      <w:rFonts w:ascii="Arial" w:hAnsi="Arial" w:cs="Arial"/>
                      <w:sz w:val="16"/>
                      <w:szCs w:val="16"/>
                      <w:lang w:val="en-GB"/>
                    </w:rPr>
                    <w:t>Amine regeneration column</w:t>
                  </w:r>
                </w:p>
              </w:tc>
              <w:tc>
                <w:tcPr>
                  <w:tcW w:w="1940" w:type="dxa"/>
                  <w:shd w:val="clear" w:color="auto" w:fill="auto"/>
                </w:tcPr>
                <w:p w:rsidR="00ED283A" w:rsidRPr="004B1FE4" w:rsidRDefault="00ED283A" w:rsidP="00DB23C0">
                  <w:pPr>
                    <w:rPr>
                      <w:rFonts w:ascii="Arial" w:hAnsi="Arial" w:cs="Arial"/>
                      <w:sz w:val="16"/>
                      <w:szCs w:val="16"/>
                      <w:lang w:val="en-GB"/>
                    </w:rPr>
                  </w:pPr>
                  <w:r>
                    <w:rPr>
                      <w:rFonts w:ascii="Arial" w:hAnsi="Arial" w:cs="Arial"/>
                      <w:sz w:val="16"/>
                      <w:szCs w:val="16"/>
                      <w:lang w:val="en-GB"/>
                    </w:rPr>
                    <w:t>ARU S-4950</w:t>
                  </w:r>
                </w:p>
              </w:tc>
            </w:tr>
            <w:tr w:rsidR="00604943" w:rsidRPr="0034549A" w:rsidTr="00400E5E">
              <w:trPr>
                <w:trHeight w:val="397"/>
              </w:trPr>
              <w:tc>
                <w:tcPr>
                  <w:tcW w:w="759" w:type="dxa"/>
                  <w:shd w:val="clear" w:color="auto" w:fill="auto"/>
                </w:tcPr>
                <w:p w:rsidR="00604943" w:rsidRPr="0034549A" w:rsidRDefault="00604943" w:rsidP="004A70A5">
                  <w:pPr>
                    <w:rPr>
                      <w:rFonts w:ascii="Arial" w:hAnsi="Arial" w:cs="Arial"/>
                      <w:sz w:val="16"/>
                      <w:szCs w:val="16"/>
                      <w:lang w:val="sr-Cyrl-RS"/>
                    </w:rPr>
                  </w:pPr>
                  <w:r>
                    <w:rPr>
                      <w:rFonts w:ascii="Arial" w:hAnsi="Arial" w:cs="Arial"/>
                      <w:sz w:val="16"/>
                      <w:szCs w:val="16"/>
                      <w:lang w:val="sr-Cyrl-RS"/>
                    </w:rPr>
                    <w:t>36</w:t>
                  </w:r>
                </w:p>
              </w:tc>
              <w:tc>
                <w:tcPr>
                  <w:tcW w:w="2093" w:type="dxa"/>
                  <w:shd w:val="clear" w:color="auto" w:fill="auto"/>
                </w:tcPr>
                <w:p w:rsidR="00604943" w:rsidRPr="00EC22E2" w:rsidRDefault="00604943" w:rsidP="005F51E4">
                  <w:pPr>
                    <w:rPr>
                      <w:rFonts w:ascii="Arial" w:hAnsi="Arial" w:cs="Arial"/>
                      <w:sz w:val="16"/>
                      <w:szCs w:val="16"/>
                      <w:lang w:val="sr-Latn-RS"/>
                    </w:rPr>
                  </w:pPr>
                  <w:r w:rsidRPr="00EC22E2">
                    <w:rPr>
                      <w:rFonts w:ascii="Arial" w:hAnsi="Arial" w:cs="Arial"/>
                      <w:sz w:val="16"/>
                      <w:szCs w:val="16"/>
                      <w:lang w:val="sr-Latn-RS"/>
                    </w:rPr>
                    <w:t>FA-2303</w:t>
                  </w:r>
                </w:p>
              </w:tc>
              <w:tc>
                <w:tcPr>
                  <w:tcW w:w="1503" w:type="dxa"/>
                  <w:shd w:val="clear" w:color="auto" w:fill="auto"/>
                </w:tcPr>
                <w:p w:rsidR="00604943" w:rsidRPr="00EC22E2" w:rsidRDefault="00604943" w:rsidP="005F51E4">
                  <w:pPr>
                    <w:jc w:val="left"/>
                    <w:rPr>
                      <w:rFonts w:ascii="Arial" w:hAnsi="Arial" w:cs="Arial"/>
                      <w:sz w:val="16"/>
                      <w:szCs w:val="16"/>
                      <w:lang w:val="en-GB"/>
                    </w:rPr>
                  </w:pPr>
                  <w:r w:rsidRPr="00EC22E2">
                    <w:rPr>
                      <w:rFonts w:ascii="Arial" w:hAnsi="Arial" w:cs="Arial"/>
                      <w:sz w:val="16"/>
                      <w:szCs w:val="16"/>
                      <w:lang w:val="en-GB"/>
                    </w:rPr>
                    <w:t xml:space="preserve">Feed Drum </w:t>
                  </w:r>
                </w:p>
              </w:tc>
              <w:tc>
                <w:tcPr>
                  <w:tcW w:w="1940" w:type="dxa"/>
                  <w:shd w:val="clear" w:color="auto" w:fill="auto"/>
                </w:tcPr>
                <w:p w:rsidR="00604943" w:rsidRPr="00EC22E2" w:rsidRDefault="00604943" w:rsidP="005F51E4">
                  <w:pPr>
                    <w:rPr>
                      <w:rFonts w:ascii="Arial" w:hAnsi="Arial" w:cs="Arial"/>
                      <w:sz w:val="14"/>
                      <w:szCs w:val="14"/>
                      <w:lang w:val="sr-Latn-RS"/>
                    </w:rPr>
                  </w:pPr>
                  <w:r w:rsidRPr="00EC22E2">
                    <w:rPr>
                      <w:rFonts w:ascii="Arial" w:hAnsi="Arial" w:cs="Arial"/>
                      <w:sz w:val="14"/>
                      <w:szCs w:val="14"/>
                      <w:lang w:val="sr-Latn-RS"/>
                    </w:rPr>
                    <w:t>FCC S-2300</w:t>
                  </w:r>
                </w:p>
              </w:tc>
            </w:tr>
            <w:tr w:rsidR="0034549A" w:rsidRPr="004C5392" w:rsidTr="00400E5E">
              <w:trPr>
                <w:trHeight w:val="397"/>
              </w:trPr>
              <w:tc>
                <w:tcPr>
                  <w:tcW w:w="759" w:type="dxa"/>
                  <w:shd w:val="clear" w:color="auto" w:fill="auto"/>
                </w:tcPr>
                <w:p w:rsidR="0034549A" w:rsidRPr="0034549A" w:rsidRDefault="0034549A" w:rsidP="004A70A5">
                  <w:pPr>
                    <w:rPr>
                      <w:rFonts w:ascii="Arial" w:hAnsi="Arial" w:cs="Arial"/>
                      <w:sz w:val="16"/>
                      <w:szCs w:val="16"/>
                      <w:lang w:val="sr-Cyrl-RS"/>
                    </w:rPr>
                  </w:pPr>
                  <w:r>
                    <w:rPr>
                      <w:rFonts w:ascii="Arial" w:hAnsi="Arial" w:cs="Arial"/>
                      <w:sz w:val="16"/>
                      <w:szCs w:val="16"/>
                      <w:lang w:val="sr-Cyrl-RS"/>
                    </w:rPr>
                    <w:t>37</w:t>
                  </w:r>
                </w:p>
              </w:tc>
              <w:tc>
                <w:tcPr>
                  <w:tcW w:w="2093" w:type="dxa"/>
                  <w:shd w:val="clear" w:color="auto" w:fill="auto"/>
                </w:tcPr>
                <w:p w:rsidR="0034549A" w:rsidRPr="00EC22E2" w:rsidRDefault="0034549A" w:rsidP="00FD7321">
                  <w:pPr>
                    <w:rPr>
                      <w:rFonts w:ascii="Arial" w:hAnsi="Arial" w:cs="Arial"/>
                      <w:sz w:val="16"/>
                      <w:szCs w:val="16"/>
                      <w:lang w:val="sr-Latn-RS"/>
                    </w:rPr>
                  </w:pPr>
                  <w:r w:rsidRPr="00EC22E2">
                    <w:rPr>
                      <w:rFonts w:ascii="Arial" w:hAnsi="Arial" w:cs="Arial"/>
                      <w:sz w:val="16"/>
                      <w:szCs w:val="16"/>
                      <w:lang w:val="sr-Cyrl-RS"/>
                    </w:rPr>
                    <w:t>ЕС-2306</w:t>
                  </w:r>
                  <w:r w:rsidR="00774EDE" w:rsidRPr="00EC22E2">
                    <w:rPr>
                      <w:rFonts w:ascii="Arial" w:hAnsi="Arial" w:cs="Arial"/>
                      <w:sz w:val="16"/>
                      <w:szCs w:val="16"/>
                      <w:lang w:val="sr-Latn-RS"/>
                    </w:rPr>
                    <w:t xml:space="preserve"> </w:t>
                  </w:r>
                  <w:r w:rsidR="00774EDE" w:rsidRPr="00EC22E2">
                    <w:rPr>
                      <w:rFonts w:ascii="Arial" w:hAnsi="Arial" w:cs="Arial"/>
                      <w:sz w:val="16"/>
                      <w:szCs w:val="16"/>
                      <w:vertAlign w:val="superscript"/>
                      <w:lang w:val="sr-Latn-RS"/>
                    </w:rPr>
                    <w:t>T</w:t>
                  </w:r>
                </w:p>
              </w:tc>
              <w:tc>
                <w:tcPr>
                  <w:tcW w:w="1503" w:type="dxa"/>
                  <w:shd w:val="clear" w:color="auto" w:fill="auto"/>
                </w:tcPr>
                <w:p w:rsidR="0034549A" w:rsidRPr="00EC22E2" w:rsidRDefault="0034549A" w:rsidP="0034549A">
                  <w:pPr>
                    <w:jc w:val="left"/>
                    <w:rPr>
                      <w:rFonts w:ascii="Arial" w:hAnsi="Arial" w:cs="Arial"/>
                      <w:sz w:val="16"/>
                      <w:szCs w:val="16"/>
                      <w:lang w:val="en-GB"/>
                    </w:rPr>
                  </w:pPr>
                  <w:r w:rsidRPr="00EC22E2">
                    <w:rPr>
                      <w:rFonts w:ascii="Arial" w:hAnsi="Arial" w:cs="Arial"/>
                      <w:sz w:val="16"/>
                      <w:szCs w:val="16"/>
                      <w:lang w:val="sr-Latn-RS"/>
                    </w:rPr>
                    <w:t>Overhead air cooler of main fractionator DA-2301</w:t>
                  </w:r>
                </w:p>
              </w:tc>
              <w:tc>
                <w:tcPr>
                  <w:tcW w:w="1940" w:type="dxa"/>
                  <w:shd w:val="clear" w:color="auto" w:fill="auto"/>
                </w:tcPr>
                <w:p w:rsidR="0034549A" w:rsidRPr="00EC22E2" w:rsidRDefault="0034549A" w:rsidP="00FD7321">
                  <w:pPr>
                    <w:rPr>
                      <w:rFonts w:ascii="Arial" w:hAnsi="Arial" w:cs="Arial"/>
                      <w:sz w:val="14"/>
                      <w:szCs w:val="14"/>
                      <w:lang w:val="sr-Cyrl-RS"/>
                    </w:rPr>
                  </w:pPr>
                  <w:r w:rsidRPr="00EC22E2">
                    <w:rPr>
                      <w:rFonts w:ascii="Arial" w:hAnsi="Arial" w:cs="Arial"/>
                      <w:sz w:val="14"/>
                      <w:szCs w:val="14"/>
                      <w:lang w:val="sr-Latn-RS"/>
                    </w:rPr>
                    <w:t>FCC S-2300</w:t>
                  </w:r>
                </w:p>
              </w:tc>
            </w:tr>
            <w:tr w:rsidR="0034549A" w:rsidRPr="004C5392" w:rsidTr="00400E5E">
              <w:trPr>
                <w:trHeight w:val="397"/>
              </w:trPr>
              <w:tc>
                <w:tcPr>
                  <w:tcW w:w="759" w:type="dxa"/>
                  <w:shd w:val="clear" w:color="auto" w:fill="auto"/>
                </w:tcPr>
                <w:p w:rsidR="0034549A" w:rsidRPr="0034549A" w:rsidRDefault="0034549A" w:rsidP="004A70A5">
                  <w:pPr>
                    <w:rPr>
                      <w:rFonts w:ascii="Arial" w:hAnsi="Arial" w:cs="Arial"/>
                      <w:sz w:val="16"/>
                      <w:szCs w:val="16"/>
                      <w:lang w:val="sr-Cyrl-RS"/>
                    </w:rPr>
                  </w:pPr>
                  <w:r>
                    <w:rPr>
                      <w:rFonts w:ascii="Arial" w:hAnsi="Arial" w:cs="Arial"/>
                      <w:sz w:val="16"/>
                      <w:szCs w:val="16"/>
                      <w:lang w:val="sr-Cyrl-RS"/>
                    </w:rPr>
                    <w:t>38</w:t>
                  </w:r>
                </w:p>
              </w:tc>
              <w:tc>
                <w:tcPr>
                  <w:tcW w:w="2093" w:type="dxa"/>
                  <w:shd w:val="clear" w:color="auto" w:fill="auto"/>
                </w:tcPr>
                <w:p w:rsidR="0034549A" w:rsidRPr="00EC22E2" w:rsidRDefault="0034549A" w:rsidP="00FD7321">
                  <w:pPr>
                    <w:rPr>
                      <w:rFonts w:ascii="Arial" w:hAnsi="Arial" w:cs="Arial"/>
                      <w:sz w:val="16"/>
                      <w:szCs w:val="16"/>
                      <w:lang w:val="sr-Cyrl-RS"/>
                    </w:rPr>
                  </w:pPr>
                  <w:r w:rsidRPr="00EC22E2">
                    <w:rPr>
                      <w:rFonts w:ascii="Arial" w:hAnsi="Arial" w:cs="Arial"/>
                      <w:sz w:val="16"/>
                      <w:szCs w:val="16"/>
                      <w:lang w:val="sr-Latn-RS"/>
                    </w:rPr>
                    <w:t>DA</w:t>
                  </w:r>
                  <w:r w:rsidRPr="00EC22E2">
                    <w:rPr>
                      <w:rFonts w:ascii="Arial" w:hAnsi="Arial" w:cs="Arial"/>
                      <w:sz w:val="16"/>
                      <w:szCs w:val="16"/>
                      <w:lang w:val="sr-Cyrl-RS"/>
                    </w:rPr>
                    <w:t>-2302</w:t>
                  </w:r>
                </w:p>
              </w:tc>
              <w:tc>
                <w:tcPr>
                  <w:tcW w:w="1503" w:type="dxa"/>
                  <w:shd w:val="clear" w:color="auto" w:fill="auto"/>
                </w:tcPr>
                <w:p w:rsidR="0034549A" w:rsidRPr="00EC22E2" w:rsidRDefault="00CA730F" w:rsidP="00132DEB">
                  <w:pPr>
                    <w:jc w:val="left"/>
                    <w:rPr>
                      <w:rFonts w:ascii="Arial" w:hAnsi="Arial" w:cs="Arial"/>
                      <w:sz w:val="16"/>
                      <w:szCs w:val="16"/>
                      <w:lang w:val="en-GB"/>
                    </w:rPr>
                  </w:pPr>
                  <w:r w:rsidRPr="00EC22E2">
                    <w:rPr>
                      <w:rFonts w:ascii="Arial" w:hAnsi="Arial" w:cs="Arial"/>
                      <w:sz w:val="16"/>
                      <w:szCs w:val="16"/>
                      <w:lang w:val="en-GB"/>
                    </w:rPr>
                    <w:t>LCGO</w:t>
                  </w:r>
                  <w:r w:rsidR="009B791F" w:rsidRPr="00EC22E2">
                    <w:rPr>
                      <w:rFonts w:ascii="Arial" w:hAnsi="Arial" w:cs="Arial"/>
                      <w:sz w:val="16"/>
                      <w:szCs w:val="16"/>
                      <w:lang w:val="en-GB"/>
                    </w:rPr>
                    <w:t xml:space="preserve"> Stripper</w:t>
                  </w:r>
                </w:p>
              </w:tc>
              <w:tc>
                <w:tcPr>
                  <w:tcW w:w="1940" w:type="dxa"/>
                  <w:shd w:val="clear" w:color="auto" w:fill="auto"/>
                </w:tcPr>
                <w:p w:rsidR="0034549A" w:rsidRPr="00EC22E2" w:rsidRDefault="0034549A" w:rsidP="00FD7321">
                  <w:pPr>
                    <w:rPr>
                      <w:rFonts w:ascii="Arial" w:hAnsi="Arial" w:cs="Arial"/>
                      <w:sz w:val="14"/>
                      <w:szCs w:val="14"/>
                      <w:lang w:val="sr-Latn-RS"/>
                    </w:rPr>
                  </w:pPr>
                  <w:r w:rsidRPr="00EC22E2">
                    <w:rPr>
                      <w:rFonts w:ascii="Arial" w:hAnsi="Arial" w:cs="Arial"/>
                      <w:sz w:val="14"/>
                      <w:szCs w:val="14"/>
                      <w:lang w:val="sr-Latn-RS"/>
                    </w:rPr>
                    <w:t>FCC S-2300</w:t>
                  </w:r>
                </w:p>
              </w:tc>
            </w:tr>
            <w:tr w:rsidR="0034549A" w:rsidRPr="004C5392" w:rsidTr="00400E5E">
              <w:trPr>
                <w:trHeight w:val="397"/>
              </w:trPr>
              <w:tc>
                <w:tcPr>
                  <w:tcW w:w="759" w:type="dxa"/>
                  <w:shd w:val="clear" w:color="auto" w:fill="auto"/>
                </w:tcPr>
                <w:p w:rsidR="0034549A" w:rsidRPr="0034549A" w:rsidRDefault="0034549A" w:rsidP="004A70A5">
                  <w:pPr>
                    <w:rPr>
                      <w:rFonts w:ascii="Arial" w:hAnsi="Arial" w:cs="Arial"/>
                      <w:sz w:val="16"/>
                      <w:szCs w:val="16"/>
                      <w:lang w:val="sr-Cyrl-RS"/>
                    </w:rPr>
                  </w:pPr>
                  <w:r>
                    <w:rPr>
                      <w:rFonts w:ascii="Arial" w:hAnsi="Arial" w:cs="Arial"/>
                      <w:sz w:val="16"/>
                      <w:szCs w:val="16"/>
                      <w:lang w:val="sr-Cyrl-RS"/>
                    </w:rPr>
                    <w:t>39</w:t>
                  </w:r>
                </w:p>
              </w:tc>
              <w:tc>
                <w:tcPr>
                  <w:tcW w:w="2093" w:type="dxa"/>
                  <w:shd w:val="clear" w:color="auto" w:fill="auto"/>
                </w:tcPr>
                <w:p w:rsidR="0034549A" w:rsidRPr="00EC22E2" w:rsidRDefault="0034549A" w:rsidP="00FD7321">
                  <w:pPr>
                    <w:rPr>
                      <w:rFonts w:ascii="Arial" w:hAnsi="Arial" w:cs="Arial"/>
                      <w:sz w:val="16"/>
                      <w:szCs w:val="16"/>
                      <w:lang w:val="sr-Latn-RS"/>
                    </w:rPr>
                  </w:pPr>
                  <w:r w:rsidRPr="00EC22E2">
                    <w:rPr>
                      <w:rFonts w:ascii="Arial" w:hAnsi="Arial" w:cs="Arial"/>
                      <w:sz w:val="16"/>
                      <w:szCs w:val="16"/>
                      <w:lang w:val="sr-Latn-RS"/>
                    </w:rPr>
                    <w:t>DA-2303</w:t>
                  </w:r>
                </w:p>
              </w:tc>
              <w:tc>
                <w:tcPr>
                  <w:tcW w:w="1503" w:type="dxa"/>
                  <w:shd w:val="clear" w:color="auto" w:fill="auto"/>
                </w:tcPr>
                <w:p w:rsidR="0034549A" w:rsidRPr="00EC22E2" w:rsidRDefault="00801EBD" w:rsidP="00132DEB">
                  <w:pPr>
                    <w:jc w:val="left"/>
                    <w:rPr>
                      <w:rFonts w:ascii="Arial" w:hAnsi="Arial" w:cs="Arial"/>
                      <w:sz w:val="16"/>
                      <w:szCs w:val="16"/>
                      <w:lang w:val="en-GB"/>
                    </w:rPr>
                  </w:pPr>
                  <w:r w:rsidRPr="00EC22E2">
                    <w:rPr>
                      <w:rFonts w:ascii="Arial" w:hAnsi="Arial" w:cs="Arial"/>
                      <w:sz w:val="16"/>
                      <w:szCs w:val="16"/>
                      <w:lang w:val="en-GB"/>
                    </w:rPr>
                    <w:t>LCGO Stripper</w:t>
                  </w:r>
                </w:p>
              </w:tc>
              <w:tc>
                <w:tcPr>
                  <w:tcW w:w="1940" w:type="dxa"/>
                  <w:shd w:val="clear" w:color="auto" w:fill="auto"/>
                </w:tcPr>
                <w:p w:rsidR="0034549A" w:rsidRPr="00EC22E2" w:rsidRDefault="0034549A" w:rsidP="00FD7321">
                  <w:pPr>
                    <w:rPr>
                      <w:rFonts w:ascii="Arial" w:hAnsi="Arial" w:cs="Arial"/>
                      <w:sz w:val="14"/>
                      <w:szCs w:val="14"/>
                      <w:lang w:val="sr-Latn-RS"/>
                    </w:rPr>
                  </w:pPr>
                  <w:r w:rsidRPr="00EC22E2">
                    <w:rPr>
                      <w:rFonts w:ascii="Arial" w:hAnsi="Arial" w:cs="Arial"/>
                      <w:sz w:val="14"/>
                      <w:szCs w:val="14"/>
                      <w:lang w:val="sr-Latn-RS"/>
                    </w:rPr>
                    <w:t>FCC S-2300</w:t>
                  </w:r>
                </w:p>
              </w:tc>
            </w:tr>
          </w:tbl>
          <w:p w:rsidR="00E71184" w:rsidRDefault="00E71184" w:rsidP="00742F39">
            <w:pPr>
              <w:pStyle w:val="ListParagraph"/>
              <w:spacing w:before="0" w:after="0"/>
              <w:ind w:left="-108"/>
              <w:rPr>
                <w:rFonts w:ascii="Arial" w:eastAsia="Times New Roman" w:hAnsi="Arial" w:cs="Arial"/>
                <w:sz w:val="18"/>
                <w:szCs w:val="18"/>
                <w:lang w:val="en-GB" w:eastAsia="ru-RU"/>
              </w:rPr>
            </w:pPr>
          </w:p>
          <w:p w:rsidR="00442766" w:rsidRPr="006D0DD9" w:rsidRDefault="00915A5A" w:rsidP="00742F39">
            <w:pPr>
              <w:pStyle w:val="ListParagraph"/>
              <w:spacing w:before="0" w:after="0"/>
              <w:ind w:left="-108"/>
              <w:rPr>
                <w:rFonts w:ascii="Arial" w:eastAsia="Times New Roman" w:hAnsi="Arial" w:cs="Arial"/>
                <w:sz w:val="16"/>
                <w:szCs w:val="16"/>
                <w:lang w:val="en-GB" w:eastAsia="ru-RU"/>
              </w:rPr>
            </w:pPr>
            <w:r w:rsidRPr="006D0DD9">
              <w:rPr>
                <w:rFonts w:ascii="Arial" w:eastAsia="Times New Roman" w:hAnsi="Arial" w:cs="Arial"/>
                <w:sz w:val="16"/>
                <w:szCs w:val="16"/>
                <w:lang w:val="en-GB" w:eastAsia="ru-RU"/>
              </w:rPr>
              <w:t>AR – Atmospheric Residue</w:t>
            </w:r>
          </w:p>
          <w:p w:rsidR="00915A5A" w:rsidRPr="006D0DD9" w:rsidRDefault="00915A5A" w:rsidP="00742F39">
            <w:pPr>
              <w:pStyle w:val="ListParagraph"/>
              <w:spacing w:before="0" w:after="0"/>
              <w:ind w:left="-108"/>
              <w:rPr>
                <w:rFonts w:ascii="Arial" w:eastAsia="Times New Roman" w:hAnsi="Arial" w:cs="Arial"/>
                <w:sz w:val="16"/>
                <w:szCs w:val="16"/>
                <w:lang w:val="en-GB" w:eastAsia="ru-RU"/>
              </w:rPr>
            </w:pPr>
            <w:r w:rsidRPr="006D0DD9">
              <w:rPr>
                <w:rFonts w:ascii="Arial" w:eastAsia="Times New Roman" w:hAnsi="Arial" w:cs="Arial"/>
                <w:sz w:val="16"/>
                <w:szCs w:val="16"/>
                <w:lang w:val="en-GB" w:eastAsia="ru-RU"/>
              </w:rPr>
              <w:t>VR – Vacuum Residue</w:t>
            </w:r>
          </w:p>
          <w:p w:rsidR="00915A5A" w:rsidRPr="006D0DD9" w:rsidRDefault="00915A5A" w:rsidP="00742F39">
            <w:pPr>
              <w:pStyle w:val="ListParagraph"/>
              <w:spacing w:before="0" w:after="0"/>
              <w:ind w:left="-108"/>
              <w:rPr>
                <w:rFonts w:ascii="Arial" w:eastAsia="Times New Roman" w:hAnsi="Arial" w:cs="Arial"/>
                <w:sz w:val="16"/>
                <w:szCs w:val="16"/>
                <w:lang w:val="en-GB" w:eastAsia="ru-RU"/>
              </w:rPr>
            </w:pPr>
            <w:r w:rsidRPr="006D0DD9">
              <w:rPr>
                <w:rFonts w:ascii="Arial" w:eastAsia="Times New Roman" w:hAnsi="Arial" w:cs="Arial"/>
                <w:sz w:val="16"/>
                <w:szCs w:val="16"/>
                <w:lang w:val="en-GB" w:eastAsia="ru-RU"/>
              </w:rPr>
              <w:t>HVGO – Heavy Vacuum Gas Oil</w:t>
            </w:r>
          </w:p>
          <w:p w:rsidR="00915A5A" w:rsidRPr="006D0DD9" w:rsidRDefault="00915A5A" w:rsidP="00742F39">
            <w:pPr>
              <w:pStyle w:val="ListParagraph"/>
              <w:spacing w:before="0" w:after="0"/>
              <w:ind w:left="-108"/>
              <w:rPr>
                <w:rFonts w:ascii="Arial" w:eastAsia="Times New Roman" w:hAnsi="Arial" w:cs="Arial"/>
                <w:sz w:val="16"/>
                <w:szCs w:val="16"/>
                <w:lang w:val="en-GB" w:eastAsia="ru-RU"/>
              </w:rPr>
            </w:pPr>
            <w:r w:rsidRPr="006D0DD9">
              <w:rPr>
                <w:rFonts w:ascii="Arial" w:eastAsia="Times New Roman" w:hAnsi="Arial" w:cs="Arial"/>
                <w:sz w:val="16"/>
                <w:szCs w:val="16"/>
                <w:lang w:val="en-GB" w:eastAsia="ru-RU"/>
              </w:rPr>
              <w:t>SW – slop wax</w:t>
            </w:r>
          </w:p>
          <w:p w:rsidR="00915A5A" w:rsidRPr="006D0DD9" w:rsidRDefault="00915A5A" w:rsidP="00742F39">
            <w:pPr>
              <w:pStyle w:val="ListParagraph"/>
              <w:spacing w:before="0" w:after="0"/>
              <w:ind w:left="-108"/>
              <w:rPr>
                <w:rFonts w:ascii="Arial" w:eastAsia="Times New Roman" w:hAnsi="Arial" w:cs="Arial"/>
                <w:sz w:val="16"/>
                <w:szCs w:val="16"/>
                <w:lang w:val="en-GB" w:eastAsia="ru-RU"/>
              </w:rPr>
            </w:pPr>
            <w:r w:rsidRPr="006D0DD9">
              <w:rPr>
                <w:rFonts w:ascii="Arial" w:eastAsia="Times New Roman" w:hAnsi="Arial" w:cs="Arial"/>
                <w:sz w:val="16"/>
                <w:szCs w:val="16"/>
                <w:lang w:val="en-GB" w:eastAsia="ru-RU"/>
              </w:rPr>
              <w:t>LGO – Light Gas Oil</w:t>
            </w:r>
          </w:p>
          <w:p w:rsidR="00915A5A" w:rsidRPr="006D0DD9" w:rsidRDefault="00915A5A" w:rsidP="00742F39">
            <w:pPr>
              <w:pStyle w:val="ListParagraph"/>
              <w:spacing w:before="0" w:after="0"/>
              <w:ind w:left="-108"/>
              <w:rPr>
                <w:rFonts w:ascii="Arial" w:eastAsia="Times New Roman" w:hAnsi="Arial" w:cs="Arial"/>
                <w:sz w:val="16"/>
                <w:szCs w:val="16"/>
                <w:lang w:val="en-GB" w:eastAsia="ru-RU"/>
              </w:rPr>
            </w:pPr>
            <w:r w:rsidRPr="006D0DD9">
              <w:rPr>
                <w:rFonts w:ascii="Arial" w:eastAsia="Times New Roman" w:hAnsi="Arial" w:cs="Arial"/>
                <w:sz w:val="16"/>
                <w:szCs w:val="16"/>
                <w:lang w:val="en-GB" w:eastAsia="ru-RU"/>
              </w:rPr>
              <w:t>HGO – Heavy Gas Oil</w:t>
            </w:r>
          </w:p>
          <w:p w:rsidR="00CA730F" w:rsidRPr="006D0DD9" w:rsidRDefault="00CA730F" w:rsidP="00742F39">
            <w:pPr>
              <w:pStyle w:val="ListParagraph"/>
              <w:spacing w:before="0" w:after="0"/>
              <w:ind w:left="-108"/>
              <w:rPr>
                <w:rFonts w:ascii="Arial" w:eastAsia="Times New Roman" w:hAnsi="Arial" w:cs="Arial"/>
                <w:sz w:val="16"/>
                <w:szCs w:val="16"/>
                <w:lang w:val="en-GB" w:eastAsia="ru-RU"/>
              </w:rPr>
            </w:pPr>
            <w:r w:rsidRPr="006D0DD9">
              <w:rPr>
                <w:rFonts w:ascii="Arial" w:eastAsia="Times New Roman" w:hAnsi="Arial" w:cs="Arial"/>
                <w:sz w:val="16"/>
                <w:szCs w:val="16"/>
                <w:lang w:val="en-GB" w:eastAsia="ru-RU"/>
              </w:rPr>
              <w:t>LCGO-Ligt Cycle Gas Oil</w:t>
            </w:r>
          </w:p>
          <w:p w:rsidR="001A12EB" w:rsidRDefault="001A12EB" w:rsidP="00742F39">
            <w:pPr>
              <w:pStyle w:val="ListParagraph"/>
              <w:spacing w:before="0" w:after="0"/>
              <w:ind w:left="-108"/>
              <w:rPr>
                <w:rFonts w:ascii="Arial" w:eastAsia="Times New Roman" w:hAnsi="Arial" w:cs="Arial"/>
                <w:sz w:val="18"/>
                <w:szCs w:val="18"/>
                <w:lang w:val="en-GB" w:eastAsia="ru-RU"/>
              </w:rPr>
            </w:pPr>
          </w:p>
          <w:p w:rsidR="001A12EB" w:rsidRPr="006D0DD9" w:rsidRDefault="001A12EB" w:rsidP="001A12EB">
            <w:pPr>
              <w:pStyle w:val="ListParagraph"/>
              <w:spacing w:before="0" w:after="0"/>
              <w:ind w:left="459"/>
              <w:rPr>
                <w:rFonts w:ascii="Arial" w:hAnsi="Arial" w:cs="Arial"/>
                <w:noProof/>
                <w:sz w:val="16"/>
                <w:szCs w:val="16"/>
                <w:lang w:val="sr-Cyrl-RS"/>
              </w:rPr>
            </w:pPr>
            <w:r w:rsidRPr="006D0DD9">
              <w:rPr>
                <w:rFonts w:ascii="Arial" w:hAnsi="Arial" w:cs="Arial"/>
                <w:noProof/>
                <w:sz w:val="16"/>
                <w:szCs w:val="16"/>
                <w:lang w:val="sr-Latn-RS"/>
              </w:rPr>
              <w:t>T-</w:t>
            </w:r>
            <w:r w:rsidRPr="006D0DD9">
              <w:rPr>
                <w:rFonts w:ascii="Arial" w:hAnsi="Arial" w:cs="Arial"/>
                <w:noProof/>
                <w:sz w:val="16"/>
                <w:szCs w:val="16"/>
                <w:lang w:val="sr-Cyrl-RS"/>
              </w:rPr>
              <w:t xml:space="preserve"> </w:t>
            </w:r>
            <w:r w:rsidR="006D0DD9" w:rsidRPr="006D0DD9">
              <w:rPr>
                <w:rFonts w:ascii="Arial" w:hAnsi="Arial" w:cs="Arial"/>
                <w:sz w:val="16"/>
                <w:szCs w:val="16"/>
                <w:lang w:val="en-GB"/>
              </w:rPr>
              <w:t>They should be chemically treated from tube side</w:t>
            </w:r>
          </w:p>
          <w:p w:rsidR="001A12EB" w:rsidRPr="006D0DD9" w:rsidRDefault="001A12EB" w:rsidP="001A12EB">
            <w:pPr>
              <w:pStyle w:val="ListParagraph"/>
              <w:spacing w:before="0" w:after="0"/>
              <w:ind w:left="459"/>
              <w:rPr>
                <w:rFonts w:ascii="Arial" w:hAnsi="Arial" w:cs="Arial"/>
                <w:noProof/>
                <w:sz w:val="16"/>
                <w:szCs w:val="16"/>
                <w:lang w:val="sr-Cyrl-RS"/>
              </w:rPr>
            </w:pPr>
            <w:r w:rsidRPr="006D0DD9">
              <w:rPr>
                <w:rFonts w:ascii="Arial" w:hAnsi="Arial" w:cs="Arial"/>
                <w:noProof/>
                <w:sz w:val="16"/>
                <w:szCs w:val="16"/>
                <w:lang w:val="sr-Latn-RS"/>
              </w:rPr>
              <w:t>S-</w:t>
            </w:r>
            <w:r w:rsidRPr="006D0DD9">
              <w:rPr>
                <w:rFonts w:ascii="Arial" w:hAnsi="Arial" w:cs="Arial"/>
                <w:noProof/>
                <w:sz w:val="16"/>
                <w:szCs w:val="16"/>
                <w:lang w:val="sr-Cyrl-RS"/>
              </w:rPr>
              <w:t xml:space="preserve"> </w:t>
            </w:r>
            <w:r w:rsidR="006D0DD9" w:rsidRPr="004B1FE4">
              <w:rPr>
                <w:rFonts w:ascii="Arial" w:hAnsi="Arial" w:cs="Arial"/>
                <w:sz w:val="20"/>
                <w:szCs w:val="20"/>
                <w:lang w:val="en-GB"/>
              </w:rPr>
              <w:t xml:space="preserve">They should be chemically treated from </w:t>
            </w:r>
            <w:r w:rsidR="006D0DD9">
              <w:rPr>
                <w:rFonts w:ascii="Arial" w:hAnsi="Arial" w:cs="Arial"/>
                <w:sz w:val="20"/>
                <w:szCs w:val="20"/>
                <w:lang w:val="en-GB"/>
              </w:rPr>
              <w:t>shell side</w:t>
            </w:r>
          </w:p>
          <w:p w:rsidR="001A12EB" w:rsidRPr="006D0DD9" w:rsidRDefault="001A12EB" w:rsidP="001A12EB">
            <w:pPr>
              <w:pStyle w:val="ListParagraph"/>
              <w:spacing w:before="0" w:after="0"/>
              <w:ind w:left="459"/>
              <w:rPr>
                <w:rFonts w:ascii="Arial" w:hAnsi="Arial" w:cs="Arial"/>
                <w:noProof/>
                <w:sz w:val="16"/>
                <w:szCs w:val="16"/>
                <w:lang w:val="sr-Cyrl-RS"/>
              </w:rPr>
            </w:pPr>
            <w:r w:rsidRPr="006D0DD9">
              <w:rPr>
                <w:rFonts w:ascii="Arial" w:hAnsi="Arial" w:cs="Arial"/>
                <w:noProof/>
                <w:sz w:val="16"/>
                <w:szCs w:val="16"/>
                <w:lang w:val="sr-Latn-RS"/>
              </w:rPr>
              <w:t>T+S-</w:t>
            </w:r>
            <w:r w:rsidRPr="006D0DD9">
              <w:rPr>
                <w:rFonts w:ascii="Arial" w:hAnsi="Arial" w:cs="Arial"/>
                <w:noProof/>
                <w:sz w:val="16"/>
                <w:szCs w:val="16"/>
                <w:lang w:val="sr-Cyrl-RS"/>
              </w:rPr>
              <w:t xml:space="preserve"> </w:t>
            </w:r>
            <w:r w:rsidR="006D0DD9" w:rsidRPr="004B1FE4">
              <w:rPr>
                <w:rFonts w:ascii="Arial" w:hAnsi="Arial" w:cs="Arial"/>
                <w:sz w:val="20"/>
                <w:szCs w:val="20"/>
                <w:lang w:val="en-GB"/>
              </w:rPr>
              <w:t xml:space="preserve">They should be chemically treated from </w:t>
            </w:r>
            <w:r w:rsidR="006D0DD9">
              <w:rPr>
                <w:rFonts w:ascii="Arial" w:hAnsi="Arial" w:cs="Arial"/>
                <w:sz w:val="20"/>
                <w:szCs w:val="20"/>
                <w:lang w:val="en-GB"/>
              </w:rPr>
              <w:t>tube and shell side</w:t>
            </w:r>
          </w:p>
          <w:p w:rsidR="001A12EB" w:rsidRPr="006D0DD9" w:rsidRDefault="001A12EB" w:rsidP="00742F39">
            <w:pPr>
              <w:pStyle w:val="ListParagraph"/>
              <w:spacing w:before="0" w:after="0"/>
              <w:ind w:left="-108"/>
              <w:rPr>
                <w:rFonts w:ascii="Arial" w:eastAsia="Times New Roman" w:hAnsi="Arial" w:cs="Arial"/>
                <w:sz w:val="16"/>
                <w:szCs w:val="16"/>
                <w:lang w:val="sr-Cyrl-RS" w:eastAsia="ru-RU"/>
              </w:rPr>
            </w:pPr>
          </w:p>
          <w:p w:rsidR="00700FEB" w:rsidRDefault="00FA423D" w:rsidP="00700FEB">
            <w:pPr>
              <w:pStyle w:val="ListParagraph"/>
              <w:spacing w:before="0" w:after="0"/>
              <w:ind w:left="0"/>
              <w:rPr>
                <w:rFonts w:ascii="Arial" w:hAnsi="Arial" w:cs="Arial"/>
                <w:sz w:val="20"/>
                <w:szCs w:val="20"/>
                <w:lang w:val="en-GB"/>
              </w:rPr>
            </w:pPr>
            <w:r w:rsidRPr="004B1FE4">
              <w:rPr>
                <w:rFonts w:ascii="Arial" w:hAnsi="Arial" w:cs="Arial"/>
                <w:sz w:val="20"/>
                <w:szCs w:val="20"/>
                <w:lang w:val="en-GB"/>
              </w:rPr>
              <w:t>Decontamination and degreasing means the following</w:t>
            </w:r>
            <w:r w:rsidR="00700FEB">
              <w:rPr>
                <w:rFonts w:ascii="Arial" w:hAnsi="Arial" w:cs="Arial"/>
                <w:sz w:val="20"/>
                <w:szCs w:val="20"/>
                <w:lang w:val="en-GB"/>
              </w:rPr>
              <w:t>:</w:t>
            </w:r>
          </w:p>
          <w:p w:rsidR="00442766" w:rsidRPr="004B1FE4" w:rsidRDefault="00FA423D" w:rsidP="00E55067">
            <w:pPr>
              <w:pStyle w:val="ListParagraph"/>
              <w:numPr>
                <w:ilvl w:val="1"/>
                <w:numId w:val="18"/>
              </w:numPr>
              <w:spacing w:before="0" w:after="0"/>
              <w:ind w:left="0" w:firstLine="0"/>
              <w:rPr>
                <w:rFonts w:ascii="Arial" w:hAnsi="Arial" w:cs="Arial"/>
                <w:sz w:val="20"/>
                <w:szCs w:val="20"/>
                <w:lang w:val="en-GB"/>
              </w:rPr>
            </w:pPr>
            <w:r w:rsidRPr="004B1FE4">
              <w:rPr>
                <w:rFonts w:ascii="Arial" w:hAnsi="Arial" w:cs="Arial"/>
                <w:sz w:val="20"/>
                <w:szCs w:val="20"/>
                <w:lang w:val="en-GB"/>
              </w:rPr>
              <w:t>Removal of pyrophoric iron within equipment</w:t>
            </w:r>
          </w:p>
          <w:p w:rsidR="00442766" w:rsidRPr="004B1FE4" w:rsidRDefault="00FA423D" w:rsidP="00E55067">
            <w:pPr>
              <w:pStyle w:val="ListParagraph"/>
              <w:numPr>
                <w:ilvl w:val="1"/>
                <w:numId w:val="18"/>
              </w:numPr>
              <w:spacing w:before="0" w:after="0"/>
              <w:ind w:left="0" w:firstLine="0"/>
              <w:rPr>
                <w:rFonts w:ascii="Arial" w:hAnsi="Arial" w:cs="Arial"/>
                <w:sz w:val="20"/>
                <w:szCs w:val="20"/>
                <w:lang w:val="en-GB"/>
              </w:rPr>
            </w:pPr>
            <w:r w:rsidRPr="004B1FE4">
              <w:rPr>
                <w:rFonts w:ascii="Arial" w:hAnsi="Arial" w:cs="Arial"/>
                <w:sz w:val="20"/>
                <w:szCs w:val="20"/>
                <w:lang w:val="en-GB"/>
              </w:rPr>
              <w:t>Removal of</w:t>
            </w:r>
            <w:r w:rsidR="00442766" w:rsidRPr="004B1FE4">
              <w:rPr>
                <w:rFonts w:ascii="Arial" w:hAnsi="Arial" w:cs="Arial"/>
                <w:sz w:val="20"/>
                <w:szCs w:val="20"/>
                <w:lang w:val="en-GB"/>
              </w:rPr>
              <w:t xml:space="preserve"> H</w:t>
            </w:r>
            <w:r w:rsidR="00442766" w:rsidRPr="004B1FE4">
              <w:rPr>
                <w:rFonts w:ascii="Arial" w:hAnsi="Arial" w:cs="Arial"/>
                <w:sz w:val="20"/>
                <w:szCs w:val="20"/>
                <w:vertAlign w:val="subscript"/>
                <w:lang w:val="en-GB"/>
              </w:rPr>
              <w:t>2</w:t>
            </w:r>
            <w:r w:rsidR="00442766" w:rsidRPr="004B1FE4">
              <w:rPr>
                <w:rFonts w:ascii="Arial" w:hAnsi="Arial" w:cs="Arial"/>
                <w:sz w:val="20"/>
                <w:szCs w:val="20"/>
                <w:lang w:val="en-GB"/>
              </w:rPr>
              <w:t>S</w:t>
            </w:r>
            <w:r w:rsidRPr="004B1FE4">
              <w:rPr>
                <w:rFonts w:ascii="Arial" w:hAnsi="Arial" w:cs="Arial"/>
                <w:sz w:val="20"/>
                <w:szCs w:val="20"/>
                <w:lang w:val="en-GB"/>
              </w:rPr>
              <w:t xml:space="preserve"> and flammable hydrocarbons</w:t>
            </w:r>
          </w:p>
          <w:p w:rsidR="00442766" w:rsidRPr="004B1FE4" w:rsidRDefault="00FA423D" w:rsidP="00E55067">
            <w:pPr>
              <w:pStyle w:val="ListParagraph"/>
              <w:numPr>
                <w:ilvl w:val="1"/>
                <w:numId w:val="18"/>
              </w:numPr>
              <w:spacing w:before="0" w:after="0"/>
              <w:ind w:left="0" w:firstLine="0"/>
              <w:rPr>
                <w:rFonts w:ascii="Arial" w:hAnsi="Arial" w:cs="Arial"/>
                <w:sz w:val="18"/>
                <w:szCs w:val="18"/>
                <w:lang w:val="en-GB" w:eastAsia="ru-RU"/>
              </w:rPr>
            </w:pPr>
            <w:r w:rsidRPr="004B1FE4">
              <w:rPr>
                <w:rFonts w:ascii="Arial" w:hAnsi="Arial" w:cs="Arial"/>
                <w:sz w:val="20"/>
                <w:szCs w:val="20"/>
                <w:lang w:val="en-GB"/>
              </w:rPr>
              <w:t>Removal of organic impurities and greases from the equipment surfaces</w:t>
            </w:r>
          </w:p>
          <w:p w:rsidR="00DB6E54" w:rsidRPr="004B1FE4" w:rsidRDefault="00DB6E54" w:rsidP="00E55067">
            <w:pPr>
              <w:spacing w:before="0" w:after="0"/>
              <w:rPr>
                <w:lang w:val="en-GB" w:eastAsia="ru-RU"/>
              </w:rPr>
            </w:pPr>
          </w:p>
        </w:tc>
        <w:tc>
          <w:tcPr>
            <w:tcW w:w="563" w:type="dxa"/>
            <w:shd w:val="clear" w:color="auto" w:fill="auto"/>
          </w:tcPr>
          <w:p w:rsidR="00E16AB0" w:rsidRPr="004B1FE4" w:rsidRDefault="00E16AB0" w:rsidP="00E55067">
            <w:pPr>
              <w:spacing w:after="0"/>
              <w:jc w:val="center"/>
              <w:rPr>
                <w:rFonts w:ascii="Arial" w:hAnsi="Arial" w:cs="Arial"/>
                <w:sz w:val="16"/>
                <w:szCs w:val="16"/>
                <w:lang w:val="en-GB" w:eastAsia="ru-RU"/>
              </w:rPr>
            </w:pPr>
          </w:p>
        </w:tc>
        <w:tc>
          <w:tcPr>
            <w:tcW w:w="1208" w:type="dxa"/>
            <w:shd w:val="clear" w:color="auto" w:fill="auto"/>
          </w:tcPr>
          <w:p w:rsidR="00E16AB0" w:rsidRPr="004B1FE4" w:rsidRDefault="00E16AB0" w:rsidP="00E55067">
            <w:pPr>
              <w:spacing w:after="0"/>
              <w:jc w:val="center"/>
              <w:rPr>
                <w:rFonts w:ascii="Arial" w:hAnsi="Arial" w:cs="Arial"/>
                <w:sz w:val="16"/>
                <w:szCs w:val="16"/>
                <w:lang w:val="en-GB" w:eastAsia="ru-RU"/>
              </w:rPr>
            </w:pPr>
          </w:p>
        </w:tc>
      </w:tr>
      <w:tr w:rsidR="002A337F" w:rsidRPr="004C5392" w:rsidTr="001C715C">
        <w:trPr>
          <w:trHeight w:val="299"/>
        </w:trPr>
        <w:tc>
          <w:tcPr>
            <w:tcW w:w="488" w:type="dxa"/>
            <w:shd w:val="clear" w:color="auto" w:fill="auto"/>
          </w:tcPr>
          <w:p w:rsidR="00E16AB0" w:rsidRPr="004B1FE4" w:rsidRDefault="00E16AB0" w:rsidP="00E55067">
            <w:pPr>
              <w:spacing w:after="0"/>
              <w:jc w:val="center"/>
              <w:rPr>
                <w:rFonts w:ascii="Arial" w:hAnsi="Arial" w:cs="Arial"/>
                <w:sz w:val="18"/>
                <w:szCs w:val="18"/>
                <w:lang w:val="en-GB" w:eastAsia="ru-RU"/>
              </w:rPr>
            </w:pPr>
            <w:r w:rsidRPr="004B1FE4">
              <w:rPr>
                <w:rFonts w:ascii="Arial" w:hAnsi="Arial" w:cs="Arial"/>
                <w:sz w:val="18"/>
                <w:szCs w:val="18"/>
                <w:lang w:val="en-GB" w:eastAsia="ru-RU"/>
              </w:rPr>
              <w:lastRenderedPageBreak/>
              <w:t>2</w:t>
            </w:r>
          </w:p>
        </w:tc>
        <w:tc>
          <w:tcPr>
            <w:tcW w:w="830" w:type="dxa"/>
            <w:shd w:val="clear" w:color="auto" w:fill="auto"/>
          </w:tcPr>
          <w:p w:rsidR="00E16AB0" w:rsidRPr="00E44992" w:rsidRDefault="00E16AB0" w:rsidP="00E55067">
            <w:pPr>
              <w:spacing w:after="0"/>
              <w:jc w:val="center"/>
              <w:rPr>
                <w:rFonts w:ascii="Arial" w:hAnsi="Arial" w:cs="Arial"/>
                <w:sz w:val="18"/>
                <w:szCs w:val="18"/>
                <w:lang w:val="en-GB" w:eastAsia="ru-RU"/>
              </w:rPr>
            </w:pPr>
          </w:p>
        </w:tc>
        <w:tc>
          <w:tcPr>
            <w:tcW w:w="6913" w:type="dxa"/>
            <w:shd w:val="clear" w:color="auto" w:fill="auto"/>
          </w:tcPr>
          <w:p w:rsidR="009B16F1" w:rsidRPr="00E44992" w:rsidRDefault="009B16F1" w:rsidP="00144556">
            <w:pPr>
              <w:pStyle w:val="ListParagraph"/>
              <w:spacing w:before="0" w:after="0"/>
              <w:ind w:left="-108"/>
              <w:rPr>
                <w:rFonts w:ascii="Arial" w:hAnsi="Arial" w:cs="Arial"/>
                <w:sz w:val="20"/>
                <w:szCs w:val="20"/>
                <w:lang w:val="sr-Latn-RS" w:eastAsia="ru-RU"/>
              </w:rPr>
            </w:pPr>
            <w:r w:rsidRPr="00E44992">
              <w:rPr>
                <w:rFonts w:ascii="Arial" w:hAnsi="Arial" w:cs="Arial"/>
                <w:sz w:val="20"/>
                <w:szCs w:val="20"/>
                <w:lang w:val="sr-Latn-RS" w:eastAsia="ru-RU"/>
              </w:rPr>
              <w:t>Maximum time to perform the entire service of simultaneous decontamination and degreasing of all equipment is listed in Table 1:</w:t>
            </w:r>
          </w:p>
          <w:p w:rsidR="009B16F1" w:rsidRPr="00E44992" w:rsidRDefault="009B16F1" w:rsidP="00144556">
            <w:pPr>
              <w:pStyle w:val="ListParagraph"/>
              <w:spacing w:before="0" w:after="0"/>
              <w:ind w:left="-108"/>
              <w:rPr>
                <w:rFonts w:ascii="Arial" w:hAnsi="Arial" w:cs="Arial"/>
                <w:sz w:val="20"/>
                <w:szCs w:val="20"/>
                <w:lang w:val="sr-Latn-RS" w:eastAsia="ru-RU"/>
              </w:rPr>
            </w:pPr>
            <w:r w:rsidRPr="00E44992">
              <w:rPr>
                <w:rFonts w:ascii="Arial" w:hAnsi="Arial" w:cs="Arial"/>
                <w:sz w:val="20"/>
                <w:szCs w:val="20"/>
                <w:lang w:val="sr-Latn-RS" w:eastAsia="ru-RU"/>
              </w:rPr>
              <w:t>12 +/- 3 hours, started from the moment of dosing chemicals</w:t>
            </w:r>
          </w:p>
          <w:p w:rsidR="00E16AB0" w:rsidRPr="00E44992" w:rsidRDefault="00144556" w:rsidP="00E44992">
            <w:pPr>
              <w:pStyle w:val="ListParagraph"/>
              <w:spacing w:before="0" w:after="0"/>
              <w:ind w:left="-108"/>
              <w:rPr>
                <w:rFonts w:ascii="Arial" w:hAnsi="Arial" w:cs="Arial"/>
                <w:sz w:val="20"/>
                <w:szCs w:val="20"/>
                <w:lang w:val="sr-Latn-RS"/>
              </w:rPr>
            </w:pPr>
            <w:r w:rsidRPr="00E44992">
              <w:rPr>
                <w:rFonts w:ascii="Arial" w:hAnsi="Arial" w:cs="Arial"/>
                <w:sz w:val="20"/>
                <w:szCs w:val="20"/>
                <w:lang w:val="sr-Cyrl-RS" w:eastAsia="ru-RU"/>
              </w:rPr>
              <w:t xml:space="preserve"> </w:t>
            </w:r>
            <w:r w:rsidR="00FA423D" w:rsidRPr="00E44992">
              <w:rPr>
                <w:rFonts w:ascii="Arial" w:hAnsi="Arial" w:cs="Arial"/>
                <w:sz w:val="20"/>
                <w:szCs w:val="20"/>
                <w:lang w:val="en-GB"/>
              </w:rPr>
              <w:t>Objective</w:t>
            </w:r>
            <w:r w:rsidR="00033EB6" w:rsidRPr="00E44992">
              <w:rPr>
                <w:rFonts w:ascii="Arial" w:hAnsi="Arial" w:cs="Arial"/>
                <w:sz w:val="20"/>
                <w:szCs w:val="20"/>
                <w:lang w:val="en-GB"/>
              </w:rPr>
              <w:t>:</w:t>
            </w:r>
            <w:r w:rsidR="00FA423D" w:rsidRPr="00E44992">
              <w:rPr>
                <w:rFonts w:ascii="Arial" w:hAnsi="Arial" w:cs="Arial"/>
                <w:sz w:val="20"/>
                <w:szCs w:val="20"/>
                <w:lang w:val="en-GB"/>
              </w:rPr>
              <w:t xml:space="preserve"> the work should be performed in the time period which is as short as possible</w:t>
            </w:r>
            <w:r w:rsidR="009934C1" w:rsidRPr="00E44992">
              <w:rPr>
                <w:rFonts w:ascii="Arial" w:hAnsi="Arial" w:cs="Arial"/>
                <w:sz w:val="20"/>
                <w:szCs w:val="20"/>
                <w:lang w:val="en-GB"/>
              </w:rPr>
              <w:t>.</w:t>
            </w:r>
          </w:p>
        </w:tc>
        <w:tc>
          <w:tcPr>
            <w:tcW w:w="563" w:type="dxa"/>
            <w:shd w:val="clear" w:color="auto" w:fill="auto"/>
          </w:tcPr>
          <w:p w:rsidR="00E16AB0" w:rsidRPr="004B1FE4" w:rsidRDefault="00E16AB0" w:rsidP="00E55067">
            <w:pPr>
              <w:spacing w:after="0"/>
              <w:jc w:val="center"/>
              <w:rPr>
                <w:rFonts w:ascii="Arial" w:hAnsi="Arial" w:cs="Arial"/>
                <w:sz w:val="16"/>
                <w:szCs w:val="16"/>
                <w:lang w:val="en-GB" w:eastAsia="ru-RU"/>
              </w:rPr>
            </w:pPr>
          </w:p>
          <w:p w:rsidR="00007752" w:rsidRPr="004B1FE4" w:rsidRDefault="00007752" w:rsidP="00E55067">
            <w:pPr>
              <w:spacing w:after="0"/>
              <w:jc w:val="center"/>
              <w:rPr>
                <w:rFonts w:ascii="Arial" w:hAnsi="Arial" w:cs="Arial"/>
                <w:sz w:val="16"/>
                <w:szCs w:val="16"/>
                <w:lang w:val="en-GB" w:eastAsia="ru-RU"/>
              </w:rPr>
            </w:pPr>
          </w:p>
        </w:tc>
        <w:tc>
          <w:tcPr>
            <w:tcW w:w="1208" w:type="dxa"/>
            <w:shd w:val="clear" w:color="auto" w:fill="auto"/>
          </w:tcPr>
          <w:p w:rsidR="00E16AB0" w:rsidRPr="004B1FE4" w:rsidRDefault="00E16AB0" w:rsidP="00E55067">
            <w:pPr>
              <w:spacing w:after="0"/>
              <w:jc w:val="center"/>
              <w:rPr>
                <w:rFonts w:ascii="Arial" w:hAnsi="Arial" w:cs="Arial"/>
                <w:sz w:val="16"/>
                <w:szCs w:val="16"/>
                <w:lang w:val="en-GB" w:eastAsia="ru-RU"/>
              </w:rPr>
            </w:pPr>
          </w:p>
        </w:tc>
      </w:tr>
      <w:tr w:rsidR="002A337F" w:rsidRPr="004C5392" w:rsidTr="001C715C">
        <w:trPr>
          <w:trHeight w:val="1695"/>
        </w:trPr>
        <w:tc>
          <w:tcPr>
            <w:tcW w:w="488" w:type="dxa"/>
            <w:shd w:val="clear" w:color="auto" w:fill="auto"/>
          </w:tcPr>
          <w:p w:rsidR="00C54625" w:rsidRPr="004B1FE4" w:rsidRDefault="00B768D9" w:rsidP="00E55067">
            <w:pPr>
              <w:spacing w:after="0"/>
              <w:jc w:val="center"/>
              <w:rPr>
                <w:rFonts w:ascii="Arial" w:hAnsi="Arial" w:cs="Arial"/>
                <w:sz w:val="18"/>
                <w:szCs w:val="18"/>
                <w:lang w:val="en-GB" w:eastAsia="ru-RU"/>
              </w:rPr>
            </w:pPr>
            <w:r w:rsidRPr="004B1FE4">
              <w:rPr>
                <w:rFonts w:ascii="Arial" w:hAnsi="Arial" w:cs="Arial"/>
                <w:sz w:val="18"/>
                <w:szCs w:val="18"/>
                <w:lang w:val="en-GB" w:eastAsia="ru-RU"/>
              </w:rPr>
              <w:t>3</w:t>
            </w:r>
          </w:p>
        </w:tc>
        <w:tc>
          <w:tcPr>
            <w:tcW w:w="830" w:type="dxa"/>
            <w:shd w:val="clear" w:color="auto" w:fill="auto"/>
          </w:tcPr>
          <w:p w:rsidR="00C54625" w:rsidRPr="004B1FE4" w:rsidRDefault="00C54625" w:rsidP="00E55067">
            <w:pPr>
              <w:spacing w:after="0"/>
              <w:jc w:val="center"/>
              <w:rPr>
                <w:rFonts w:ascii="Arial" w:hAnsi="Arial" w:cs="Arial"/>
                <w:sz w:val="18"/>
                <w:szCs w:val="18"/>
                <w:lang w:val="en-GB" w:eastAsia="ru-RU"/>
              </w:rPr>
            </w:pPr>
          </w:p>
        </w:tc>
        <w:tc>
          <w:tcPr>
            <w:tcW w:w="6913" w:type="dxa"/>
            <w:shd w:val="clear" w:color="auto" w:fill="auto"/>
          </w:tcPr>
          <w:p w:rsidR="009B16F1" w:rsidRDefault="009B16F1" w:rsidP="006D34DA">
            <w:pPr>
              <w:pStyle w:val="ListParagraph"/>
              <w:spacing w:before="0" w:after="0"/>
              <w:ind w:left="-108"/>
              <w:rPr>
                <w:rFonts w:ascii="Arial" w:hAnsi="Arial" w:cs="Arial"/>
                <w:sz w:val="20"/>
                <w:szCs w:val="20"/>
                <w:lang w:val="sr-Latn-RS"/>
              </w:rPr>
            </w:pPr>
            <w:r w:rsidRPr="009B16F1">
              <w:rPr>
                <w:rFonts w:ascii="Arial" w:hAnsi="Arial" w:cs="Arial"/>
                <w:sz w:val="20"/>
                <w:szCs w:val="20"/>
                <w:lang w:val="sr-Latn-RS"/>
              </w:rPr>
              <w:t xml:space="preserve">It is necessary that a qualified person appointed by the company </w:t>
            </w:r>
            <w:r>
              <w:rPr>
                <w:rFonts w:ascii="Arial" w:hAnsi="Arial" w:cs="Arial"/>
                <w:sz w:val="20"/>
                <w:szCs w:val="20"/>
                <w:lang w:val="sr-Latn-RS"/>
              </w:rPr>
              <w:t>who</w:t>
            </w:r>
            <w:r w:rsidRPr="009B16F1">
              <w:rPr>
                <w:rFonts w:ascii="Arial" w:hAnsi="Arial" w:cs="Arial"/>
                <w:sz w:val="20"/>
                <w:szCs w:val="20"/>
                <w:lang w:val="sr-Latn-RS"/>
              </w:rPr>
              <w:t xml:space="preserve"> provides the service, keep record files, which must include the date and time for each of those actions (e. Started / finished draining, commenced / completed dosing chemicals, started / finished washing process, sampling </w:t>
            </w:r>
            <w:r>
              <w:rPr>
                <w:rFonts w:ascii="Arial" w:hAnsi="Arial" w:cs="Arial"/>
                <w:sz w:val="20"/>
                <w:szCs w:val="20"/>
                <w:lang w:val="sr-Latn-RS"/>
              </w:rPr>
              <w:t xml:space="preserve">of </w:t>
            </w:r>
            <w:r w:rsidRPr="009B16F1">
              <w:rPr>
                <w:rFonts w:ascii="Arial" w:hAnsi="Arial" w:cs="Arial"/>
                <w:sz w:val="20"/>
                <w:szCs w:val="20"/>
                <w:lang w:val="sr-Latn-RS"/>
              </w:rPr>
              <w:t xml:space="preserve">control samples, etc. </w:t>
            </w:r>
            <w:r>
              <w:rPr>
                <w:rFonts w:ascii="Arial" w:hAnsi="Arial" w:cs="Arial"/>
                <w:sz w:val="20"/>
                <w:szCs w:val="20"/>
                <w:lang w:val="sr-Latn-RS"/>
              </w:rPr>
              <w:t xml:space="preserve">.) with the consent of the </w:t>
            </w:r>
            <w:r w:rsidRPr="009B16F1">
              <w:rPr>
                <w:rFonts w:ascii="Arial" w:hAnsi="Arial" w:cs="Arial"/>
                <w:sz w:val="20"/>
                <w:szCs w:val="20"/>
                <w:lang w:val="sr-Latn-RS"/>
              </w:rPr>
              <w:t>plant</w:t>
            </w:r>
            <w:r w:rsidRPr="009B16F1">
              <w:rPr>
                <w:lang w:val="en-US"/>
              </w:rPr>
              <w:t xml:space="preserve"> </w:t>
            </w:r>
            <w:r w:rsidRPr="009B16F1">
              <w:rPr>
                <w:rFonts w:ascii="Arial" w:hAnsi="Arial" w:cs="Arial"/>
                <w:sz w:val="20"/>
                <w:szCs w:val="20"/>
                <w:lang w:val="sr-Latn-RS"/>
              </w:rPr>
              <w:t xml:space="preserve">host </w:t>
            </w:r>
            <w:r>
              <w:rPr>
                <w:rFonts w:ascii="Arial" w:hAnsi="Arial" w:cs="Arial"/>
                <w:sz w:val="20"/>
                <w:szCs w:val="20"/>
                <w:lang w:val="sr-Latn-RS"/>
              </w:rPr>
              <w:t>-</w:t>
            </w:r>
            <w:r w:rsidRPr="009B16F1">
              <w:rPr>
                <w:rFonts w:ascii="Arial" w:hAnsi="Arial" w:cs="Arial"/>
                <w:sz w:val="20"/>
                <w:szCs w:val="20"/>
                <w:lang w:val="sr-Latn-RS"/>
              </w:rPr>
              <w:t xml:space="preserve"> mechanics (both </w:t>
            </w:r>
            <w:r>
              <w:rPr>
                <w:rFonts w:ascii="Arial" w:hAnsi="Arial" w:cs="Arial"/>
                <w:sz w:val="20"/>
                <w:szCs w:val="20"/>
                <w:lang w:val="sr-Latn-RS"/>
              </w:rPr>
              <w:t>parties</w:t>
            </w:r>
            <w:r w:rsidRPr="009B16F1">
              <w:rPr>
                <w:rFonts w:ascii="Arial" w:hAnsi="Arial" w:cs="Arial"/>
                <w:sz w:val="20"/>
                <w:szCs w:val="20"/>
                <w:lang w:val="sr-Latn-RS"/>
              </w:rPr>
              <w:t xml:space="preserve"> initialed record files);</w:t>
            </w:r>
            <w:r>
              <w:rPr>
                <w:rFonts w:ascii="Arial" w:hAnsi="Arial" w:cs="Arial"/>
                <w:sz w:val="20"/>
                <w:szCs w:val="20"/>
                <w:lang w:val="sr-Latn-RS"/>
              </w:rPr>
              <w:t xml:space="preserve"> </w:t>
            </w:r>
          </w:p>
          <w:p w:rsidR="009B16F1" w:rsidRPr="009B16F1" w:rsidRDefault="009B16F1" w:rsidP="009B16F1">
            <w:pPr>
              <w:spacing w:before="0" w:after="0"/>
              <w:rPr>
                <w:rFonts w:ascii="Arial" w:hAnsi="Arial" w:cs="Arial"/>
                <w:sz w:val="18"/>
                <w:szCs w:val="18"/>
                <w:lang w:val="sr-Latn-RS" w:eastAsia="ru-RU"/>
              </w:rPr>
            </w:pPr>
          </w:p>
        </w:tc>
        <w:tc>
          <w:tcPr>
            <w:tcW w:w="563" w:type="dxa"/>
            <w:shd w:val="clear" w:color="auto" w:fill="auto"/>
          </w:tcPr>
          <w:p w:rsidR="00C54625" w:rsidRPr="009B16F1" w:rsidRDefault="00C54625" w:rsidP="00E55067">
            <w:pPr>
              <w:spacing w:after="0"/>
              <w:jc w:val="center"/>
              <w:rPr>
                <w:rFonts w:ascii="Arial" w:hAnsi="Arial" w:cs="Arial"/>
                <w:sz w:val="16"/>
                <w:szCs w:val="16"/>
                <w:lang w:val="en-US" w:eastAsia="ru-RU"/>
              </w:rPr>
            </w:pPr>
          </w:p>
        </w:tc>
        <w:tc>
          <w:tcPr>
            <w:tcW w:w="1208" w:type="dxa"/>
            <w:shd w:val="clear" w:color="auto" w:fill="auto"/>
          </w:tcPr>
          <w:p w:rsidR="00C54625" w:rsidRPr="009B16F1" w:rsidRDefault="00C54625" w:rsidP="00E55067">
            <w:pPr>
              <w:spacing w:after="0"/>
              <w:jc w:val="center"/>
              <w:rPr>
                <w:rFonts w:ascii="Arial" w:hAnsi="Arial" w:cs="Arial"/>
                <w:sz w:val="16"/>
                <w:szCs w:val="16"/>
                <w:lang w:val="en-US" w:eastAsia="ru-RU"/>
              </w:rPr>
            </w:pPr>
          </w:p>
        </w:tc>
      </w:tr>
      <w:tr w:rsidR="00265478" w:rsidRPr="004C5392" w:rsidTr="001C715C">
        <w:trPr>
          <w:trHeight w:val="1440"/>
        </w:trPr>
        <w:tc>
          <w:tcPr>
            <w:tcW w:w="488" w:type="dxa"/>
            <w:shd w:val="clear" w:color="auto" w:fill="auto"/>
          </w:tcPr>
          <w:p w:rsidR="00265478" w:rsidRPr="004B1FE4" w:rsidRDefault="00265478" w:rsidP="00E55067">
            <w:pPr>
              <w:spacing w:after="0"/>
              <w:jc w:val="center"/>
              <w:rPr>
                <w:rFonts w:ascii="Arial" w:hAnsi="Arial" w:cs="Arial"/>
                <w:sz w:val="18"/>
                <w:szCs w:val="18"/>
                <w:lang w:val="en-GB" w:eastAsia="ru-RU"/>
              </w:rPr>
            </w:pPr>
            <w:r>
              <w:rPr>
                <w:rFonts w:ascii="Arial" w:hAnsi="Arial" w:cs="Arial"/>
                <w:sz w:val="18"/>
                <w:szCs w:val="18"/>
                <w:lang w:val="en-GB" w:eastAsia="ru-RU"/>
              </w:rPr>
              <w:lastRenderedPageBreak/>
              <w:t>4</w:t>
            </w:r>
          </w:p>
        </w:tc>
        <w:tc>
          <w:tcPr>
            <w:tcW w:w="830" w:type="dxa"/>
            <w:shd w:val="clear" w:color="auto" w:fill="auto"/>
          </w:tcPr>
          <w:p w:rsidR="00265478" w:rsidRPr="004B1FE4" w:rsidRDefault="00265478" w:rsidP="00E55067">
            <w:pPr>
              <w:spacing w:after="0"/>
              <w:jc w:val="center"/>
              <w:rPr>
                <w:rFonts w:ascii="Arial" w:hAnsi="Arial" w:cs="Arial"/>
                <w:sz w:val="18"/>
                <w:szCs w:val="18"/>
                <w:lang w:val="en-GB" w:eastAsia="ru-RU"/>
              </w:rPr>
            </w:pPr>
          </w:p>
        </w:tc>
        <w:tc>
          <w:tcPr>
            <w:tcW w:w="6913" w:type="dxa"/>
            <w:shd w:val="clear" w:color="auto" w:fill="auto"/>
          </w:tcPr>
          <w:p w:rsidR="00265478" w:rsidRPr="004B1FE4" w:rsidRDefault="00265478" w:rsidP="00E55067">
            <w:pPr>
              <w:pStyle w:val="ListParagraph"/>
              <w:spacing w:before="0" w:after="0"/>
              <w:ind w:left="-108"/>
              <w:rPr>
                <w:rFonts w:ascii="Arial" w:hAnsi="Arial" w:cs="Arial"/>
                <w:sz w:val="20"/>
                <w:szCs w:val="20"/>
                <w:lang w:val="en-GB"/>
              </w:rPr>
            </w:pPr>
            <w:r w:rsidRPr="004B1FE4">
              <w:rPr>
                <w:rFonts w:ascii="Arial" w:hAnsi="Arial" w:cs="Arial"/>
                <w:sz w:val="20"/>
                <w:szCs w:val="20"/>
                <w:lang w:val="en-GB"/>
              </w:rPr>
              <w:t>The Unit Manager responsible for mechanical works, together with the expert appointed by the company which is the service provider, must confirm that the relevant scope of work has been performed in a quality manner and the specified time period, by signing the minutes and pursuant to the signed Contract. The Attachment to the minutes should include the records sheet.</w:t>
            </w:r>
          </w:p>
          <w:p w:rsidR="00265478" w:rsidRPr="004B1FE4" w:rsidRDefault="00265478" w:rsidP="00E55067">
            <w:pPr>
              <w:pStyle w:val="ListParagraph"/>
              <w:spacing w:before="0" w:after="0"/>
              <w:ind w:left="-108"/>
              <w:rPr>
                <w:rFonts w:ascii="Arial" w:hAnsi="Arial" w:cs="Arial"/>
                <w:sz w:val="20"/>
                <w:szCs w:val="20"/>
                <w:lang w:val="en-GB"/>
              </w:rPr>
            </w:pPr>
          </w:p>
        </w:tc>
        <w:tc>
          <w:tcPr>
            <w:tcW w:w="563" w:type="dxa"/>
            <w:shd w:val="clear" w:color="auto" w:fill="auto"/>
          </w:tcPr>
          <w:p w:rsidR="00265478" w:rsidRPr="004B1FE4" w:rsidRDefault="00265478" w:rsidP="00E55067">
            <w:pPr>
              <w:spacing w:after="0"/>
              <w:jc w:val="center"/>
              <w:rPr>
                <w:rFonts w:ascii="Arial" w:hAnsi="Arial" w:cs="Arial"/>
                <w:sz w:val="16"/>
                <w:szCs w:val="16"/>
                <w:lang w:val="en-GB" w:eastAsia="ru-RU"/>
              </w:rPr>
            </w:pPr>
          </w:p>
        </w:tc>
        <w:tc>
          <w:tcPr>
            <w:tcW w:w="1208" w:type="dxa"/>
            <w:shd w:val="clear" w:color="auto" w:fill="auto"/>
          </w:tcPr>
          <w:p w:rsidR="00265478" w:rsidRPr="004B1FE4" w:rsidRDefault="00265478" w:rsidP="00E55067">
            <w:pPr>
              <w:spacing w:after="0"/>
              <w:jc w:val="center"/>
              <w:rPr>
                <w:rFonts w:ascii="Arial" w:hAnsi="Arial" w:cs="Arial"/>
                <w:sz w:val="16"/>
                <w:szCs w:val="16"/>
                <w:lang w:val="en-GB" w:eastAsia="ru-RU"/>
              </w:rPr>
            </w:pPr>
          </w:p>
        </w:tc>
      </w:tr>
      <w:tr w:rsidR="00265478" w:rsidRPr="004C5392" w:rsidTr="001C715C">
        <w:trPr>
          <w:trHeight w:val="1455"/>
        </w:trPr>
        <w:tc>
          <w:tcPr>
            <w:tcW w:w="488" w:type="dxa"/>
            <w:shd w:val="clear" w:color="auto" w:fill="auto"/>
          </w:tcPr>
          <w:p w:rsidR="00265478" w:rsidRPr="004B1FE4" w:rsidRDefault="00265478" w:rsidP="00E55067">
            <w:pPr>
              <w:spacing w:after="0"/>
              <w:jc w:val="center"/>
              <w:rPr>
                <w:rFonts w:ascii="Arial" w:hAnsi="Arial" w:cs="Arial"/>
                <w:sz w:val="18"/>
                <w:szCs w:val="18"/>
                <w:lang w:val="en-GB" w:eastAsia="ru-RU"/>
              </w:rPr>
            </w:pPr>
            <w:r>
              <w:rPr>
                <w:rFonts w:ascii="Arial" w:hAnsi="Arial" w:cs="Arial"/>
                <w:sz w:val="18"/>
                <w:szCs w:val="18"/>
                <w:lang w:val="en-GB" w:eastAsia="ru-RU"/>
              </w:rPr>
              <w:t>5</w:t>
            </w:r>
          </w:p>
        </w:tc>
        <w:tc>
          <w:tcPr>
            <w:tcW w:w="830" w:type="dxa"/>
            <w:shd w:val="clear" w:color="auto" w:fill="auto"/>
          </w:tcPr>
          <w:p w:rsidR="00265478" w:rsidRPr="004B1FE4" w:rsidRDefault="00265478" w:rsidP="00E55067">
            <w:pPr>
              <w:spacing w:after="0"/>
              <w:jc w:val="center"/>
              <w:rPr>
                <w:rFonts w:ascii="Arial" w:hAnsi="Arial" w:cs="Arial"/>
                <w:sz w:val="18"/>
                <w:szCs w:val="18"/>
                <w:lang w:val="en-GB" w:eastAsia="ru-RU"/>
              </w:rPr>
            </w:pPr>
          </w:p>
        </w:tc>
        <w:tc>
          <w:tcPr>
            <w:tcW w:w="6913" w:type="dxa"/>
            <w:shd w:val="clear" w:color="auto" w:fill="auto"/>
          </w:tcPr>
          <w:p w:rsidR="00265478" w:rsidRPr="004B1FE4" w:rsidRDefault="00265478" w:rsidP="00E55067">
            <w:pPr>
              <w:pStyle w:val="ListParagraph"/>
              <w:spacing w:before="0" w:after="0"/>
              <w:ind w:left="-108"/>
              <w:rPr>
                <w:rFonts w:ascii="Arial" w:hAnsi="Arial" w:cs="Arial"/>
                <w:sz w:val="20"/>
                <w:szCs w:val="20"/>
                <w:lang w:val="en-GB"/>
              </w:rPr>
            </w:pPr>
            <w:r w:rsidRPr="004B1FE4">
              <w:rPr>
                <w:rFonts w:ascii="Arial" w:hAnsi="Arial" w:cs="Arial"/>
                <w:sz w:val="20"/>
                <w:szCs w:val="20"/>
                <w:lang w:val="en-GB"/>
              </w:rPr>
              <w:t>The Bidder is obligated to conduct visual check of equipment and measure the presence of pollutants and explosiveness by way of multigas process analysers and thus confirm the successful service provision.</w:t>
            </w:r>
          </w:p>
          <w:p w:rsidR="00265478" w:rsidRPr="004B1FE4" w:rsidRDefault="00265478" w:rsidP="00E55067">
            <w:pPr>
              <w:pStyle w:val="ListParagraph"/>
              <w:spacing w:before="0" w:after="0"/>
              <w:ind w:left="-108"/>
              <w:rPr>
                <w:rFonts w:ascii="Arial" w:hAnsi="Arial" w:cs="Arial"/>
                <w:sz w:val="20"/>
                <w:szCs w:val="20"/>
                <w:lang w:val="en-GB"/>
              </w:rPr>
            </w:pPr>
            <w:r w:rsidRPr="004B1FE4">
              <w:rPr>
                <w:rFonts w:ascii="Arial" w:hAnsi="Arial" w:cs="Arial"/>
                <w:sz w:val="20"/>
                <w:szCs w:val="20"/>
                <w:lang w:val="en-GB"/>
              </w:rPr>
              <w:t>The same check and measurement which has been conducted by Pančevo Oil Refinery will be regarded valid.</w:t>
            </w:r>
          </w:p>
          <w:p w:rsidR="00265478" w:rsidRPr="004B1FE4" w:rsidRDefault="00265478" w:rsidP="00E55067">
            <w:pPr>
              <w:pStyle w:val="ListParagraph"/>
              <w:spacing w:before="0" w:after="0"/>
              <w:ind w:left="-108"/>
              <w:rPr>
                <w:rFonts w:ascii="Arial" w:hAnsi="Arial" w:cs="Arial"/>
                <w:sz w:val="20"/>
                <w:szCs w:val="20"/>
                <w:lang w:val="en-GB"/>
              </w:rPr>
            </w:pPr>
          </w:p>
        </w:tc>
        <w:tc>
          <w:tcPr>
            <w:tcW w:w="563" w:type="dxa"/>
            <w:shd w:val="clear" w:color="auto" w:fill="auto"/>
          </w:tcPr>
          <w:p w:rsidR="00265478" w:rsidRPr="004B1FE4" w:rsidRDefault="00265478" w:rsidP="00E55067">
            <w:pPr>
              <w:spacing w:after="0"/>
              <w:jc w:val="center"/>
              <w:rPr>
                <w:rFonts w:ascii="Arial" w:hAnsi="Arial" w:cs="Arial"/>
                <w:sz w:val="16"/>
                <w:szCs w:val="16"/>
                <w:lang w:val="en-GB" w:eastAsia="ru-RU"/>
              </w:rPr>
            </w:pPr>
          </w:p>
        </w:tc>
        <w:tc>
          <w:tcPr>
            <w:tcW w:w="1208" w:type="dxa"/>
            <w:shd w:val="clear" w:color="auto" w:fill="auto"/>
          </w:tcPr>
          <w:p w:rsidR="00265478" w:rsidRPr="004B1FE4" w:rsidRDefault="00265478" w:rsidP="00E55067">
            <w:pPr>
              <w:spacing w:after="0"/>
              <w:jc w:val="center"/>
              <w:rPr>
                <w:rFonts w:ascii="Arial" w:hAnsi="Arial" w:cs="Arial"/>
                <w:sz w:val="16"/>
                <w:szCs w:val="16"/>
                <w:lang w:val="en-GB" w:eastAsia="ru-RU"/>
              </w:rPr>
            </w:pPr>
          </w:p>
        </w:tc>
      </w:tr>
      <w:tr w:rsidR="00265478" w:rsidRPr="004C5392" w:rsidTr="001C715C">
        <w:trPr>
          <w:trHeight w:val="2695"/>
        </w:trPr>
        <w:tc>
          <w:tcPr>
            <w:tcW w:w="488" w:type="dxa"/>
            <w:shd w:val="clear" w:color="auto" w:fill="auto"/>
          </w:tcPr>
          <w:p w:rsidR="00265478" w:rsidRPr="004B1FE4" w:rsidRDefault="00265478" w:rsidP="00E55067">
            <w:pPr>
              <w:spacing w:after="0"/>
              <w:jc w:val="center"/>
              <w:rPr>
                <w:rFonts w:ascii="Arial" w:hAnsi="Arial" w:cs="Arial"/>
                <w:sz w:val="18"/>
                <w:szCs w:val="18"/>
                <w:lang w:val="en-GB" w:eastAsia="ru-RU"/>
              </w:rPr>
            </w:pPr>
            <w:r>
              <w:rPr>
                <w:rFonts w:ascii="Arial" w:hAnsi="Arial" w:cs="Arial"/>
                <w:sz w:val="18"/>
                <w:szCs w:val="18"/>
                <w:lang w:val="en-GB" w:eastAsia="ru-RU"/>
              </w:rPr>
              <w:t>6</w:t>
            </w:r>
          </w:p>
        </w:tc>
        <w:tc>
          <w:tcPr>
            <w:tcW w:w="830" w:type="dxa"/>
            <w:shd w:val="clear" w:color="auto" w:fill="auto"/>
          </w:tcPr>
          <w:p w:rsidR="00265478" w:rsidRPr="004B1FE4" w:rsidRDefault="00265478" w:rsidP="00E55067">
            <w:pPr>
              <w:spacing w:after="0"/>
              <w:jc w:val="center"/>
              <w:rPr>
                <w:rFonts w:ascii="Arial" w:hAnsi="Arial" w:cs="Arial"/>
                <w:sz w:val="18"/>
                <w:szCs w:val="18"/>
                <w:lang w:val="en-GB" w:eastAsia="ru-RU"/>
              </w:rPr>
            </w:pPr>
          </w:p>
        </w:tc>
        <w:tc>
          <w:tcPr>
            <w:tcW w:w="6913" w:type="dxa"/>
            <w:shd w:val="clear" w:color="auto" w:fill="auto"/>
          </w:tcPr>
          <w:p w:rsidR="00265478" w:rsidRPr="004B1FE4" w:rsidRDefault="00265478" w:rsidP="00E55067">
            <w:pPr>
              <w:pStyle w:val="ListParagraph"/>
              <w:spacing w:before="0" w:after="0"/>
              <w:ind w:left="-108"/>
              <w:rPr>
                <w:rFonts w:ascii="Arial" w:hAnsi="Arial" w:cs="Arial"/>
                <w:sz w:val="20"/>
                <w:szCs w:val="20"/>
                <w:lang w:val="en-GB"/>
              </w:rPr>
            </w:pPr>
            <w:r w:rsidRPr="004B1FE4">
              <w:rPr>
                <w:rFonts w:ascii="Arial" w:hAnsi="Arial" w:cs="Arial"/>
                <w:sz w:val="20"/>
                <w:szCs w:val="20"/>
                <w:lang w:val="en-GB"/>
              </w:rPr>
              <w:t>By explosive atmosphere measuring, the successful decontamination will be confirmed</w:t>
            </w:r>
          </w:p>
          <w:p w:rsidR="00265478" w:rsidRPr="004B1FE4" w:rsidRDefault="00265478" w:rsidP="00E55067">
            <w:pPr>
              <w:pStyle w:val="CommentText"/>
              <w:numPr>
                <w:ilvl w:val="0"/>
                <w:numId w:val="23"/>
              </w:numPr>
              <w:jc w:val="left"/>
              <w:rPr>
                <w:rFonts w:ascii="Arial" w:eastAsia="Calibri" w:hAnsi="Arial" w:cs="Arial"/>
                <w:lang w:val="en-GB"/>
              </w:rPr>
            </w:pPr>
            <w:r w:rsidRPr="004B1FE4">
              <w:rPr>
                <w:rFonts w:ascii="Arial" w:eastAsia="Calibri" w:hAnsi="Arial" w:cs="Arial"/>
                <w:lang w:val="en-GB"/>
              </w:rPr>
              <w:t>Measured explosiveness (%LEL)</w:t>
            </w:r>
          </w:p>
          <w:p w:rsidR="00265478" w:rsidRPr="004B1FE4" w:rsidRDefault="00265478" w:rsidP="00E55067">
            <w:pPr>
              <w:pStyle w:val="CommentText"/>
              <w:numPr>
                <w:ilvl w:val="0"/>
                <w:numId w:val="23"/>
              </w:numPr>
              <w:jc w:val="left"/>
              <w:rPr>
                <w:rFonts w:ascii="Arial" w:eastAsia="Calibri" w:hAnsi="Arial" w:cs="Arial"/>
                <w:lang w:val="en-GB"/>
              </w:rPr>
            </w:pPr>
            <w:r w:rsidRPr="004B1FE4">
              <w:rPr>
                <w:rFonts w:ascii="Arial" w:eastAsia="Calibri" w:hAnsi="Arial" w:cs="Arial"/>
                <w:lang w:val="en-GB"/>
              </w:rPr>
              <w:t>Measured concentration of О</w:t>
            </w:r>
            <w:r w:rsidRPr="004B1FE4">
              <w:rPr>
                <w:rFonts w:ascii="Arial" w:eastAsia="Calibri" w:hAnsi="Arial" w:cs="Arial"/>
                <w:vertAlign w:val="subscript"/>
                <w:lang w:val="en-GB"/>
              </w:rPr>
              <w:t>2</w:t>
            </w:r>
          </w:p>
          <w:p w:rsidR="00265478" w:rsidRPr="004B1FE4" w:rsidRDefault="00265478" w:rsidP="00E55067">
            <w:pPr>
              <w:pStyle w:val="CommentText"/>
              <w:numPr>
                <w:ilvl w:val="0"/>
                <w:numId w:val="23"/>
              </w:numPr>
              <w:jc w:val="left"/>
              <w:rPr>
                <w:rFonts w:ascii="Arial" w:eastAsia="Calibri" w:hAnsi="Arial" w:cs="Arial"/>
                <w:lang w:val="en-GB"/>
              </w:rPr>
            </w:pPr>
            <w:r w:rsidRPr="004B1FE4">
              <w:rPr>
                <w:rFonts w:ascii="Arial" w:eastAsia="Calibri" w:hAnsi="Arial" w:cs="Arial"/>
                <w:lang w:val="en-GB"/>
              </w:rPr>
              <w:t>Measured concentration of CO</w:t>
            </w:r>
          </w:p>
          <w:p w:rsidR="00265478" w:rsidRPr="004B1FE4" w:rsidRDefault="00265478" w:rsidP="00E55067">
            <w:pPr>
              <w:pStyle w:val="CommentText"/>
              <w:numPr>
                <w:ilvl w:val="0"/>
                <w:numId w:val="23"/>
              </w:numPr>
              <w:jc w:val="left"/>
              <w:rPr>
                <w:rFonts w:ascii="Arial" w:eastAsia="Calibri" w:hAnsi="Arial" w:cs="Arial"/>
                <w:lang w:val="en-GB"/>
              </w:rPr>
            </w:pPr>
            <w:r w:rsidRPr="004B1FE4">
              <w:rPr>
                <w:rFonts w:ascii="Arial" w:eastAsia="Calibri" w:hAnsi="Arial" w:cs="Arial"/>
                <w:lang w:val="en-GB"/>
              </w:rPr>
              <w:t xml:space="preserve">Measured concentration of </w:t>
            </w:r>
            <w:r w:rsidRPr="004B1FE4">
              <w:rPr>
                <w:rFonts w:ascii="Arial" w:hAnsi="Arial" w:cs="Arial"/>
                <w:lang w:val="en-GB"/>
              </w:rPr>
              <w:t>H</w:t>
            </w:r>
            <w:r w:rsidRPr="004B1FE4">
              <w:rPr>
                <w:rFonts w:ascii="Arial" w:hAnsi="Arial" w:cs="Arial"/>
                <w:vertAlign w:val="subscript"/>
                <w:lang w:val="en-GB"/>
              </w:rPr>
              <w:t>2</w:t>
            </w:r>
            <w:r w:rsidRPr="004B1FE4">
              <w:rPr>
                <w:rFonts w:ascii="Arial" w:hAnsi="Arial" w:cs="Arial"/>
                <w:lang w:val="en-GB"/>
              </w:rPr>
              <w:t>S</w:t>
            </w:r>
          </w:p>
          <w:p w:rsidR="00265478" w:rsidRPr="004B1FE4" w:rsidRDefault="00265478" w:rsidP="00E55067">
            <w:pPr>
              <w:pStyle w:val="ListParagraph"/>
              <w:spacing w:before="0" w:after="0"/>
              <w:ind w:left="-108"/>
              <w:rPr>
                <w:rFonts w:ascii="Arial" w:hAnsi="Arial" w:cs="Arial"/>
                <w:sz w:val="20"/>
                <w:szCs w:val="20"/>
                <w:lang w:val="en-GB"/>
              </w:rPr>
            </w:pPr>
            <w:r w:rsidRPr="004B1FE4">
              <w:rPr>
                <w:rFonts w:ascii="Arial" w:hAnsi="Arial" w:cs="Arial"/>
                <w:sz w:val="20"/>
                <w:szCs w:val="20"/>
                <w:lang w:val="en-GB"/>
              </w:rPr>
              <w:t>The same check and measurement which has been conducted by Pančevo Oil Refinery will be regarded valid.</w:t>
            </w:r>
          </w:p>
        </w:tc>
        <w:tc>
          <w:tcPr>
            <w:tcW w:w="563" w:type="dxa"/>
            <w:shd w:val="clear" w:color="auto" w:fill="auto"/>
          </w:tcPr>
          <w:p w:rsidR="00265478" w:rsidRPr="004B1FE4" w:rsidRDefault="00265478" w:rsidP="00E55067">
            <w:pPr>
              <w:spacing w:after="0"/>
              <w:jc w:val="center"/>
              <w:rPr>
                <w:rFonts w:ascii="Arial" w:hAnsi="Arial" w:cs="Arial"/>
                <w:sz w:val="16"/>
                <w:szCs w:val="16"/>
                <w:lang w:val="en-GB" w:eastAsia="ru-RU"/>
              </w:rPr>
            </w:pPr>
          </w:p>
        </w:tc>
        <w:tc>
          <w:tcPr>
            <w:tcW w:w="1208" w:type="dxa"/>
            <w:shd w:val="clear" w:color="auto" w:fill="auto"/>
          </w:tcPr>
          <w:p w:rsidR="00265478" w:rsidRPr="004B1FE4" w:rsidRDefault="00265478" w:rsidP="00E55067">
            <w:pPr>
              <w:spacing w:after="0"/>
              <w:jc w:val="center"/>
              <w:rPr>
                <w:rFonts w:ascii="Arial" w:hAnsi="Arial" w:cs="Arial"/>
                <w:sz w:val="16"/>
                <w:szCs w:val="16"/>
                <w:lang w:val="en-GB" w:eastAsia="ru-RU"/>
              </w:rPr>
            </w:pPr>
          </w:p>
        </w:tc>
      </w:tr>
      <w:tr w:rsidR="00265478" w:rsidRPr="004C5392" w:rsidTr="009768A0">
        <w:trPr>
          <w:trHeight w:val="970"/>
        </w:trPr>
        <w:tc>
          <w:tcPr>
            <w:tcW w:w="488" w:type="dxa"/>
            <w:shd w:val="clear" w:color="auto" w:fill="auto"/>
          </w:tcPr>
          <w:p w:rsidR="00265478" w:rsidRPr="004B1FE4" w:rsidRDefault="00A96F00" w:rsidP="00E55067">
            <w:pPr>
              <w:spacing w:after="0"/>
              <w:jc w:val="center"/>
              <w:rPr>
                <w:rFonts w:ascii="Arial" w:hAnsi="Arial" w:cs="Arial"/>
                <w:sz w:val="18"/>
                <w:szCs w:val="18"/>
                <w:lang w:val="en-GB" w:eastAsia="ru-RU"/>
              </w:rPr>
            </w:pPr>
            <w:r>
              <w:rPr>
                <w:rFonts w:ascii="Arial" w:hAnsi="Arial" w:cs="Arial"/>
                <w:sz w:val="18"/>
                <w:szCs w:val="18"/>
                <w:lang w:val="en-GB" w:eastAsia="ru-RU"/>
              </w:rPr>
              <w:t>7</w:t>
            </w:r>
          </w:p>
        </w:tc>
        <w:tc>
          <w:tcPr>
            <w:tcW w:w="830" w:type="dxa"/>
            <w:shd w:val="clear" w:color="auto" w:fill="auto"/>
          </w:tcPr>
          <w:p w:rsidR="00265478" w:rsidRPr="004B1FE4" w:rsidRDefault="00265478" w:rsidP="00E55067">
            <w:pPr>
              <w:spacing w:after="0"/>
              <w:jc w:val="center"/>
              <w:rPr>
                <w:rFonts w:ascii="Arial" w:hAnsi="Arial" w:cs="Arial"/>
                <w:sz w:val="18"/>
                <w:szCs w:val="18"/>
                <w:lang w:val="en-GB" w:eastAsia="ru-RU"/>
              </w:rPr>
            </w:pPr>
          </w:p>
        </w:tc>
        <w:tc>
          <w:tcPr>
            <w:tcW w:w="6913" w:type="dxa"/>
            <w:shd w:val="clear" w:color="auto" w:fill="auto"/>
          </w:tcPr>
          <w:p w:rsidR="00265478" w:rsidRPr="00265478" w:rsidRDefault="00265478" w:rsidP="00265478">
            <w:pPr>
              <w:pStyle w:val="ListParagraph"/>
              <w:spacing w:before="0" w:after="0"/>
              <w:ind w:left="-108"/>
              <w:rPr>
                <w:rFonts w:ascii="Arial" w:hAnsi="Arial" w:cs="Arial"/>
                <w:sz w:val="20"/>
                <w:szCs w:val="20"/>
                <w:lang w:val="en-GB"/>
              </w:rPr>
            </w:pPr>
            <w:r w:rsidRPr="004B1FE4">
              <w:rPr>
                <w:rFonts w:ascii="Arial" w:hAnsi="Arial" w:cs="Arial"/>
                <w:sz w:val="20"/>
                <w:szCs w:val="20"/>
                <w:lang w:val="en-GB"/>
              </w:rPr>
              <w:t>The quality of the water part from the effluent stream must have the following characteristics: RSH</w:t>
            </w:r>
            <w:r w:rsidRPr="004B1FE4">
              <w:rPr>
                <w:rFonts w:cs="Calibri"/>
                <w:sz w:val="20"/>
                <w:szCs w:val="20"/>
                <w:lang w:val="en-GB"/>
              </w:rPr>
              <w:t>&lt;</w:t>
            </w:r>
            <w:r w:rsidRPr="004B1FE4">
              <w:rPr>
                <w:rFonts w:ascii="Arial" w:hAnsi="Arial" w:cs="Arial"/>
                <w:sz w:val="20"/>
                <w:szCs w:val="20"/>
                <w:lang w:val="en-GB"/>
              </w:rPr>
              <w:t>25</w:t>
            </w:r>
            <w:r>
              <w:rPr>
                <w:rFonts w:ascii="Arial" w:hAnsi="Arial" w:cs="Arial"/>
                <w:sz w:val="20"/>
                <w:szCs w:val="20"/>
                <w:lang w:val="en-GB"/>
              </w:rPr>
              <w:t>ppm wt</w:t>
            </w:r>
            <w:r w:rsidRPr="004B1FE4">
              <w:rPr>
                <w:rFonts w:ascii="Arial" w:hAnsi="Arial" w:cs="Arial"/>
                <w:sz w:val="20"/>
                <w:szCs w:val="20"/>
                <w:lang w:val="en-GB"/>
              </w:rPr>
              <w:t>, H</w:t>
            </w:r>
            <w:r w:rsidRPr="004B1FE4">
              <w:rPr>
                <w:rFonts w:ascii="Arial" w:hAnsi="Arial" w:cs="Arial"/>
                <w:sz w:val="20"/>
                <w:szCs w:val="20"/>
                <w:vertAlign w:val="subscript"/>
                <w:lang w:val="en-GB"/>
              </w:rPr>
              <w:t>2</w:t>
            </w:r>
            <w:r w:rsidRPr="004B1FE4">
              <w:rPr>
                <w:rFonts w:ascii="Arial" w:hAnsi="Arial" w:cs="Arial"/>
                <w:sz w:val="20"/>
                <w:szCs w:val="20"/>
                <w:lang w:val="en-GB"/>
              </w:rPr>
              <w:t>S</w:t>
            </w:r>
            <w:r w:rsidRPr="004B1FE4">
              <w:rPr>
                <w:rFonts w:cs="Calibri"/>
                <w:sz w:val="20"/>
                <w:szCs w:val="20"/>
                <w:lang w:val="en-GB"/>
              </w:rPr>
              <w:t>&lt;</w:t>
            </w:r>
            <w:r w:rsidRPr="004B1FE4">
              <w:rPr>
                <w:rFonts w:ascii="Arial" w:hAnsi="Arial" w:cs="Arial"/>
                <w:sz w:val="20"/>
                <w:szCs w:val="20"/>
                <w:lang w:val="en-GB"/>
              </w:rPr>
              <w:t xml:space="preserve">10 ppm wt, hydrocarbon index </w:t>
            </w:r>
            <w:r w:rsidRPr="004B1FE4">
              <w:rPr>
                <w:rFonts w:cs="Calibri"/>
                <w:sz w:val="20"/>
                <w:szCs w:val="20"/>
                <w:lang w:val="en-GB"/>
              </w:rPr>
              <w:t>&lt;</w:t>
            </w:r>
            <w:r w:rsidRPr="004B1FE4">
              <w:rPr>
                <w:rFonts w:ascii="Arial" w:hAnsi="Arial" w:cs="Arial"/>
                <w:sz w:val="20"/>
                <w:szCs w:val="20"/>
                <w:lang w:val="en-GB"/>
              </w:rPr>
              <w:t>200 ppm, pH from 6.5 to 9.5</w:t>
            </w:r>
            <w:r>
              <w:rPr>
                <w:rFonts w:ascii="Arial" w:hAnsi="Arial" w:cs="Arial"/>
                <w:sz w:val="20"/>
                <w:szCs w:val="20"/>
                <w:lang w:val="en-GB"/>
              </w:rPr>
              <w:t xml:space="preserve">, BTX </w:t>
            </w:r>
            <w:r w:rsidRPr="00265478">
              <w:rPr>
                <w:rFonts w:cs="Calibri"/>
                <w:sz w:val="20"/>
                <w:szCs w:val="20"/>
                <w:lang w:val="en-GB"/>
              </w:rPr>
              <w:t>&lt;</w:t>
            </w:r>
            <w:r w:rsidRPr="00265478">
              <w:rPr>
                <w:rFonts w:ascii="Arial" w:hAnsi="Arial" w:cs="Arial"/>
                <w:sz w:val="20"/>
                <w:szCs w:val="20"/>
                <w:lang w:val="en-GB"/>
              </w:rPr>
              <w:t>25</w:t>
            </w:r>
            <w:r>
              <w:rPr>
                <w:rFonts w:ascii="Arial" w:hAnsi="Arial" w:cs="Arial"/>
                <w:sz w:val="20"/>
                <w:szCs w:val="20"/>
                <w:lang w:val="en-GB"/>
              </w:rPr>
              <w:t xml:space="preserve"> mg/l</w:t>
            </w:r>
          </w:p>
          <w:p w:rsidR="00265478" w:rsidRPr="004B1FE4" w:rsidRDefault="00265478" w:rsidP="00E55067">
            <w:pPr>
              <w:pStyle w:val="ListParagraph"/>
              <w:spacing w:before="0" w:after="0"/>
              <w:ind w:left="-108"/>
              <w:rPr>
                <w:rFonts w:ascii="Arial" w:hAnsi="Arial" w:cs="Arial"/>
                <w:sz w:val="20"/>
                <w:szCs w:val="20"/>
                <w:lang w:val="en-GB"/>
              </w:rPr>
            </w:pPr>
          </w:p>
        </w:tc>
        <w:tc>
          <w:tcPr>
            <w:tcW w:w="563" w:type="dxa"/>
            <w:shd w:val="clear" w:color="auto" w:fill="auto"/>
          </w:tcPr>
          <w:p w:rsidR="00265478" w:rsidRPr="004B1FE4" w:rsidRDefault="00265478" w:rsidP="00E55067">
            <w:pPr>
              <w:spacing w:after="0"/>
              <w:jc w:val="center"/>
              <w:rPr>
                <w:rFonts w:ascii="Arial" w:hAnsi="Arial" w:cs="Arial"/>
                <w:sz w:val="16"/>
                <w:szCs w:val="16"/>
                <w:lang w:val="en-GB" w:eastAsia="ru-RU"/>
              </w:rPr>
            </w:pPr>
          </w:p>
        </w:tc>
        <w:tc>
          <w:tcPr>
            <w:tcW w:w="1208" w:type="dxa"/>
            <w:shd w:val="clear" w:color="auto" w:fill="auto"/>
          </w:tcPr>
          <w:p w:rsidR="00265478" w:rsidRPr="004B1FE4" w:rsidRDefault="00265478" w:rsidP="00E55067">
            <w:pPr>
              <w:spacing w:after="0"/>
              <w:jc w:val="center"/>
              <w:rPr>
                <w:rFonts w:ascii="Arial" w:hAnsi="Arial" w:cs="Arial"/>
                <w:sz w:val="16"/>
                <w:szCs w:val="16"/>
                <w:lang w:val="en-GB" w:eastAsia="ru-RU"/>
              </w:rPr>
            </w:pPr>
          </w:p>
        </w:tc>
      </w:tr>
      <w:tr w:rsidR="002A337F" w:rsidRPr="004C5392" w:rsidTr="001C715C">
        <w:trPr>
          <w:trHeight w:val="299"/>
        </w:trPr>
        <w:tc>
          <w:tcPr>
            <w:tcW w:w="488" w:type="dxa"/>
            <w:shd w:val="clear" w:color="auto" w:fill="auto"/>
          </w:tcPr>
          <w:p w:rsidR="00007752" w:rsidRPr="004B1FE4" w:rsidRDefault="001C715C" w:rsidP="00E55067">
            <w:pPr>
              <w:spacing w:after="0"/>
              <w:jc w:val="center"/>
              <w:rPr>
                <w:rFonts w:ascii="Arial" w:hAnsi="Arial" w:cs="Arial"/>
                <w:sz w:val="18"/>
                <w:szCs w:val="18"/>
                <w:lang w:val="en-GB" w:eastAsia="ru-RU"/>
              </w:rPr>
            </w:pPr>
            <w:r>
              <w:rPr>
                <w:rFonts w:ascii="Arial" w:hAnsi="Arial" w:cs="Arial"/>
                <w:sz w:val="18"/>
                <w:szCs w:val="18"/>
                <w:lang w:val="en-GB" w:eastAsia="ru-RU"/>
              </w:rPr>
              <w:t>8</w:t>
            </w:r>
          </w:p>
        </w:tc>
        <w:tc>
          <w:tcPr>
            <w:tcW w:w="830" w:type="dxa"/>
            <w:shd w:val="clear" w:color="auto" w:fill="auto"/>
          </w:tcPr>
          <w:p w:rsidR="00007752" w:rsidRPr="004B1FE4" w:rsidRDefault="00007752" w:rsidP="00E55067">
            <w:pPr>
              <w:spacing w:after="0"/>
              <w:jc w:val="center"/>
              <w:rPr>
                <w:rFonts w:ascii="Arial" w:hAnsi="Arial" w:cs="Arial"/>
                <w:sz w:val="18"/>
                <w:szCs w:val="18"/>
                <w:lang w:val="en-GB" w:eastAsia="ru-RU"/>
              </w:rPr>
            </w:pPr>
          </w:p>
        </w:tc>
        <w:tc>
          <w:tcPr>
            <w:tcW w:w="6913" w:type="dxa"/>
            <w:shd w:val="clear" w:color="auto" w:fill="auto"/>
          </w:tcPr>
          <w:p w:rsidR="00007752" w:rsidRPr="004B1FE4" w:rsidRDefault="00CE6DCF" w:rsidP="00CE6DCF">
            <w:pPr>
              <w:pStyle w:val="ListParagraph"/>
              <w:spacing w:before="0" w:after="0"/>
              <w:ind w:left="-108"/>
              <w:rPr>
                <w:rFonts w:ascii="Arial" w:hAnsi="Arial" w:cs="Arial"/>
                <w:sz w:val="18"/>
                <w:szCs w:val="18"/>
                <w:lang w:val="en-GB" w:eastAsia="ru-RU"/>
              </w:rPr>
            </w:pPr>
            <w:r w:rsidRPr="004B1FE4">
              <w:rPr>
                <w:rFonts w:ascii="Arial" w:hAnsi="Arial" w:cs="Arial"/>
                <w:sz w:val="18"/>
                <w:szCs w:val="18"/>
                <w:lang w:val="en-GB" w:eastAsia="ru-RU"/>
              </w:rPr>
              <w:t>It is necessary to submit the</w:t>
            </w:r>
            <w:r w:rsidR="003E3D24" w:rsidRPr="004B1FE4">
              <w:rPr>
                <w:rFonts w:ascii="Arial" w:hAnsi="Arial" w:cs="Arial"/>
                <w:sz w:val="18"/>
                <w:szCs w:val="18"/>
                <w:lang w:val="en-GB" w:eastAsia="ru-RU"/>
              </w:rPr>
              <w:t xml:space="preserve"> </w:t>
            </w:r>
            <w:r w:rsidRPr="004B1FE4">
              <w:rPr>
                <w:rFonts w:ascii="Arial" w:hAnsi="Arial" w:cs="Arial"/>
                <w:sz w:val="20"/>
                <w:szCs w:val="20"/>
                <w:lang w:val="en-GB"/>
              </w:rPr>
              <w:t>technology of decontamination degreasing for each individual piece of equipment specified in Table</w:t>
            </w:r>
            <w:r w:rsidR="003E3D24" w:rsidRPr="004B1FE4">
              <w:rPr>
                <w:rFonts w:ascii="Arial" w:hAnsi="Arial" w:cs="Arial"/>
                <w:sz w:val="20"/>
                <w:szCs w:val="20"/>
                <w:lang w:val="en-GB"/>
              </w:rPr>
              <w:t xml:space="preserve"> 1.</w:t>
            </w:r>
          </w:p>
        </w:tc>
        <w:tc>
          <w:tcPr>
            <w:tcW w:w="563" w:type="dxa"/>
            <w:shd w:val="clear" w:color="auto" w:fill="auto"/>
          </w:tcPr>
          <w:p w:rsidR="00007752" w:rsidRPr="004B1FE4" w:rsidRDefault="00007752" w:rsidP="00E55067">
            <w:pPr>
              <w:spacing w:after="0"/>
              <w:jc w:val="center"/>
              <w:rPr>
                <w:rFonts w:ascii="Arial" w:hAnsi="Arial" w:cs="Arial"/>
                <w:sz w:val="16"/>
                <w:szCs w:val="16"/>
                <w:lang w:val="en-GB" w:eastAsia="ru-RU"/>
              </w:rPr>
            </w:pPr>
          </w:p>
        </w:tc>
        <w:tc>
          <w:tcPr>
            <w:tcW w:w="1208" w:type="dxa"/>
            <w:shd w:val="clear" w:color="auto" w:fill="auto"/>
          </w:tcPr>
          <w:p w:rsidR="00007752" w:rsidRPr="004B1FE4" w:rsidRDefault="00007752" w:rsidP="00E55067">
            <w:pPr>
              <w:spacing w:after="0"/>
              <w:jc w:val="center"/>
              <w:rPr>
                <w:rFonts w:ascii="Arial" w:hAnsi="Arial" w:cs="Arial"/>
                <w:sz w:val="16"/>
                <w:szCs w:val="16"/>
                <w:lang w:val="en-GB" w:eastAsia="ru-RU"/>
              </w:rPr>
            </w:pPr>
          </w:p>
        </w:tc>
      </w:tr>
      <w:tr w:rsidR="002A337F" w:rsidRPr="004C5392" w:rsidTr="001C715C">
        <w:trPr>
          <w:trHeight w:val="299"/>
        </w:trPr>
        <w:tc>
          <w:tcPr>
            <w:tcW w:w="488" w:type="dxa"/>
            <w:shd w:val="clear" w:color="auto" w:fill="auto"/>
          </w:tcPr>
          <w:p w:rsidR="007949D3" w:rsidRPr="004B1FE4" w:rsidRDefault="001C715C" w:rsidP="00E55067">
            <w:pPr>
              <w:spacing w:after="0"/>
              <w:jc w:val="center"/>
              <w:rPr>
                <w:rFonts w:ascii="Arial" w:hAnsi="Arial" w:cs="Arial"/>
                <w:sz w:val="18"/>
                <w:szCs w:val="18"/>
                <w:lang w:val="en-GB" w:eastAsia="ru-RU"/>
              </w:rPr>
            </w:pPr>
            <w:r>
              <w:rPr>
                <w:rFonts w:ascii="Arial" w:hAnsi="Arial" w:cs="Arial"/>
                <w:sz w:val="18"/>
                <w:szCs w:val="18"/>
                <w:lang w:val="en-GB" w:eastAsia="ru-RU"/>
              </w:rPr>
              <w:t>9</w:t>
            </w:r>
          </w:p>
        </w:tc>
        <w:tc>
          <w:tcPr>
            <w:tcW w:w="830" w:type="dxa"/>
            <w:shd w:val="clear" w:color="auto" w:fill="auto"/>
          </w:tcPr>
          <w:p w:rsidR="007949D3" w:rsidRPr="004B1FE4" w:rsidRDefault="007949D3" w:rsidP="00E55067">
            <w:pPr>
              <w:spacing w:after="0"/>
              <w:jc w:val="center"/>
              <w:rPr>
                <w:rFonts w:ascii="Arial" w:hAnsi="Arial" w:cs="Arial"/>
                <w:sz w:val="18"/>
                <w:szCs w:val="18"/>
                <w:lang w:val="en-GB" w:eastAsia="ru-RU"/>
              </w:rPr>
            </w:pPr>
          </w:p>
        </w:tc>
        <w:tc>
          <w:tcPr>
            <w:tcW w:w="6913" w:type="dxa"/>
            <w:shd w:val="clear" w:color="auto" w:fill="auto"/>
          </w:tcPr>
          <w:p w:rsidR="007949D3" w:rsidRPr="004B1FE4" w:rsidRDefault="00CE6DCF" w:rsidP="00CE6DCF">
            <w:pPr>
              <w:pStyle w:val="ListParagraph"/>
              <w:spacing w:before="0" w:after="0"/>
              <w:ind w:left="-108"/>
              <w:rPr>
                <w:rFonts w:ascii="Arial" w:hAnsi="Arial" w:cs="Arial"/>
                <w:sz w:val="20"/>
                <w:szCs w:val="20"/>
                <w:lang w:val="en-GB" w:eastAsia="ru-RU"/>
              </w:rPr>
            </w:pPr>
            <w:r w:rsidRPr="004B1FE4">
              <w:rPr>
                <w:rFonts w:ascii="Arial" w:hAnsi="Arial" w:cs="Arial"/>
                <w:sz w:val="20"/>
                <w:szCs w:val="20"/>
                <w:lang w:val="en-GB" w:eastAsia="ru-RU"/>
              </w:rPr>
              <w:t>It is necessary to submit the Time schedule</w:t>
            </w:r>
          </w:p>
        </w:tc>
        <w:tc>
          <w:tcPr>
            <w:tcW w:w="563" w:type="dxa"/>
            <w:shd w:val="clear" w:color="auto" w:fill="auto"/>
          </w:tcPr>
          <w:p w:rsidR="007949D3" w:rsidRPr="004B1FE4" w:rsidRDefault="007949D3" w:rsidP="00E55067">
            <w:pPr>
              <w:spacing w:after="0"/>
              <w:jc w:val="center"/>
              <w:rPr>
                <w:rFonts w:ascii="Arial" w:hAnsi="Arial" w:cs="Arial"/>
                <w:sz w:val="16"/>
                <w:szCs w:val="16"/>
                <w:lang w:val="en-GB" w:eastAsia="ru-RU"/>
              </w:rPr>
            </w:pPr>
          </w:p>
        </w:tc>
        <w:tc>
          <w:tcPr>
            <w:tcW w:w="1208" w:type="dxa"/>
            <w:shd w:val="clear" w:color="auto" w:fill="auto"/>
          </w:tcPr>
          <w:p w:rsidR="007949D3" w:rsidRPr="004B1FE4" w:rsidRDefault="007949D3" w:rsidP="00E55067">
            <w:pPr>
              <w:spacing w:after="0"/>
              <w:jc w:val="center"/>
              <w:rPr>
                <w:rFonts w:ascii="Arial" w:hAnsi="Arial" w:cs="Arial"/>
                <w:sz w:val="16"/>
                <w:szCs w:val="16"/>
                <w:lang w:val="en-GB" w:eastAsia="ru-RU"/>
              </w:rPr>
            </w:pPr>
          </w:p>
        </w:tc>
      </w:tr>
      <w:tr w:rsidR="002A337F" w:rsidRPr="004C5392" w:rsidTr="001C715C">
        <w:trPr>
          <w:trHeight w:val="299"/>
        </w:trPr>
        <w:tc>
          <w:tcPr>
            <w:tcW w:w="488" w:type="dxa"/>
            <w:shd w:val="clear" w:color="auto" w:fill="auto"/>
          </w:tcPr>
          <w:p w:rsidR="00E24D6F" w:rsidRPr="004B1FE4" w:rsidRDefault="001C715C" w:rsidP="00E55067">
            <w:pPr>
              <w:spacing w:after="0"/>
              <w:jc w:val="center"/>
              <w:rPr>
                <w:rFonts w:ascii="Arial" w:hAnsi="Arial" w:cs="Arial"/>
                <w:sz w:val="18"/>
                <w:szCs w:val="18"/>
                <w:lang w:val="en-GB" w:eastAsia="ru-RU"/>
              </w:rPr>
            </w:pPr>
            <w:r>
              <w:rPr>
                <w:rFonts w:ascii="Arial" w:hAnsi="Arial" w:cs="Arial"/>
                <w:sz w:val="18"/>
                <w:szCs w:val="18"/>
                <w:lang w:val="en-GB" w:eastAsia="ru-RU"/>
              </w:rPr>
              <w:t>10</w:t>
            </w:r>
          </w:p>
        </w:tc>
        <w:tc>
          <w:tcPr>
            <w:tcW w:w="830" w:type="dxa"/>
            <w:shd w:val="clear" w:color="auto" w:fill="auto"/>
          </w:tcPr>
          <w:p w:rsidR="00E24D6F" w:rsidRPr="004B1FE4" w:rsidRDefault="00E24D6F" w:rsidP="00E55067">
            <w:pPr>
              <w:spacing w:after="0"/>
              <w:jc w:val="center"/>
              <w:rPr>
                <w:rFonts w:ascii="Arial" w:hAnsi="Arial" w:cs="Arial"/>
                <w:sz w:val="18"/>
                <w:szCs w:val="18"/>
                <w:lang w:val="en-GB" w:eastAsia="ru-RU"/>
              </w:rPr>
            </w:pPr>
          </w:p>
        </w:tc>
        <w:tc>
          <w:tcPr>
            <w:tcW w:w="6913" w:type="dxa"/>
            <w:shd w:val="clear" w:color="auto" w:fill="auto"/>
          </w:tcPr>
          <w:p w:rsidR="00E24D6F" w:rsidRPr="004B1FE4" w:rsidRDefault="00707B2B" w:rsidP="00707B2B">
            <w:pPr>
              <w:pStyle w:val="ListParagraph"/>
              <w:spacing w:before="0" w:after="0"/>
              <w:ind w:left="-108"/>
              <w:rPr>
                <w:rFonts w:ascii="Arial" w:hAnsi="Arial" w:cs="Arial"/>
                <w:sz w:val="18"/>
                <w:szCs w:val="18"/>
                <w:lang w:val="en-GB" w:eastAsia="ru-RU"/>
              </w:rPr>
            </w:pPr>
            <w:r w:rsidRPr="004B1FE4">
              <w:rPr>
                <w:rFonts w:ascii="Arial" w:hAnsi="Arial" w:cs="Arial"/>
                <w:sz w:val="20"/>
                <w:szCs w:val="20"/>
                <w:lang w:val="en-GB" w:eastAsia="ru-RU"/>
              </w:rPr>
              <w:t>It is necessary to provide the required number of experts who will efficiently manage the complete work and supervision during decontamination and cleaning of equipment</w:t>
            </w:r>
            <w:r w:rsidRPr="004B1FE4">
              <w:rPr>
                <w:rFonts w:ascii="Arial" w:hAnsi="Arial" w:cs="Arial"/>
                <w:sz w:val="20"/>
                <w:szCs w:val="20"/>
                <w:lang w:val="en-GB"/>
              </w:rPr>
              <w:t xml:space="preserve"> and who are qualified for handling dangerous substances</w:t>
            </w:r>
            <w:r w:rsidR="00652AE4" w:rsidRPr="004B1FE4">
              <w:rPr>
                <w:rFonts w:ascii="Arial" w:hAnsi="Arial" w:cs="Arial"/>
                <w:sz w:val="20"/>
                <w:szCs w:val="20"/>
                <w:lang w:val="en-GB"/>
              </w:rPr>
              <w:t>.</w:t>
            </w:r>
          </w:p>
        </w:tc>
        <w:tc>
          <w:tcPr>
            <w:tcW w:w="563" w:type="dxa"/>
            <w:shd w:val="clear" w:color="auto" w:fill="auto"/>
          </w:tcPr>
          <w:p w:rsidR="00E24D6F" w:rsidRPr="004B1FE4" w:rsidRDefault="00E24D6F" w:rsidP="00E55067">
            <w:pPr>
              <w:spacing w:after="0"/>
              <w:jc w:val="center"/>
              <w:rPr>
                <w:rFonts w:ascii="Arial" w:hAnsi="Arial" w:cs="Arial"/>
                <w:sz w:val="16"/>
                <w:szCs w:val="16"/>
                <w:lang w:val="en-GB" w:eastAsia="ru-RU"/>
              </w:rPr>
            </w:pPr>
          </w:p>
        </w:tc>
        <w:tc>
          <w:tcPr>
            <w:tcW w:w="1208" w:type="dxa"/>
            <w:shd w:val="clear" w:color="auto" w:fill="auto"/>
          </w:tcPr>
          <w:p w:rsidR="00E24D6F" w:rsidRPr="004B1FE4" w:rsidRDefault="00E24D6F" w:rsidP="00E55067">
            <w:pPr>
              <w:spacing w:after="0"/>
              <w:jc w:val="center"/>
              <w:rPr>
                <w:rFonts w:ascii="Arial" w:hAnsi="Arial" w:cs="Arial"/>
                <w:sz w:val="16"/>
                <w:szCs w:val="16"/>
                <w:lang w:val="en-GB" w:eastAsia="ru-RU"/>
              </w:rPr>
            </w:pPr>
          </w:p>
        </w:tc>
      </w:tr>
      <w:tr w:rsidR="002A337F" w:rsidRPr="004C5392" w:rsidTr="001C715C">
        <w:trPr>
          <w:trHeight w:val="299"/>
        </w:trPr>
        <w:tc>
          <w:tcPr>
            <w:tcW w:w="488" w:type="dxa"/>
            <w:shd w:val="clear" w:color="auto" w:fill="auto"/>
          </w:tcPr>
          <w:p w:rsidR="00D7707D" w:rsidRPr="004B1FE4" w:rsidRDefault="001C715C" w:rsidP="00E55067">
            <w:pPr>
              <w:spacing w:after="0"/>
              <w:jc w:val="center"/>
              <w:rPr>
                <w:rFonts w:ascii="Arial" w:hAnsi="Arial" w:cs="Arial"/>
                <w:sz w:val="18"/>
                <w:szCs w:val="18"/>
                <w:lang w:val="en-GB" w:eastAsia="ru-RU"/>
              </w:rPr>
            </w:pPr>
            <w:r>
              <w:rPr>
                <w:rFonts w:ascii="Arial" w:hAnsi="Arial" w:cs="Arial"/>
                <w:sz w:val="18"/>
                <w:szCs w:val="18"/>
                <w:lang w:val="en-GB" w:eastAsia="ru-RU"/>
              </w:rPr>
              <w:t>11</w:t>
            </w:r>
          </w:p>
        </w:tc>
        <w:tc>
          <w:tcPr>
            <w:tcW w:w="830" w:type="dxa"/>
            <w:shd w:val="clear" w:color="auto" w:fill="auto"/>
          </w:tcPr>
          <w:p w:rsidR="00D7707D" w:rsidRPr="004B1FE4" w:rsidRDefault="00D7707D" w:rsidP="00E55067">
            <w:pPr>
              <w:spacing w:after="0"/>
              <w:jc w:val="center"/>
              <w:rPr>
                <w:rFonts w:ascii="Arial" w:hAnsi="Arial" w:cs="Arial"/>
                <w:sz w:val="18"/>
                <w:szCs w:val="18"/>
                <w:lang w:val="en-GB" w:eastAsia="ru-RU"/>
              </w:rPr>
            </w:pPr>
          </w:p>
        </w:tc>
        <w:tc>
          <w:tcPr>
            <w:tcW w:w="6913" w:type="dxa"/>
            <w:shd w:val="clear" w:color="auto" w:fill="auto"/>
          </w:tcPr>
          <w:p w:rsidR="00D7707D" w:rsidRPr="004B1FE4" w:rsidRDefault="00707B2B" w:rsidP="00707B2B">
            <w:pPr>
              <w:pStyle w:val="ListParagraph"/>
              <w:ind w:hanging="828"/>
              <w:rPr>
                <w:rFonts w:ascii="Arial" w:hAnsi="Arial" w:cs="Arial"/>
                <w:sz w:val="18"/>
                <w:szCs w:val="18"/>
                <w:lang w:val="en-GB" w:eastAsia="ru-RU"/>
              </w:rPr>
            </w:pPr>
            <w:r w:rsidRPr="004B1FE4">
              <w:rPr>
                <w:rFonts w:ascii="Arial" w:hAnsi="Arial" w:cs="Arial"/>
                <w:sz w:val="20"/>
                <w:szCs w:val="20"/>
                <w:lang w:val="en-GB"/>
              </w:rPr>
              <w:t>It is necessary to provide the</w:t>
            </w:r>
            <w:r w:rsidR="00620FD6" w:rsidRPr="004B1FE4">
              <w:rPr>
                <w:rFonts w:ascii="Arial" w:hAnsi="Arial" w:cs="Arial"/>
                <w:sz w:val="18"/>
                <w:szCs w:val="20"/>
                <w:lang w:val="en-GB"/>
              </w:rPr>
              <w:t xml:space="preserve"> </w:t>
            </w:r>
            <w:r w:rsidRPr="004B1FE4">
              <w:rPr>
                <w:rFonts w:ascii="Arial" w:hAnsi="Arial" w:cs="Arial"/>
                <w:sz w:val="18"/>
                <w:szCs w:val="20"/>
                <w:lang w:val="en-GB"/>
              </w:rPr>
              <w:t>continuous</w:t>
            </w:r>
            <w:r w:rsidR="0047156D" w:rsidRPr="004B1FE4">
              <w:rPr>
                <w:rFonts w:ascii="Arial" w:hAnsi="Arial" w:cs="Arial"/>
                <w:sz w:val="18"/>
                <w:szCs w:val="20"/>
                <w:lang w:val="en-GB"/>
              </w:rPr>
              <w:t xml:space="preserve"> </w:t>
            </w:r>
            <w:r w:rsidRPr="004B1FE4">
              <w:rPr>
                <w:rFonts w:ascii="Arial" w:hAnsi="Arial" w:cs="Arial"/>
                <w:sz w:val="20"/>
                <w:szCs w:val="20"/>
                <w:lang w:val="en-GB"/>
              </w:rPr>
              <w:t>presence of HSE qualified officer</w:t>
            </w:r>
          </w:p>
        </w:tc>
        <w:tc>
          <w:tcPr>
            <w:tcW w:w="563" w:type="dxa"/>
            <w:shd w:val="clear" w:color="auto" w:fill="auto"/>
          </w:tcPr>
          <w:p w:rsidR="00D7707D" w:rsidRPr="004B1FE4" w:rsidRDefault="00D7707D" w:rsidP="00E55067">
            <w:pPr>
              <w:spacing w:after="0"/>
              <w:jc w:val="center"/>
              <w:rPr>
                <w:rFonts w:ascii="Arial" w:hAnsi="Arial" w:cs="Arial"/>
                <w:sz w:val="16"/>
                <w:szCs w:val="16"/>
                <w:lang w:val="en-GB" w:eastAsia="ru-RU"/>
              </w:rPr>
            </w:pPr>
          </w:p>
        </w:tc>
        <w:tc>
          <w:tcPr>
            <w:tcW w:w="1208" w:type="dxa"/>
            <w:shd w:val="clear" w:color="auto" w:fill="auto"/>
          </w:tcPr>
          <w:p w:rsidR="00D7707D" w:rsidRPr="004B1FE4" w:rsidRDefault="00D7707D" w:rsidP="00E55067">
            <w:pPr>
              <w:spacing w:after="0"/>
              <w:jc w:val="center"/>
              <w:rPr>
                <w:rFonts w:ascii="Arial" w:hAnsi="Arial" w:cs="Arial"/>
                <w:sz w:val="16"/>
                <w:szCs w:val="16"/>
                <w:lang w:val="en-GB" w:eastAsia="ru-RU"/>
              </w:rPr>
            </w:pPr>
          </w:p>
        </w:tc>
      </w:tr>
      <w:tr w:rsidR="002A337F" w:rsidRPr="004C5392" w:rsidTr="001C715C">
        <w:trPr>
          <w:trHeight w:val="299"/>
        </w:trPr>
        <w:tc>
          <w:tcPr>
            <w:tcW w:w="488" w:type="dxa"/>
            <w:shd w:val="clear" w:color="auto" w:fill="auto"/>
          </w:tcPr>
          <w:p w:rsidR="00D7707D" w:rsidRPr="004B1FE4" w:rsidRDefault="001C715C" w:rsidP="00E55067">
            <w:pPr>
              <w:spacing w:after="0"/>
              <w:jc w:val="center"/>
              <w:rPr>
                <w:rFonts w:ascii="Arial" w:hAnsi="Arial" w:cs="Arial"/>
                <w:sz w:val="18"/>
                <w:szCs w:val="18"/>
                <w:lang w:val="en-GB" w:eastAsia="ru-RU"/>
              </w:rPr>
            </w:pPr>
            <w:r>
              <w:rPr>
                <w:rFonts w:ascii="Arial" w:hAnsi="Arial" w:cs="Arial"/>
                <w:sz w:val="18"/>
                <w:szCs w:val="18"/>
                <w:lang w:val="en-GB" w:eastAsia="ru-RU"/>
              </w:rPr>
              <w:t>12</w:t>
            </w:r>
          </w:p>
        </w:tc>
        <w:tc>
          <w:tcPr>
            <w:tcW w:w="830" w:type="dxa"/>
            <w:shd w:val="clear" w:color="auto" w:fill="auto"/>
          </w:tcPr>
          <w:p w:rsidR="00D7707D" w:rsidRPr="004B1FE4" w:rsidRDefault="00D7707D" w:rsidP="00E55067">
            <w:pPr>
              <w:spacing w:after="0"/>
              <w:jc w:val="center"/>
              <w:rPr>
                <w:rFonts w:ascii="Arial" w:hAnsi="Arial" w:cs="Arial"/>
                <w:sz w:val="18"/>
                <w:szCs w:val="18"/>
                <w:lang w:val="en-GB" w:eastAsia="ru-RU"/>
              </w:rPr>
            </w:pPr>
          </w:p>
        </w:tc>
        <w:tc>
          <w:tcPr>
            <w:tcW w:w="6913" w:type="dxa"/>
            <w:shd w:val="clear" w:color="auto" w:fill="auto"/>
          </w:tcPr>
          <w:p w:rsidR="00D7707D" w:rsidRPr="004B1FE4" w:rsidRDefault="000C151B" w:rsidP="00E55067">
            <w:pPr>
              <w:pStyle w:val="ListParagraph"/>
              <w:spacing w:before="0" w:after="0"/>
              <w:ind w:left="-108"/>
              <w:rPr>
                <w:rFonts w:ascii="Arial" w:hAnsi="Arial" w:cs="Arial"/>
                <w:sz w:val="20"/>
                <w:szCs w:val="20"/>
                <w:lang w:val="en-GB"/>
              </w:rPr>
            </w:pPr>
            <w:r w:rsidRPr="004B1FE4">
              <w:rPr>
                <w:rFonts w:ascii="Arial" w:hAnsi="Arial" w:cs="Arial"/>
                <w:sz w:val="20"/>
                <w:szCs w:val="20"/>
                <w:lang w:val="en-GB"/>
              </w:rPr>
              <w:t>It is necessary to submit the list of chemicals which will be used</w:t>
            </w:r>
            <w:r w:rsidR="00374F6E" w:rsidRPr="004B1FE4">
              <w:rPr>
                <w:rFonts w:ascii="Arial" w:hAnsi="Arial" w:cs="Arial"/>
                <w:sz w:val="20"/>
                <w:szCs w:val="20"/>
                <w:lang w:val="en-GB"/>
              </w:rPr>
              <w:t>.</w:t>
            </w:r>
          </w:p>
          <w:p w:rsidR="00374F6E" w:rsidRPr="004B1FE4" w:rsidRDefault="000C151B" w:rsidP="00E55067">
            <w:pPr>
              <w:pStyle w:val="ListParagraph"/>
              <w:spacing w:before="0" w:after="0"/>
              <w:ind w:left="-108"/>
              <w:rPr>
                <w:rFonts w:ascii="Arial" w:hAnsi="Arial" w:cs="Arial"/>
                <w:sz w:val="20"/>
                <w:szCs w:val="20"/>
                <w:lang w:val="en-GB"/>
              </w:rPr>
            </w:pPr>
            <w:r w:rsidRPr="004B1FE4">
              <w:rPr>
                <w:rFonts w:ascii="Arial" w:hAnsi="Arial" w:cs="Arial"/>
                <w:sz w:val="20"/>
                <w:szCs w:val="20"/>
                <w:lang w:val="en-GB"/>
              </w:rPr>
              <w:t>The following should be defined for each individual chemical substance</w:t>
            </w:r>
            <w:r w:rsidR="00374F6E" w:rsidRPr="004B1FE4">
              <w:rPr>
                <w:rFonts w:ascii="Arial" w:hAnsi="Arial" w:cs="Arial"/>
                <w:sz w:val="20"/>
                <w:szCs w:val="20"/>
                <w:lang w:val="en-GB"/>
              </w:rPr>
              <w:t>:</w:t>
            </w:r>
          </w:p>
          <w:p w:rsidR="00374F6E" w:rsidRPr="004B1FE4" w:rsidRDefault="000C151B" w:rsidP="00E55067">
            <w:pPr>
              <w:pStyle w:val="ListParagraph"/>
              <w:numPr>
                <w:ilvl w:val="0"/>
                <w:numId w:val="20"/>
              </w:numPr>
              <w:spacing w:before="0" w:after="0"/>
              <w:rPr>
                <w:rFonts w:ascii="Arial" w:hAnsi="Arial" w:cs="Arial"/>
                <w:sz w:val="20"/>
                <w:szCs w:val="20"/>
                <w:lang w:val="en-GB"/>
              </w:rPr>
            </w:pPr>
            <w:r w:rsidRPr="004B1FE4">
              <w:rPr>
                <w:rFonts w:ascii="Arial" w:hAnsi="Arial" w:cs="Arial"/>
                <w:sz w:val="20"/>
                <w:szCs w:val="20"/>
                <w:lang w:val="en-GB"/>
              </w:rPr>
              <w:t>Designation of the chemical substance</w:t>
            </w:r>
          </w:p>
          <w:p w:rsidR="00374F6E" w:rsidRPr="004B1FE4" w:rsidRDefault="000C151B" w:rsidP="00E55067">
            <w:pPr>
              <w:pStyle w:val="ListParagraph"/>
              <w:numPr>
                <w:ilvl w:val="0"/>
                <w:numId w:val="20"/>
              </w:numPr>
              <w:spacing w:before="0" w:after="0"/>
              <w:rPr>
                <w:rFonts w:ascii="Arial" w:hAnsi="Arial" w:cs="Arial"/>
                <w:sz w:val="20"/>
                <w:szCs w:val="20"/>
                <w:lang w:val="en-GB"/>
              </w:rPr>
            </w:pPr>
            <w:r w:rsidRPr="004B1FE4">
              <w:rPr>
                <w:rFonts w:ascii="Arial" w:hAnsi="Arial" w:cs="Arial"/>
                <w:sz w:val="20"/>
                <w:szCs w:val="20"/>
                <w:lang w:val="en-GB"/>
              </w:rPr>
              <w:t>Type of the chemical substance</w:t>
            </w:r>
          </w:p>
          <w:p w:rsidR="00374F6E" w:rsidRPr="004B1FE4" w:rsidRDefault="000C151B" w:rsidP="00E55067">
            <w:pPr>
              <w:pStyle w:val="ListParagraph"/>
              <w:numPr>
                <w:ilvl w:val="0"/>
                <w:numId w:val="20"/>
              </w:numPr>
              <w:spacing w:before="0" w:after="0"/>
              <w:rPr>
                <w:rFonts w:ascii="Arial" w:hAnsi="Arial" w:cs="Arial"/>
                <w:sz w:val="20"/>
                <w:szCs w:val="20"/>
                <w:lang w:val="en-GB"/>
              </w:rPr>
            </w:pPr>
            <w:r w:rsidRPr="004B1FE4">
              <w:rPr>
                <w:rFonts w:ascii="Arial" w:hAnsi="Arial" w:cs="Arial"/>
                <w:sz w:val="20"/>
                <w:szCs w:val="20"/>
                <w:lang w:val="en-GB"/>
              </w:rPr>
              <w:t>Required quantity</w:t>
            </w:r>
          </w:p>
          <w:p w:rsidR="00374F6E" w:rsidRPr="004B1FE4" w:rsidRDefault="000C151B" w:rsidP="00E55067">
            <w:pPr>
              <w:pStyle w:val="ListParagraph"/>
              <w:numPr>
                <w:ilvl w:val="0"/>
                <w:numId w:val="20"/>
              </w:numPr>
              <w:spacing w:before="0" w:after="0"/>
              <w:rPr>
                <w:rFonts w:ascii="Arial" w:hAnsi="Arial" w:cs="Arial"/>
                <w:sz w:val="20"/>
                <w:szCs w:val="20"/>
                <w:lang w:val="en-GB"/>
              </w:rPr>
            </w:pPr>
            <w:r w:rsidRPr="004B1FE4">
              <w:rPr>
                <w:rFonts w:ascii="Arial" w:hAnsi="Arial" w:cs="Arial"/>
                <w:sz w:val="20"/>
                <w:szCs w:val="20"/>
                <w:lang w:val="en-GB"/>
              </w:rPr>
              <w:t>TDS</w:t>
            </w:r>
          </w:p>
          <w:p w:rsidR="00EE2C42" w:rsidRPr="004B1FE4" w:rsidRDefault="000C151B" w:rsidP="00E55067">
            <w:pPr>
              <w:pStyle w:val="ListParagraph"/>
              <w:numPr>
                <w:ilvl w:val="0"/>
                <w:numId w:val="20"/>
              </w:numPr>
              <w:spacing w:before="0" w:after="0"/>
              <w:rPr>
                <w:rFonts w:ascii="Arial" w:hAnsi="Arial" w:cs="Arial"/>
                <w:sz w:val="20"/>
                <w:szCs w:val="20"/>
                <w:lang w:val="en-GB"/>
              </w:rPr>
            </w:pPr>
            <w:r w:rsidRPr="004B1FE4">
              <w:rPr>
                <w:rFonts w:ascii="Arial" w:hAnsi="Arial" w:cs="Arial"/>
                <w:sz w:val="20"/>
                <w:szCs w:val="20"/>
                <w:lang w:val="en-GB"/>
              </w:rPr>
              <w:t>SDS</w:t>
            </w:r>
            <w:r w:rsidR="00EE2C42" w:rsidRPr="004B1FE4">
              <w:rPr>
                <w:rFonts w:ascii="Arial" w:hAnsi="Arial" w:cs="Arial"/>
                <w:sz w:val="20"/>
                <w:szCs w:val="20"/>
                <w:lang w:val="en-GB"/>
              </w:rPr>
              <w:t xml:space="preserve"> (</w:t>
            </w:r>
            <w:r w:rsidRPr="004B1FE4">
              <w:rPr>
                <w:rFonts w:ascii="Arial" w:hAnsi="Arial" w:cs="Arial"/>
                <w:sz w:val="20"/>
                <w:szCs w:val="20"/>
                <w:lang w:val="en-GB"/>
              </w:rPr>
              <w:t>Safety Data Sheet</w:t>
            </w:r>
            <w:r w:rsidR="00EE2C42" w:rsidRPr="004B1FE4">
              <w:rPr>
                <w:rFonts w:ascii="Arial" w:hAnsi="Arial" w:cs="Arial"/>
                <w:sz w:val="20"/>
                <w:szCs w:val="20"/>
                <w:lang w:val="en-GB"/>
              </w:rPr>
              <w:t>)</w:t>
            </w:r>
            <w:r w:rsidR="002147D7" w:rsidRPr="004B1FE4">
              <w:rPr>
                <w:rFonts w:ascii="Arial" w:hAnsi="Arial" w:cs="Arial"/>
                <w:sz w:val="20"/>
                <w:szCs w:val="20"/>
                <w:lang w:val="en-GB"/>
              </w:rPr>
              <w:t xml:space="preserve"> </w:t>
            </w:r>
            <w:r w:rsidRPr="004B1FE4">
              <w:rPr>
                <w:rFonts w:ascii="Arial" w:hAnsi="Arial" w:cs="Arial"/>
                <w:sz w:val="20"/>
                <w:szCs w:val="20"/>
                <w:lang w:val="en-GB"/>
              </w:rPr>
              <w:t>in English and in Serbian</w:t>
            </w:r>
          </w:p>
          <w:p w:rsidR="00374F6E" w:rsidRPr="004B1FE4" w:rsidRDefault="00374F6E" w:rsidP="00E55067">
            <w:pPr>
              <w:pStyle w:val="ListParagraph"/>
              <w:spacing w:before="0" w:after="0"/>
              <w:ind w:left="-108"/>
              <w:rPr>
                <w:rFonts w:ascii="Arial" w:hAnsi="Arial" w:cs="Arial"/>
                <w:sz w:val="20"/>
                <w:szCs w:val="20"/>
                <w:lang w:val="en-GB"/>
              </w:rPr>
            </w:pPr>
          </w:p>
          <w:p w:rsidR="00374F6E" w:rsidRPr="004B1FE4" w:rsidRDefault="000C151B" w:rsidP="00E55067">
            <w:pPr>
              <w:pStyle w:val="ListParagraph"/>
              <w:spacing w:before="0" w:after="0"/>
              <w:ind w:left="-108"/>
              <w:rPr>
                <w:rFonts w:ascii="Arial" w:hAnsi="Arial" w:cs="Arial"/>
                <w:sz w:val="20"/>
                <w:szCs w:val="20"/>
                <w:lang w:val="en-GB"/>
              </w:rPr>
            </w:pPr>
            <w:r w:rsidRPr="004B1FE4">
              <w:rPr>
                <w:rFonts w:ascii="Arial" w:hAnsi="Arial" w:cs="Arial"/>
                <w:sz w:val="20"/>
                <w:szCs w:val="20"/>
                <w:lang w:val="en-GB"/>
              </w:rPr>
              <w:t>All the chemicals must be in accordance with Regulation</w:t>
            </w:r>
            <w:r w:rsidR="00374F6E" w:rsidRPr="004B1FE4">
              <w:rPr>
                <w:rFonts w:ascii="Arial" w:hAnsi="Arial" w:cs="Arial"/>
                <w:sz w:val="20"/>
                <w:szCs w:val="20"/>
                <w:lang w:val="en-GB"/>
              </w:rPr>
              <w:t xml:space="preserve"> (Е</w:t>
            </w:r>
            <w:r w:rsidR="005C644F" w:rsidRPr="004B1FE4">
              <w:rPr>
                <w:rFonts w:ascii="Arial" w:hAnsi="Arial" w:cs="Arial"/>
                <w:sz w:val="20"/>
                <w:szCs w:val="20"/>
                <w:lang w:val="en-GB"/>
              </w:rPr>
              <w:t>C)</w:t>
            </w:r>
            <w:r w:rsidR="00374F6E" w:rsidRPr="004B1FE4">
              <w:rPr>
                <w:rFonts w:ascii="Arial" w:hAnsi="Arial" w:cs="Arial"/>
                <w:sz w:val="20"/>
                <w:szCs w:val="20"/>
                <w:lang w:val="en-GB"/>
              </w:rPr>
              <w:t xml:space="preserve"> No1907/2006 (REACH) No1272/2008, No 45/1999: 548/1968</w:t>
            </w:r>
          </w:p>
          <w:p w:rsidR="00374F6E" w:rsidRPr="004B1FE4" w:rsidRDefault="00374F6E" w:rsidP="00E55067">
            <w:pPr>
              <w:pStyle w:val="ListParagraph"/>
              <w:spacing w:before="0" w:after="0"/>
              <w:ind w:left="-108"/>
              <w:rPr>
                <w:rFonts w:ascii="Arial" w:hAnsi="Arial" w:cs="Arial"/>
                <w:sz w:val="18"/>
                <w:szCs w:val="18"/>
                <w:lang w:val="en-GB" w:eastAsia="ru-RU"/>
              </w:rPr>
            </w:pPr>
          </w:p>
        </w:tc>
        <w:tc>
          <w:tcPr>
            <w:tcW w:w="563" w:type="dxa"/>
            <w:shd w:val="clear" w:color="auto" w:fill="auto"/>
          </w:tcPr>
          <w:p w:rsidR="00D7707D" w:rsidRPr="004B1FE4" w:rsidRDefault="00D7707D" w:rsidP="00E55067">
            <w:pPr>
              <w:spacing w:after="0"/>
              <w:jc w:val="center"/>
              <w:rPr>
                <w:rFonts w:ascii="Arial" w:hAnsi="Arial" w:cs="Arial"/>
                <w:sz w:val="16"/>
                <w:szCs w:val="16"/>
                <w:lang w:val="en-GB" w:eastAsia="ru-RU"/>
              </w:rPr>
            </w:pPr>
          </w:p>
        </w:tc>
        <w:tc>
          <w:tcPr>
            <w:tcW w:w="1208" w:type="dxa"/>
            <w:shd w:val="clear" w:color="auto" w:fill="auto"/>
          </w:tcPr>
          <w:p w:rsidR="00D7707D" w:rsidRPr="004B1FE4" w:rsidRDefault="00D7707D" w:rsidP="00E55067">
            <w:pPr>
              <w:spacing w:after="0"/>
              <w:jc w:val="center"/>
              <w:rPr>
                <w:rFonts w:ascii="Arial" w:hAnsi="Arial" w:cs="Arial"/>
                <w:sz w:val="16"/>
                <w:szCs w:val="16"/>
                <w:lang w:val="en-GB" w:eastAsia="ru-RU"/>
              </w:rPr>
            </w:pPr>
          </w:p>
        </w:tc>
      </w:tr>
      <w:tr w:rsidR="001C715C" w:rsidRPr="004C5392" w:rsidTr="001C715C">
        <w:trPr>
          <w:trHeight w:val="299"/>
        </w:trPr>
        <w:tc>
          <w:tcPr>
            <w:tcW w:w="488" w:type="dxa"/>
            <w:shd w:val="clear" w:color="auto" w:fill="auto"/>
          </w:tcPr>
          <w:p w:rsidR="001C715C" w:rsidRPr="00E44992" w:rsidRDefault="001C715C" w:rsidP="00E55067">
            <w:pPr>
              <w:spacing w:after="0"/>
              <w:jc w:val="center"/>
              <w:rPr>
                <w:rFonts w:ascii="Arial" w:hAnsi="Arial" w:cs="Arial"/>
                <w:sz w:val="18"/>
                <w:szCs w:val="18"/>
                <w:lang w:val="en-GB" w:eastAsia="ru-RU"/>
              </w:rPr>
            </w:pPr>
            <w:r w:rsidRPr="00E44992">
              <w:rPr>
                <w:rFonts w:ascii="Arial" w:hAnsi="Arial" w:cs="Arial"/>
                <w:sz w:val="18"/>
                <w:szCs w:val="18"/>
                <w:lang w:val="en-GB" w:eastAsia="ru-RU"/>
              </w:rPr>
              <w:t>13</w:t>
            </w:r>
          </w:p>
        </w:tc>
        <w:tc>
          <w:tcPr>
            <w:tcW w:w="830" w:type="dxa"/>
            <w:shd w:val="clear" w:color="auto" w:fill="auto"/>
          </w:tcPr>
          <w:p w:rsidR="001C715C" w:rsidRPr="00E44992" w:rsidRDefault="001C715C" w:rsidP="00E55067">
            <w:pPr>
              <w:spacing w:after="0"/>
              <w:jc w:val="center"/>
              <w:rPr>
                <w:rFonts w:ascii="Arial" w:hAnsi="Arial" w:cs="Arial"/>
                <w:sz w:val="18"/>
                <w:szCs w:val="18"/>
                <w:lang w:val="en-GB" w:eastAsia="ru-RU"/>
              </w:rPr>
            </w:pPr>
          </w:p>
        </w:tc>
        <w:tc>
          <w:tcPr>
            <w:tcW w:w="6913" w:type="dxa"/>
            <w:shd w:val="clear" w:color="auto" w:fill="auto"/>
          </w:tcPr>
          <w:p w:rsidR="009B16F1" w:rsidRDefault="009B16F1" w:rsidP="009B16F1">
            <w:pPr>
              <w:pStyle w:val="ListParagraph"/>
              <w:spacing w:before="0" w:after="0"/>
              <w:ind w:left="-108"/>
              <w:rPr>
                <w:rFonts w:ascii="Arial" w:hAnsi="Arial" w:cs="Arial"/>
                <w:sz w:val="20"/>
                <w:szCs w:val="20"/>
                <w:lang w:val="sr-Latn-RS"/>
              </w:rPr>
            </w:pPr>
            <w:r w:rsidRPr="009B16F1">
              <w:rPr>
                <w:rFonts w:ascii="Arial" w:hAnsi="Arial" w:cs="Arial"/>
                <w:sz w:val="20"/>
                <w:szCs w:val="20"/>
                <w:lang w:val="sr-Latn-RS"/>
              </w:rPr>
              <w:t xml:space="preserve">The company as a service </w:t>
            </w:r>
            <w:r>
              <w:rPr>
                <w:rFonts w:ascii="Arial" w:hAnsi="Arial" w:cs="Arial"/>
                <w:sz w:val="20"/>
                <w:szCs w:val="20"/>
                <w:lang w:val="sr-Latn-RS"/>
              </w:rPr>
              <w:t xml:space="preserve">provider </w:t>
            </w:r>
            <w:r w:rsidRPr="009B16F1">
              <w:rPr>
                <w:rFonts w:ascii="Arial" w:hAnsi="Arial" w:cs="Arial"/>
                <w:sz w:val="20"/>
                <w:szCs w:val="20"/>
                <w:lang w:val="sr-Latn-RS"/>
              </w:rPr>
              <w:t>must use their patenting chemicals</w:t>
            </w:r>
          </w:p>
          <w:p w:rsidR="009B16F1" w:rsidRPr="009B16F1" w:rsidRDefault="009B16F1" w:rsidP="009B16F1">
            <w:pPr>
              <w:pStyle w:val="ListParagraph"/>
              <w:spacing w:before="0" w:after="0"/>
              <w:ind w:left="-108"/>
              <w:rPr>
                <w:rFonts w:ascii="Arial" w:hAnsi="Arial" w:cs="Arial"/>
                <w:sz w:val="20"/>
                <w:szCs w:val="20"/>
                <w:highlight w:val="yellow"/>
                <w:lang w:val="sr-Latn-RS"/>
              </w:rPr>
            </w:pPr>
          </w:p>
        </w:tc>
        <w:tc>
          <w:tcPr>
            <w:tcW w:w="563" w:type="dxa"/>
            <w:shd w:val="clear" w:color="auto" w:fill="auto"/>
          </w:tcPr>
          <w:p w:rsidR="001C715C" w:rsidRPr="009B16F1" w:rsidRDefault="001C715C" w:rsidP="00E55067">
            <w:pPr>
              <w:spacing w:after="0"/>
              <w:jc w:val="center"/>
              <w:rPr>
                <w:rFonts w:ascii="Arial" w:hAnsi="Arial" w:cs="Arial"/>
                <w:sz w:val="16"/>
                <w:szCs w:val="16"/>
                <w:highlight w:val="yellow"/>
                <w:lang w:val="en-US" w:eastAsia="ru-RU"/>
              </w:rPr>
            </w:pPr>
          </w:p>
        </w:tc>
        <w:tc>
          <w:tcPr>
            <w:tcW w:w="1208" w:type="dxa"/>
            <w:shd w:val="clear" w:color="auto" w:fill="auto"/>
          </w:tcPr>
          <w:p w:rsidR="001C715C" w:rsidRPr="009B16F1" w:rsidRDefault="001C715C" w:rsidP="00E55067">
            <w:pPr>
              <w:spacing w:after="0"/>
              <w:jc w:val="center"/>
              <w:rPr>
                <w:rFonts w:ascii="Arial" w:hAnsi="Arial" w:cs="Arial"/>
                <w:sz w:val="16"/>
                <w:szCs w:val="16"/>
                <w:highlight w:val="yellow"/>
                <w:lang w:val="en-US" w:eastAsia="ru-RU"/>
              </w:rPr>
            </w:pPr>
          </w:p>
        </w:tc>
      </w:tr>
      <w:tr w:rsidR="00E71184" w:rsidRPr="004C5392" w:rsidTr="001C715C">
        <w:trPr>
          <w:trHeight w:val="299"/>
        </w:trPr>
        <w:tc>
          <w:tcPr>
            <w:tcW w:w="488" w:type="dxa"/>
            <w:shd w:val="clear" w:color="auto" w:fill="auto"/>
          </w:tcPr>
          <w:p w:rsidR="00E71184" w:rsidRPr="00F33DA1" w:rsidRDefault="00E71184" w:rsidP="00E55067">
            <w:pPr>
              <w:spacing w:after="0"/>
              <w:jc w:val="center"/>
              <w:rPr>
                <w:rFonts w:ascii="Arial" w:hAnsi="Arial" w:cs="Arial"/>
                <w:sz w:val="18"/>
                <w:szCs w:val="18"/>
                <w:lang w:val="en-GB" w:eastAsia="ru-RU"/>
              </w:rPr>
            </w:pPr>
            <w:r w:rsidRPr="00F33DA1">
              <w:rPr>
                <w:rFonts w:ascii="Arial" w:hAnsi="Arial" w:cs="Arial"/>
                <w:sz w:val="18"/>
                <w:szCs w:val="18"/>
                <w:lang w:val="en-GB" w:eastAsia="ru-RU"/>
              </w:rPr>
              <w:t>14</w:t>
            </w:r>
          </w:p>
        </w:tc>
        <w:tc>
          <w:tcPr>
            <w:tcW w:w="830" w:type="dxa"/>
            <w:shd w:val="clear" w:color="auto" w:fill="auto"/>
          </w:tcPr>
          <w:p w:rsidR="00E71184" w:rsidRPr="00F33DA1" w:rsidRDefault="00E71184" w:rsidP="00E55067">
            <w:pPr>
              <w:spacing w:after="0"/>
              <w:jc w:val="center"/>
              <w:rPr>
                <w:rFonts w:ascii="Arial" w:hAnsi="Arial" w:cs="Arial"/>
                <w:sz w:val="18"/>
                <w:szCs w:val="18"/>
                <w:lang w:val="en-GB" w:eastAsia="ru-RU"/>
              </w:rPr>
            </w:pPr>
          </w:p>
        </w:tc>
        <w:tc>
          <w:tcPr>
            <w:tcW w:w="6913" w:type="dxa"/>
            <w:shd w:val="clear" w:color="auto" w:fill="auto"/>
          </w:tcPr>
          <w:p w:rsidR="00E71184" w:rsidRPr="00F33DA1" w:rsidRDefault="00A85AED" w:rsidP="00AD4BF9">
            <w:pPr>
              <w:pStyle w:val="ListParagraph"/>
              <w:spacing w:before="0" w:after="0"/>
              <w:ind w:left="-108"/>
              <w:rPr>
                <w:rFonts w:ascii="Arial" w:hAnsi="Arial" w:cs="Arial"/>
                <w:sz w:val="20"/>
                <w:szCs w:val="20"/>
                <w:lang w:val="sr-Latn-RS"/>
              </w:rPr>
            </w:pPr>
            <w:r w:rsidRPr="00F33DA1">
              <w:rPr>
                <w:rFonts w:ascii="Arial" w:hAnsi="Arial" w:cs="Arial"/>
                <w:sz w:val="20"/>
                <w:szCs w:val="20"/>
                <w:lang w:val="sr-Latn-RS"/>
              </w:rPr>
              <w:t>The Bidder must include in his offer shipping back the chemicals that have</w:t>
            </w:r>
            <w:r w:rsidR="00AD4BF9" w:rsidRPr="00F33DA1">
              <w:rPr>
                <w:rFonts w:ascii="Arial" w:hAnsi="Arial" w:cs="Arial"/>
                <w:sz w:val="20"/>
                <w:szCs w:val="20"/>
                <w:lang w:val="sr-Latn-RS"/>
              </w:rPr>
              <w:t xml:space="preserve"> not</w:t>
            </w:r>
            <w:r w:rsidRPr="00F33DA1">
              <w:rPr>
                <w:rFonts w:ascii="Arial" w:hAnsi="Arial" w:cs="Arial"/>
                <w:sz w:val="20"/>
                <w:szCs w:val="20"/>
                <w:lang w:val="sr-Latn-RS"/>
              </w:rPr>
              <w:t xml:space="preserve"> been consumed during decontamination and cleaning.</w:t>
            </w:r>
          </w:p>
        </w:tc>
        <w:tc>
          <w:tcPr>
            <w:tcW w:w="563" w:type="dxa"/>
            <w:shd w:val="clear" w:color="auto" w:fill="auto"/>
          </w:tcPr>
          <w:p w:rsidR="00E71184" w:rsidRPr="009B16F1" w:rsidRDefault="00E71184" w:rsidP="00E55067">
            <w:pPr>
              <w:spacing w:after="0"/>
              <w:jc w:val="center"/>
              <w:rPr>
                <w:rFonts w:ascii="Arial" w:hAnsi="Arial" w:cs="Arial"/>
                <w:sz w:val="16"/>
                <w:szCs w:val="16"/>
                <w:highlight w:val="yellow"/>
                <w:lang w:val="en-US" w:eastAsia="ru-RU"/>
              </w:rPr>
            </w:pPr>
          </w:p>
        </w:tc>
        <w:tc>
          <w:tcPr>
            <w:tcW w:w="1208" w:type="dxa"/>
            <w:shd w:val="clear" w:color="auto" w:fill="auto"/>
          </w:tcPr>
          <w:p w:rsidR="00E71184" w:rsidRPr="009B16F1" w:rsidRDefault="00E71184" w:rsidP="00E55067">
            <w:pPr>
              <w:spacing w:after="0"/>
              <w:jc w:val="center"/>
              <w:rPr>
                <w:rFonts w:ascii="Arial" w:hAnsi="Arial" w:cs="Arial"/>
                <w:sz w:val="16"/>
                <w:szCs w:val="16"/>
                <w:highlight w:val="yellow"/>
                <w:lang w:val="en-US" w:eastAsia="ru-RU"/>
              </w:rPr>
            </w:pPr>
          </w:p>
        </w:tc>
      </w:tr>
      <w:tr w:rsidR="002A337F" w:rsidRPr="004C5392" w:rsidTr="001C715C">
        <w:trPr>
          <w:trHeight w:val="299"/>
        </w:trPr>
        <w:tc>
          <w:tcPr>
            <w:tcW w:w="488" w:type="dxa"/>
            <w:shd w:val="clear" w:color="auto" w:fill="auto"/>
          </w:tcPr>
          <w:p w:rsidR="00915A26" w:rsidRPr="004B1FE4" w:rsidRDefault="00EA5383" w:rsidP="001427F4">
            <w:pPr>
              <w:spacing w:after="0"/>
              <w:jc w:val="center"/>
              <w:rPr>
                <w:rFonts w:ascii="Arial" w:hAnsi="Arial" w:cs="Arial"/>
                <w:sz w:val="18"/>
                <w:szCs w:val="18"/>
                <w:lang w:val="en-GB" w:eastAsia="ru-RU"/>
              </w:rPr>
            </w:pPr>
            <w:r>
              <w:rPr>
                <w:rFonts w:ascii="Arial" w:hAnsi="Arial" w:cs="Arial"/>
                <w:sz w:val="18"/>
                <w:szCs w:val="18"/>
                <w:lang w:val="en-GB" w:eastAsia="ru-RU"/>
              </w:rPr>
              <w:t>1</w:t>
            </w:r>
            <w:r w:rsidR="001427F4">
              <w:rPr>
                <w:rFonts w:ascii="Arial" w:hAnsi="Arial" w:cs="Arial"/>
                <w:sz w:val="18"/>
                <w:szCs w:val="18"/>
                <w:lang w:val="en-GB" w:eastAsia="ru-RU"/>
              </w:rPr>
              <w:t>5</w:t>
            </w:r>
          </w:p>
        </w:tc>
        <w:tc>
          <w:tcPr>
            <w:tcW w:w="830" w:type="dxa"/>
            <w:shd w:val="clear" w:color="auto" w:fill="auto"/>
          </w:tcPr>
          <w:p w:rsidR="00915A26" w:rsidRPr="004B1FE4" w:rsidRDefault="00915A26" w:rsidP="00E55067">
            <w:pPr>
              <w:spacing w:after="0"/>
              <w:jc w:val="center"/>
              <w:rPr>
                <w:rFonts w:ascii="Arial" w:hAnsi="Arial" w:cs="Arial"/>
                <w:sz w:val="18"/>
                <w:szCs w:val="18"/>
                <w:lang w:val="en-GB" w:eastAsia="ru-RU"/>
              </w:rPr>
            </w:pPr>
          </w:p>
        </w:tc>
        <w:tc>
          <w:tcPr>
            <w:tcW w:w="6913" w:type="dxa"/>
            <w:shd w:val="clear" w:color="auto" w:fill="auto"/>
          </w:tcPr>
          <w:p w:rsidR="00915A26" w:rsidRDefault="0055597A" w:rsidP="0055597A">
            <w:pPr>
              <w:pStyle w:val="ListParagraph"/>
              <w:spacing w:before="0" w:after="0"/>
              <w:ind w:left="-108"/>
              <w:rPr>
                <w:rFonts w:ascii="Arial" w:hAnsi="Arial" w:cs="Arial"/>
                <w:sz w:val="20"/>
                <w:szCs w:val="20"/>
                <w:lang w:val="en-GB"/>
              </w:rPr>
            </w:pPr>
            <w:r w:rsidRPr="004B1FE4">
              <w:rPr>
                <w:rFonts w:ascii="Arial" w:hAnsi="Arial" w:cs="Arial"/>
                <w:sz w:val="20"/>
                <w:szCs w:val="20"/>
                <w:lang w:val="en-GB"/>
              </w:rPr>
              <w:t xml:space="preserve">It is necessary to provide the system for dosing chemicals and submit the list </w:t>
            </w:r>
            <w:r w:rsidRPr="004B1FE4">
              <w:rPr>
                <w:rFonts w:ascii="Arial" w:hAnsi="Arial" w:cs="Arial"/>
                <w:sz w:val="20"/>
                <w:szCs w:val="20"/>
                <w:lang w:val="en-GB"/>
              </w:rPr>
              <w:lastRenderedPageBreak/>
              <w:t>and requirements for their safe work</w:t>
            </w:r>
            <w:r w:rsidR="00915A26" w:rsidRPr="004B1FE4">
              <w:rPr>
                <w:rFonts w:ascii="Arial" w:hAnsi="Arial" w:cs="Arial"/>
                <w:sz w:val="20"/>
                <w:szCs w:val="20"/>
                <w:lang w:val="en-GB"/>
              </w:rPr>
              <w:t>.</w:t>
            </w:r>
          </w:p>
          <w:p w:rsidR="001427F4" w:rsidRPr="004B1FE4" w:rsidRDefault="001427F4" w:rsidP="00F567B1">
            <w:pPr>
              <w:pStyle w:val="ListParagraph"/>
              <w:spacing w:before="0" w:after="0"/>
              <w:ind w:left="-108"/>
              <w:rPr>
                <w:rFonts w:ascii="Arial" w:hAnsi="Arial" w:cs="Arial"/>
                <w:sz w:val="20"/>
                <w:szCs w:val="20"/>
                <w:lang w:val="en-GB"/>
              </w:rPr>
            </w:pPr>
            <w:r w:rsidRPr="00F33DA1">
              <w:rPr>
                <w:rFonts w:ascii="Arial" w:hAnsi="Arial" w:cs="Arial"/>
                <w:sz w:val="20"/>
                <w:szCs w:val="20"/>
                <w:lang w:val="sr-Latn-RS"/>
              </w:rPr>
              <w:t>The Bidder must include in his offer chemical injection pumps and their shipping.</w:t>
            </w:r>
          </w:p>
        </w:tc>
        <w:tc>
          <w:tcPr>
            <w:tcW w:w="563" w:type="dxa"/>
            <w:shd w:val="clear" w:color="auto" w:fill="auto"/>
          </w:tcPr>
          <w:p w:rsidR="00915A26" w:rsidRPr="004B1FE4" w:rsidRDefault="00915A26" w:rsidP="00E55067">
            <w:pPr>
              <w:spacing w:after="0"/>
              <w:jc w:val="center"/>
              <w:rPr>
                <w:rFonts w:ascii="Arial" w:hAnsi="Arial" w:cs="Arial"/>
                <w:sz w:val="16"/>
                <w:szCs w:val="16"/>
                <w:lang w:val="en-GB" w:eastAsia="ru-RU"/>
              </w:rPr>
            </w:pPr>
          </w:p>
        </w:tc>
        <w:tc>
          <w:tcPr>
            <w:tcW w:w="1208" w:type="dxa"/>
            <w:shd w:val="clear" w:color="auto" w:fill="auto"/>
          </w:tcPr>
          <w:p w:rsidR="00915A26" w:rsidRPr="004B1FE4" w:rsidRDefault="00915A26" w:rsidP="00E55067">
            <w:pPr>
              <w:spacing w:after="0"/>
              <w:jc w:val="center"/>
              <w:rPr>
                <w:rFonts w:ascii="Arial" w:hAnsi="Arial" w:cs="Arial"/>
                <w:sz w:val="16"/>
                <w:szCs w:val="16"/>
                <w:lang w:val="en-GB" w:eastAsia="ru-RU"/>
              </w:rPr>
            </w:pPr>
          </w:p>
        </w:tc>
      </w:tr>
      <w:tr w:rsidR="002A337F" w:rsidRPr="004C5392" w:rsidTr="001C715C">
        <w:trPr>
          <w:trHeight w:val="299"/>
        </w:trPr>
        <w:tc>
          <w:tcPr>
            <w:tcW w:w="488" w:type="dxa"/>
            <w:shd w:val="clear" w:color="auto" w:fill="auto"/>
          </w:tcPr>
          <w:p w:rsidR="00915A26" w:rsidRPr="004B1FE4" w:rsidRDefault="00F33DA1" w:rsidP="00E55067">
            <w:pPr>
              <w:spacing w:after="0"/>
              <w:jc w:val="center"/>
              <w:rPr>
                <w:rFonts w:ascii="Arial" w:hAnsi="Arial" w:cs="Arial"/>
                <w:sz w:val="18"/>
                <w:szCs w:val="18"/>
                <w:lang w:val="en-GB" w:eastAsia="ru-RU"/>
              </w:rPr>
            </w:pPr>
            <w:r>
              <w:rPr>
                <w:rFonts w:ascii="Arial" w:hAnsi="Arial" w:cs="Arial"/>
                <w:sz w:val="18"/>
                <w:szCs w:val="18"/>
                <w:lang w:val="en-GB" w:eastAsia="ru-RU"/>
              </w:rPr>
              <w:lastRenderedPageBreak/>
              <w:t>16</w:t>
            </w:r>
          </w:p>
        </w:tc>
        <w:tc>
          <w:tcPr>
            <w:tcW w:w="830" w:type="dxa"/>
            <w:shd w:val="clear" w:color="auto" w:fill="auto"/>
          </w:tcPr>
          <w:p w:rsidR="00915A26" w:rsidRPr="004B1FE4" w:rsidRDefault="00915A26" w:rsidP="00E55067">
            <w:pPr>
              <w:spacing w:after="0"/>
              <w:jc w:val="center"/>
              <w:rPr>
                <w:rFonts w:ascii="Arial" w:hAnsi="Arial" w:cs="Arial"/>
                <w:sz w:val="18"/>
                <w:szCs w:val="18"/>
                <w:lang w:val="en-GB" w:eastAsia="ru-RU"/>
              </w:rPr>
            </w:pPr>
          </w:p>
        </w:tc>
        <w:tc>
          <w:tcPr>
            <w:tcW w:w="6913" w:type="dxa"/>
            <w:shd w:val="clear" w:color="auto" w:fill="auto"/>
          </w:tcPr>
          <w:p w:rsidR="00915A26" w:rsidRPr="004B1FE4" w:rsidRDefault="0055597A" w:rsidP="0055597A">
            <w:pPr>
              <w:pStyle w:val="ListParagraph"/>
              <w:spacing w:before="0" w:after="0"/>
              <w:ind w:left="-108"/>
              <w:rPr>
                <w:rFonts w:ascii="Arial" w:hAnsi="Arial" w:cs="Arial"/>
                <w:sz w:val="20"/>
                <w:szCs w:val="20"/>
                <w:lang w:val="en-GB"/>
              </w:rPr>
            </w:pPr>
            <w:r w:rsidRPr="004B1FE4">
              <w:rPr>
                <w:rFonts w:ascii="Arial" w:hAnsi="Arial" w:cs="Arial"/>
                <w:sz w:val="20"/>
                <w:szCs w:val="20"/>
                <w:lang w:val="en-GB"/>
              </w:rPr>
              <w:t>It is necessary to submit the list of additional equipment with detailed characteristics which should be provided by the Refinery during the performance of works</w:t>
            </w:r>
          </w:p>
        </w:tc>
        <w:tc>
          <w:tcPr>
            <w:tcW w:w="563" w:type="dxa"/>
            <w:shd w:val="clear" w:color="auto" w:fill="auto"/>
          </w:tcPr>
          <w:p w:rsidR="00915A26" w:rsidRPr="004B1FE4" w:rsidRDefault="00915A26" w:rsidP="00E55067">
            <w:pPr>
              <w:spacing w:after="0"/>
              <w:jc w:val="center"/>
              <w:rPr>
                <w:rFonts w:ascii="Arial" w:hAnsi="Arial" w:cs="Arial"/>
                <w:sz w:val="16"/>
                <w:szCs w:val="16"/>
                <w:lang w:val="en-GB" w:eastAsia="ru-RU"/>
              </w:rPr>
            </w:pPr>
          </w:p>
        </w:tc>
        <w:tc>
          <w:tcPr>
            <w:tcW w:w="1208" w:type="dxa"/>
            <w:shd w:val="clear" w:color="auto" w:fill="auto"/>
          </w:tcPr>
          <w:p w:rsidR="00915A26" w:rsidRPr="004B1FE4" w:rsidRDefault="00915A26" w:rsidP="00E55067">
            <w:pPr>
              <w:spacing w:after="0"/>
              <w:jc w:val="center"/>
              <w:rPr>
                <w:rFonts w:ascii="Arial" w:hAnsi="Arial" w:cs="Arial"/>
                <w:sz w:val="16"/>
                <w:szCs w:val="16"/>
                <w:lang w:val="en-GB" w:eastAsia="ru-RU"/>
              </w:rPr>
            </w:pPr>
          </w:p>
        </w:tc>
      </w:tr>
      <w:tr w:rsidR="002A337F" w:rsidRPr="004C5392" w:rsidTr="001C715C">
        <w:trPr>
          <w:trHeight w:val="299"/>
        </w:trPr>
        <w:tc>
          <w:tcPr>
            <w:tcW w:w="488" w:type="dxa"/>
            <w:shd w:val="clear" w:color="auto" w:fill="auto"/>
          </w:tcPr>
          <w:p w:rsidR="00DB216F" w:rsidRPr="004B1FE4" w:rsidRDefault="00F33DA1" w:rsidP="00E55067">
            <w:pPr>
              <w:spacing w:after="0"/>
              <w:jc w:val="center"/>
              <w:rPr>
                <w:rFonts w:ascii="Arial" w:hAnsi="Arial" w:cs="Arial"/>
                <w:sz w:val="18"/>
                <w:szCs w:val="18"/>
                <w:lang w:val="en-GB" w:eastAsia="ru-RU"/>
              </w:rPr>
            </w:pPr>
            <w:r>
              <w:rPr>
                <w:rFonts w:ascii="Arial" w:hAnsi="Arial" w:cs="Arial"/>
                <w:sz w:val="18"/>
                <w:szCs w:val="18"/>
                <w:lang w:val="en-GB" w:eastAsia="ru-RU"/>
              </w:rPr>
              <w:t>17</w:t>
            </w:r>
          </w:p>
        </w:tc>
        <w:tc>
          <w:tcPr>
            <w:tcW w:w="830" w:type="dxa"/>
            <w:shd w:val="clear" w:color="auto" w:fill="auto"/>
          </w:tcPr>
          <w:p w:rsidR="00DB216F" w:rsidRPr="004B1FE4" w:rsidRDefault="00DB216F" w:rsidP="00E55067">
            <w:pPr>
              <w:spacing w:after="0"/>
              <w:jc w:val="center"/>
              <w:rPr>
                <w:rFonts w:ascii="Arial" w:hAnsi="Arial" w:cs="Arial"/>
                <w:sz w:val="18"/>
                <w:szCs w:val="18"/>
                <w:lang w:val="en-GB" w:eastAsia="ru-RU"/>
              </w:rPr>
            </w:pPr>
          </w:p>
        </w:tc>
        <w:tc>
          <w:tcPr>
            <w:tcW w:w="6913" w:type="dxa"/>
            <w:shd w:val="clear" w:color="auto" w:fill="auto"/>
          </w:tcPr>
          <w:p w:rsidR="00DB216F" w:rsidRPr="004B1FE4" w:rsidRDefault="0055597A" w:rsidP="0055597A">
            <w:pPr>
              <w:pStyle w:val="ListParagraph"/>
              <w:spacing w:before="0" w:after="0"/>
              <w:ind w:left="-108"/>
              <w:rPr>
                <w:rFonts w:ascii="Arial" w:hAnsi="Arial" w:cs="Arial"/>
                <w:sz w:val="20"/>
                <w:szCs w:val="20"/>
                <w:lang w:val="en-GB"/>
              </w:rPr>
            </w:pPr>
            <w:r w:rsidRPr="004B1FE4">
              <w:rPr>
                <w:rFonts w:ascii="Arial" w:hAnsi="Arial" w:cs="Arial"/>
                <w:sz w:val="20"/>
                <w:szCs w:val="20"/>
                <w:lang w:val="en-GB"/>
              </w:rPr>
              <w:t>It is necessary to submit the list of additional required resources including the required quality</w:t>
            </w:r>
            <w:r w:rsidR="00DB216F" w:rsidRPr="004B1FE4">
              <w:rPr>
                <w:rFonts w:ascii="Arial" w:hAnsi="Arial" w:cs="Arial"/>
                <w:sz w:val="20"/>
                <w:szCs w:val="20"/>
                <w:lang w:val="en-GB"/>
              </w:rPr>
              <w:t>,</w:t>
            </w:r>
            <w:r w:rsidR="002147D7" w:rsidRPr="004B1FE4">
              <w:rPr>
                <w:rFonts w:ascii="Arial" w:hAnsi="Arial" w:cs="Arial"/>
                <w:sz w:val="20"/>
                <w:szCs w:val="20"/>
                <w:lang w:val="en-GB"/>
              </w:rPr>
              <w:t xml:space="preserve"> </w:t>
            </w:r>
            <w:r w:rsidRPr="004B1FE4">
              <w:rPr>
                <w:rFonts w:ascii="Arial" w:hAnsi="Arial" w:cs="Arial"/>
                <w:sz w:val="20"/>
                <w:szCs w:val="20"/>
                <w:lang w:val="en-GB"/>
              </w:rPr>
              <w:t>and these should be provided by the Refinery during the performance of works</w:t>
            </w:r>
            <w:r w:rsidR="00DB216F" w:rsidRPr="004B1FE4">
              <w:rPr>
                <w:rFonts w:ascii="Arial" w:hAnsi="Arial" w:cs="Arial"/>
                <w:sz w:val="20"/>
                <w:szCs w:val="20"/>
                <w:lang w:val="en-GB"/>
              </w:rPr>
              <w:t xml:space="preserve"> (</w:t>
            </w:r>
            <w:r w:rsidRPr="004B1FE4">
              <w:rPr>
                <w:rFonts w:ascii="Arial" w:hAnsi="Arial" w:cs="Arial"/>
                <w:sz w:val="20"/>
                <w:szCs w:val="20"/>
                <w:lang w:val="en-GB"/>
              </w:rPr>
              <w:t>water</w:t>
            </w:r>
            <w:r w:rsidR="00DB216F" w:rsidRPr="004B1FE4">
              <w:rPr>
                <w:rFonts w:ascii="Arial" w:hAnsi="Arial" w:cs="Arial"/>
                <w:sz w:val="20"/>
                <w:szCs w:val="20"/>
                <w:lang w:val="en-GB"/>
              </w:rPr>
              <w:t xml:space="preserve"> ,</w:t>
            </w:r>
            <w:r w:rsidRPr="004B1FE4">
              <w:rPr>
                <w:rFonts w:ascii="Arial" w:hAnsi="Arial" w:cs="Arial"/>
                <w:sz w:val="20"/>
                <w:szCs w:val="20"/>
                <w:lang w:val="en-GB"/>
              </w:rPr>
              <w:t xml:space="preserve"> steam, etc.</w:t>
            </w:r>
            <w:r w:rsidR="00DB216F" w:rsidRPr="004B1FE4">
              <w:rPr>
                <w:rFonts w:ascii="Arial" w:hAnsi="Arial" w:cs="Arial"/>
                <w:sz w:val="20"/>
                <w:szCs w:val="20"/>
                <w:lang w:val="en-GB"/>
              </w:rPr>
              <w:t>)</w:t>
            </w:r>
          </w:p>
        </w:tc>
        <w:tc>
          <w:tcPr>
            <w:tcW w:w="563" w:type="dxa"/>
            <w:shd w:val="clear" w:color="auto" w:fill="auto"/>
          </w:tcPr>
          <w:p w:rsidR="00DB216F" w:rsidRPr="004B1FE4" w:rsidRDefault="00DB216F" w:rsidP="00E55067">
            <w:pPr>
              <w:spacing w:after="0"/>
              <w:jc w:val="center"/>
              <w:rPr>
                <w:rFonts w:ascii="Arial" w:hAnsi="Arial" w:cs="Arial"/>
                <w:sz w:val="16"/>
                <w:szCs w:val="16"/>
                <w:lang w:val="en-GB" w:eastAsia="ru-RU"/>
              </w:rPr>
            </w:pPr>
          </w:p>
        </w:tc>
        <w:tc>
          <w:tcPr>
            <w:tcW w:w="1208" w:type="dxa"/>
            <w:shd w:val="clear" w:color="auto" w:fill="auto"/>
          </w:tcPr>
          <w:p w:rsidR="00DB216F" w:rsidRPr="004B1FE4" w:rsidRDefault="00DB216F" w:rsidP="00E55067">
            <w:pPr>
              <w:spacing w:after="0"/>
              <w:jc w:val="center"/>
              <w:rPr>
                <w:rFonts w:ascii="Arial" w:hAnsi="Arial" w:cs="Arial"/>
                <w:sz w:val="16"/>
                <w:szCs w:val="16"/>
                <w:lang w:val="en-GB" w:eastAsia="ru-RU"/>
              </w:rPr>
            </w:pPr>
          </w:p>
        </w:tc>
      </w:tr>
      <w:tr w:rsidR="002A337F" w:rsidRPr="004C5392" w:rsidTr="001C715C">
        <w:trPr>
          <w:trHeight w:val="299"/>
        </w:trPr>
        <w:tc>
          <w:tcPr>
            <w:tcW w:w="488" w:type="dxa"/>
            <w:shd w:val="clear" w:color="auto" w:fill="auto"/>
          </w:tcPr>
          <w:p w:rsidR="00915A26" w:rsidRPr="004B1FE4" w:rsidRDefault="00F33DA1" w:rsidP="00E55067">
            <w:pPr>
              <w:spacing w:after="0"/>
              <w:jc w:val="center"/>
              <w:rPr>
                <w:rFonts w:ascii="Arial" w:hAnsi="Arial" w:cs="Arial"/>
                <w:sz w:val="18"/>
                <w:szCs w:val="18"/>
                <w:lang w:val="en-GB" w:eastAsia="ru-RU"/>
              </w:rPr>
            </w:pPr>
            <w:r>
              <w:rPr>
                <w:rFonts w:ascii="Arial" w:hAnsi="Arial" w:cs="Arial"/>
                <w:sz w:val="18"/>
                <w:szCs w:val="18"/>
                <w:lang w:val="en-GB" w:eastAsia="ru-RU"/>
              </w:rPr>
              <w:t>18</w:t>
            </w:r>
          </w:p>
        </w:tc>
        <w:tc>
          <w:tcPr>
            <w:tcW w:w="830" w:type="dxa"/>
            <w:shd w:val="clear" w:color="auto" w:fill="auto"/>
          </w:tcPr>
          <w:p w:rsidR="00915A26" w:rsidRPr="004B1FE4" w:rsidRDefault="00915A26" w:rsidP="00E55067">
            <w:pPr>
              <w:spacing w:after="0"/>
              <w:jc w:val="center"/>
              <w:rPr>
                <w:rFonts w:ascii="Arial" w:hAnsi="Arial" w:cs="Arial"/>
                <w:sz w:val="18"/>
                <w:szCs w:val="18"/>
                <w:lang w:val="en-GB" w:eastAsia="ru-RU"/>
              </w:rPr>
            </w:pPr>
          </w:p>
        </w:tc>
        <w:tc>
          <w:tcPr>
            <w:tcW w:w="6913" w:type="dxa"/>
            <w:shd w:val="clear" w:color="auto" w:fill="auto"/>
          </w:tcPr>
          <w:p w:rsidR="00915A26" w:rsidRPr="004B1FE4" w:rsidRDefault="0055597A" w:rsidP="0055597A">
            <w:pPr>
              <w:pStyle w:val="ListParagraph"/>
              <w:spacing w:before="0" w:after="0"/>
              <w:ind w:left="-108"/>
              <w:rPr>
                <w:rFonts w:ascii="Arial" w:hAnsi="Arial" w:cs="Arial"/>
                <w:sz w:val="20"/>
                <w:szCs w:val="20"/>
                <w:lang w:val="en-GB"/>
              </w:rPr>
            </w:pPr>
            <w:r w:rsidRPr="004B1FE4">
              <w:rPr>
                <w:rFonts w:ascii="Arial" w:hAnsi="Arial" w:cs="Arial"/>
                <w:sz w:val="20"/>
                <w:szCs w:val="20"/>
                <w:lang w:val="en-GB"/>
              </w:rPr>
              <w:t>It is necessary to define the conditions for each individual piece of equipment</w:t>
            </w:r>
            <w:r w:rsidR="00915A26" w:rsidRPr="004B1FE4">
              <w:rPr>
                <w:rFonts w:ascii="Arial" w:hAnsi="Arial" w:cs="Arial"/>
                <w:sz w:val="20"/>
                <w:szCs w:val="20"/>
                <w:lang w:val="en-GB"/>
              </w:rPr>
              <w:t xml:space="preserve">, </w:t>
            </w:r>
            <w:r w:rsidRPr="004B1FE4">
              <w:rPr>
                <w:rFonts w:ascii="Arial" w:hAnsi="Arial" w:cs="Arial"/>
                <w:sz w:val="20"/>
                <w:szCs w:val="20"/>
                <w:lang w:val="en-GB"/>
              </w:rPr>
              <w:t>and these must be provided by the Refinery in order to ensure the start of works on decontamination and cleaning</w:t>
            </w:r>
            <w:r w:rsidR="00915A26" w:rsidRPr="004B1FE4">
              <w:rPr>
                <w:rFonts w:ascii="Arial" w:hAnsi="Arial" w:cs="Arial"/>
                <w:sz w:val="20"/>
                <w:szCs w:val="20"/>
                <w:lang w:val="en-GB"/>
              </w:rPr>
              <w:t>.</w:t>
            </w:r>
          </w:p>
        </w:tc>
        <w:tc>
          <w:tcPr>
            <w:tcW w:w="563" w:type="dxa"/>
            <w:shd w:val="clear" w:color="auto" w:fill="auto"/>
          </w:tcPr>
          <w:p w:rsidR="00915A26" w:rsidRPr="004B1FE4" w:rsidRDefault="00915A26" w:rsidP="00E55067">
            <w:pPr>
              <w:spacing w:after="0"/>
              <w:jc w:val="center"/>
              <w:rPr>
                <w:rFonts w:ascii="Arial" w:hAnsi="Arial" w:cs="Arial"/>
                <w:sz w:val="16"/>
                <w:szCs w:val="16"/>
                <w:lang w:val="en-GB" w:eastAsia="ru-RU"/>
              </w:rPr>
            </w:pPr>
          </w:p>
        </w:tc>
        <w:tc>
          <w:tcPr>
            <w:tcW w:w="1208" w:type="dxa"/>
            <w:shd w:val="clear" w:color="auto" w:fill="auto"/>
          </w:tcPr>
          <w:p w:rsidR="00915A26" w:rsidRPr="004B1FE4" w:rsidRDefault="00915A26" w:rsidP="00E55067">
            <w:pPr>
              <w:spacing w:after="0"/>
              <w:jc w:val="center"/>
              <w:rPr>
                <w:rFonts w:ascii="Arial" w:hAnsi="Arial" w:cs="Arial"/>
                <w:sz w:val="16"/>
                <w:szCs w:val="16"/>
                <w:lang w:val="en-GB" w:eastAsia="ru-RU"/>
              </w:rPr>
            </w:pPr>
          </w:p>
        </w:tc>
      </w:tr>
      <w:tr w:rsidR="002A337F" w:rsidRPr="004C5392" w:rsidTr="001C715C">
        <w:trPr>
          <w:trHeight w:val="299"/>
        </w:trPr>
        <w:tc>
          <w:tcPr>
            <w:tcW w:w="488" w:type="dxa"/>
            <w:shd w:val="clear" w:color="auto" w:fill="auto"/>
          </w:tcPr>
          <w:p w:rsidR="00374F6E" w:rsidRPr="004B1FE4" w:rsidRDefault="00F33DA1" w:rsidP="00E55067">
            <w:pPr>
              <w:spacing w:after="0"/>
              <w:jc w:val="center"/>
              <w:rPr>
                <w:rFonts w:ascii="Arial" w:hAnsi="Arial" w:cs="Arial"/>
                <w:sz w:val="18"/>
                <w:szCs w:val="18"/>
                <w:lang w:val="en-GB" w:eastAsia="ru-RU"/>
              </w:rPr>
            </w:pPr>
            <w:r>
              <w:rPr>
                <w:rFonts w:ascii="Arial" w:hAnsi="Arial" w:cs="Arial"/>
                <w:sz w:val="18"/>
                <w:szCs w:val="18"/>
                <w:lang w:val="en-GB" w:eastAsia="ru-RU"/>
              </w:rPr>
              <w:t>19</w:t>
            </w:r>
          </w:p>
        </w:tc>
        <w:tc>
          <w:tcPr>
            <w:tcW w:w="830" w:type="dxa"/>
            <w:shd w:val="clear" w:color="auto" w:fill="auto"/>
          </w:tcPr>
          <w:p w:rsidR="00374F6E" w:rsidRPr="004B1FE4" w:rsidRDefault="00374F6E" w:rsidP="00E55067">
            <w:pPr>
              <w:spacing w:after="0"/>
              <w:jc w:val="center"/>
              <w:rPr>
                <w:rFonts w:ascii="Arial" w:hAnsi="Arial" w:cs="Arial"/>
                <w:sz w:val="18"/>
                <w:szCs w:val="18"/>
                <w:lang w:val="en-GB" w:eastAsia="ru-RU"/>
              </w:rPr>
            </w:pPr>
          </w:p>
        </w:tc>
        <w:tc>
          <w:tcPr>
            <w:tcW w:w="6913" w:type="dxa"/>
            <w:shd w:val="clear" w:color="auto" w:fill="auto"/>
          </w:tcPr>
          <w:p w:rsidR="00374F6E" w:rsidRPr="004B1FE4" w:rsidRDefault="00F207CE" w:rsidP="002D31C3">
            <w:pPr>
              <w:pStyle w:val="ListParagraph"/>
              <w:spacing w:before="0" w:after="0"/>
              <w:ind w:left="-108"/>
              <w:rPr>
                <w:rFonts w:ascii="Arial" w:hAnsi="Arial" w:cs="Arial"/>
                <w:sz w:val="18"/>
                <w:szCs w:val="18"/>
                <w:lang w:val="en-GB" w:eastAsia="ru-RU"/>
              </w:rPr>
            </w:pPr>
            <w:r w:rsidRPr="004B1FE4">
              <w:rPr>
                <w:rFonts w:ascii="Arial" w:hAnsi="Arial" w:cs="Arial"/>
                <w:sz w:val="20"/>
                <w:szCs w:val="20"/>
                <w:lang w:val="en-GB"/>
              </w:rPr>
              <w:t xml:space="preserve">Used chemicals should be biodegradable and compatible with the process treatment of waste waters in accordance with the legislation of the Republic of Serbia and </w:t>
            </w:r>
            <w:r w:rsidR="002D31C3" w:rsidRPr="004B1FE4">
              <w:rPr>
                <w:rFonts w:ascii="Arial" w:hAnsi="Arial" w:cs="Arial"/>
                <w:sz w:val="20"/>
                <w:szCs w:val="20"/>
                <w:lang w:val="en-GB"/>
              </w:rPr>
              <w:t xml:space="preserve">the </w:t>
            </w:r>
            <w:r w:rsidRPr="004B1FE4">
              <w:rPr>
                <w:rFonts w:ascii="Arial" w:hAnsi="Arial" w:cs="Arial"/>
                <w:sz w:val="20"/>
                <w:szCs w:val="20"/>
                <w:lang w:val="en-GB"/>
              </w:rPr>
              <w:t>Law on Environmental Protection ("Official Gazette of the Republic of Serbia</w:t>
            </w:r>
            <w:r w:rsidR="00785CBC" w:rsidRPr="004B1FE4">
              <w:rPr>
                <w:rFonts w:ascii="Arial" w:hAnsi="Arial" w:cs="Arial"/>
                <w:sz w:val="20"/>
                <w:szCs w:val="20"/>
                <w:lang w:val="en-GB"/>
              </w:rPr>
              <w:t>"</w:t>
            </w:r>
            <w:r w:rsidRPr="004B1FE4">
              <w:rPr>
                <w:rFonts w:ascii="Arial" w:hAnsi="Arial" w:cs="Arial"/>
                <w:sz w:val="20"/>
                <w:szCs w:val="20"/>
                <w:lang w:val="en-GB"/>
              </w:rPr>
              <w:t>, No</w:t>
            </w:r>
            <w:r w:rsidR="00785CBC" w:rsidRPr="004B1FE4">
              <w:rPr>
                <w:rFonts w:ascii="Arial" w:hAnsi="Arial" w:cs="Arial"/>
                <w:sz w:val="20"/>
                <w:szCs w:val="20"/>
                <w:lang w:val="en-GB"/>
              </w:rPr>
              <w:t xml:space="preserve"> 135/2004, 36/2009, 36/2009 - </w:t>
            </w:r>
            <w:r w:rsidRPr="004B1FE4">
              <w:rPr>
                <w:rFonts w:ascii="Arial" w:hAnsi="Arial" w:cs="Arial"/>
                <w:sz w:val="20"/>
                <w:szCs w:val="20"/>
                <w:lang w:val="en-GB"/>
              </w:rPr>
              <w:t>as</w:t>
            </w:r>
            <w:r w:rsidR="00785CBC" w:rsidRPr="004B1FE4">
              <w:rPr>
                <w:rFonts w:ascii="Arial" w:hAnsi="Arial" w:cs="Arial"/>
                <w:sz w:val="20"/>
                <w:szCs w:val="20"/>
                <w:lang w:val="en-GB"/>
              </w:rPr>
              <w:t xml:space="preserve"> </w:t>
            </w:r>
            <w:r w:rsidRPr="004B1FE4">
              <w:rPr>
                <w:rFonts w:ascii="Arial" w:hAnsi="Arial" w:cs="Arial"/>
                <w:sz w:val="20"/>
                <w:szCs w:val="20"/>
                <w:lang w:val="en-GB"/>
              </w:rPr>
              <w:t>amended, 72/2009 - as</w:t>
            </w:r>
            <w:r w:rsidR="00785CBC" w:rsidRPr="004B1FE4">
              <w:rPr>
                <w:rFonts w:ascii="Arial" w:hAnsi="Arial" w:cs="Arial"/>
                <w:sz w:val="20"/>
                <w:szCs w:val="20"/>
                <w:lang w:val="en-GB"/>
              </w:rPr>
              <w:t xml:space="preserve"> </w:t>
            </w:r>
            <w:r w:rsidRPr="004B1FE4">
              <w:rPr>
                <w:rFonts w:ascii="Arial" w:hAnsi="Arial" w:cs="Arial"/>
                <w:sz w:val="20"/>
                <w:szCs w:val="20"/>
                <w:lang w:val="en-GB"/>
              </w:rPr>
              <w:t>amended, 43/2011 - Decision</w:t>
            </w:r>
            <w:r w:rsidR="00785CBC" w:rsidRPr="004B1FE4">
              <w:rPr>
                <w:rFonts w:ascii="Arial" w:hAnsi="Arial" w:cs="Arial"/>
                <w:sz w:val="20"/>
                <w:szCs w:val="20"/>
                <w:lang w:val="en-GB"/>
              </w:rPr>
              <w:t xml:space="preserve"> </w:t>
            </w:r>
            <w:r w:rsidRPr="004B1FE4">
              <w:rPr>
                <w:rFonts w:ascii="Arial" w:hAnsi="Arial" w:cs="Arial"/>
                <w:sz w:val="20"/>
                <w:szCs w:val="20"/>
                <w:lang w:val="en-GB"/>
              </w:rPr>
              <w:t>of Constitutional Court and</w:t>
            </w:r>
            <w:r w:rsidR="00785CBC" w:rsidRPr="004B1FE4">
              <w:rPr>
                <w:rFonts w:ascii="Arial" w:hAnsi="Arial" w:cs="Arial"/>
                <w:sz w:val="20"/>
                <w:szCs w:val="20"/>
                <w:lang w:val="en-GB"/>
              </w:rPr>
              <w:t xml:space="preserve"> 14/2016), </w:t>
            </w:r>
            <w:r w:rsidR="002D31C3" w:rsidRPr="004B1FE4">
              <w:rPr>
                <w:rFonts w:ascii="Arial" w:hAnsi="Arial" w:cs="Arial"/>
                <w:sz w:val="20"/>
                <w:szCs w:val="20"/>
                <w:lang w:val="en-GB"/>
              </w:rPr>
              <w:t xml:space="preserve">the </w:t>
            </w:r>
            <w:r w:rsidRPr="004B1FE4">
              <w:rPr>
                <w:rFonts w:ascii="Arial" w:hAnsi="Arial" w:cs="Arial"/>
                <w:sz w:val="20"/>
                <w:szCs w:val="20"/>
                <w:lang w:val="en-GB"/>
              </w:rPr>
              <w:t>Law on Chemicals</w:t>
            </w:r>
            <w:r w:rsidR="00541C68" w:rsidRPr="004B1FE4">
              <w:rPr>
                <w:rFonts w:ascii="Arial" w:hAnsi="Arial" w:cs="Arial"/>
                <w:sz w:val="20"/>
                <w:szCs w:val="20"/>
                <w:lang w:val="en-GB"/>
              </w:rPr>
              <w:t xml:space="preserve"> ("</w:t>
            </w:r>
            <w:r w:rsidRPr="004B1FE4">
              <w:rPr>
                <w:rFonts w:ascii="Arial" w:hAnsi="Arial" w:cs="Arial"/>
                <w:sz w:val="20"/>
                <w:szCs w:val="20"/>
                <w:lang w:val="en-GB"/>
              </w:rPr>
              <w:t>Official Gazette of the Republic of Serbia", No</w:t>
            </w:r>
            <w:r w:rsidR="00541C68" w:rsidRPr="004B1FE4">
              <w:rPr>
                <w:rFonts w:ascii="Arial" w:hAnsi="Arial" w:cs="Arial"/>
                <w:sz w:val="20"/>
                <w:szCs w:val="20"/>
                <w:lang w:val="en-GB"/>
              </w:rPr>
              <w:t xml:space="preserve"> 36/2009, 88/2010, 92/2011, 93/2012 </w:t>
            </w:r>
            <w:r w:rsidRPr="004B1FE4">
              <w:rPr>
                <w:rFonts w:ascii="Arial" w:hAnsi="Arial" w:cs="Arial"/>
                <w:sz w:val="20"/>
                <w:szCs w:val="20"/>
                <w:lang w:val="en-GB"/>
              </w:rPr>
              <w:t>and</w:t>
            </w:r>
            <w:r w:rsidR="00541C68" w:rsidRPr="004B1FE4">
              <w:rPr>
                <w:rFonts w:ascii="Arial" w:hAnsi="Arial" w:cs="Arial"/>
                <w:sz w:val="20"/>
                <w:szCs w:val="20"/>
                <w:lang w:val="en-GB"/>
              </w:rPr>
              <w:t xml:space="preserve"> 25/2015) </w:t>
            </w:r>
            <w:r w:rsidR="002D31C3" w:rsidRPr="004B1FE4">
              <w:rPr>
                <w:rFonts w:ascii="Arial" w:hAnsi="Arial" w:cs="Arial"/>
                <w:sz w:val="20"/>
                <w:szCs w:val="20"/>
                <w:lang w:val="en-GB"/>
              </w:rPr>
              <w:t>which is based on the principle of precaution and the principle stating that the manufacturer</w:t>
            </w:r>
            <w:r w:rsidR="00541C68" w:rsidRPr="004B1FE4">
              <w:rPr>
                <w:rFonts w:ascii="Arial" w:hAnsi="Arial" w:cs="Arial"/>
                <w:sz w:val="20"/>
                <w:szCs w:val="20"/>
                <w:lang w:val="en-GB"/>
              </w:rPr>
              <w:t xml:space="preserve">, </w:t>
            </w:r>
            <w:r w:rsidR="002D31C3" w:rsidRPr="004B1FE4">
              <w:rPr>
                <w:rFonts w:ascii="Arial" w:hAnsi="Arial" w:cs="Arial"/>
                <w:sz w:val="20"/>
                <w:szCs w:val="20"/>
                <w:lang w:val="en-GB"/>
              </w:rPr>
              <w:t>importer or further user produces</w:t>
            </w:r>
            <w:r w:rsidR="00541C68" w:rsidRPr="004B1FE4">
              <w:rPr>
                <w:rFonts w:ascii="Arial" w:hAnsi="Arial" w:cs="Arial"/>
                <w:sz w:val="20"/>
                <w:szCs w:val="20"/>
                <w:lang w:val="en-GB"/>
              </w:rPr>
              <w:t xml:space="preserve">, </w:t>
            </w:r>
            <w:r w:rsidR="002D31C3" w:rsidRPr="004B1FE4">
              <w:rPr>
                <w:rFonts w:ascii="Arial" w:hAnsi="Arial" w:cs="Arial"/>
                <w:sz w:val="20"/>
                <w:szCs w:val="20"/>
                <w:lang w:val="en-GB"/>
              </w:rPr>
              <w:t>puts in distribution and uses chemicals in such a way as not to cause adverse effects on the human health and the environment and the Law on Waters</w:t>
            </w:r>
            <w:r w:rsidR="0038369A" w:rsidRPr="004B1FE4">
              <w:rPr>
                <w:rFonts w:ascii="Arial" w:hAnsi="Arial" w:cs="Arial"/>
                <w:sz w:val="20"/>
                <w:szCs w:val="20"/>
                <w:lang w:val="en-GB"/>
              </w:rPr>
              <w:t xml:space="preserve"> ("</w:t>
            </w:r>
            <w:r w:rsidR="002D31C3" w:rsidRPr="004B1FE4">
              <w:rPr>
                <w:rFonts w:ascii="Arial" w:hAnsi="Arial" w:cs="Arial"/>
                <w:sz w:val="20"/>
                <w:szCs w:val="20"/>
                <w:lang w:val="en-GB"/>
              </w:rPr>
              <w:t>Official Gazette of the Republic of Serbia</w:t>
            </w:r>
            <w:r w:rsidR="0038369A" w:rsidRPr="004B1FE4">
              <w:rPr>
                <w:rFonts w:ascii="Arial" w:hAnsi="Arial" w:cs="Arial"/>
                <w:sz w:val="20"/>
                <w:szCs w:val="20"/>
                <w:lang w:val="en-GB"/>
              </w:rPr>
              <w:t xml:space="preserve">", </w:t>
            </w:r>
            <w:r w:rsidR="002D31C3" w:rsidRPr="004B1FE4">
              <w:rPr>
                <w:rFonts w:ascii="Arial" w:hAnsi="Arial" w:cs="Arial"/>
                <w:sz w:val="20"/>
                <w:szCs w:val="20"/>
                <w:lang w:val="en-GB"/>
              </w:rPr>
              <w:t>No</w:t>
            </w:r>
            <w:r w:rsidR="0038369A" w:rsidRPr="004B1FE4">
              <w:rPr>
                <w:rFonts w:ascii="Arial" w:hAnsi="Arial" w:cs="Arial"/>
                <w:sz w:val="20"/>
                <w:szCs w:val="20"/>
                <w:lang w:val="en-GB"/>
              </w:rPr>
              <w:t xml:space="preserve"> 30/2010 </w:t>
            </w:r>
            <w:r w:rsidR="002D31C3" w:rsidRPr="004B1FE4">
              <w:rPr>
                <w:rFonts w:ascii="Arial" w:hAnsi="Arial" w:cs="Arial"/>
                <w:sz w:val="20"/>
                <w:szCs w:val="20"/>
                <w:lang w:val="en-GB"/>
              </w:rPr>
              <w:t>and</w:t>
            </w:r>
            <w:r w:rsidR="0038369A" w:rsidRPr="004B1FE4">
              <w:rPr>
                <w:rFonts w:ascii="Arial" w:hAnsi="Arial" w:cs="Arial"/>
                <w:sz w:val="20"/>
                <w:szCs w:val="20"/>
                <w:lang w:val="en-GB"/>
              </w:rPr>
              <w:t xml:space="preserve"> 93/2012) </w:t>
            </w:r>
            <w:r w:rsidR="002D31C3" w:rsidRPr="004B1FE4">
              <w:rPr>
                <w:rFonts w:ascii="Arial" w:hAnsi="Arial" w:cs="Arial"/>
                <w:sz w:val="20"/>
                <w:szCs w:val="20"/>
                <w:lang w:val="en-GB"/>
              </w:rPr>
              <w:t>and all by-laws of the specified Laws</w:t>
            </w:r>
            <w:r w:rsidR="00541C68" w:rsidRPr="004B1FE4">
              <w:rPr>
                <w:rFonts w:ascii="Arial" w:hAnsi="Arial" w:cs="Arial"/>
                <w:sz w:val="20"/>
                <w:szCs w:val="20"/>
                <w:lang w:val="en-GB"/>
              </w:rPr>
              <w:t>.</w:t>
            </w:r>
          </w:p>
        </w:tc>
        <w:tc>
          <w:tcPr>
            <w:tcW w:w="563" w:type="dxa"/>
            <w:shd w:val="clear" w:color="auto" w:fill="auto"/>
          </w:tcPr>
          <w:p w:rsidR="00374F6E" w:rsidRPr="004B1FE4" w:rsidRDefault="00374F6E" w:rsidP="00E55067">
            <w:pPr>
              <w:spacing w:after="0"/>
              <w:jc w:val="center"/>
              <w:rPr>
                <w:rFonts w:ascii="Arial" w:hAnsi="Arial" w:cs="Arial"/>
                <w:sz w:val="16"/>
                <w:szCs w:val="16"/>
                <w:lang w:val="en-GB" w:eastAsia="ru-RU"/>
              </w:rPr>
            </w:pPr>
          </w:p>
        </w:tc>
        <w:tc>
          <w:tcPr>
            <w:tcW w:w="1208" w:type="dxa"/>
            <w:shd w:val="clear" w:color="auto" w:fill="auto"/>
          </w:tcPr>
          <w:p w:rsidR="00374F6E" w:rsidRPr="004B1FE4" w:rsidRDefault="00374F6E" w:rsidP="00E55067">
            <w:pPr>
              <w:spacing w:after="0"/>
              <w:jc w:val="center"/>
              <w:rPr>
                <w:rFonts w:ascii="Arial" w:hAnsi="Arial" w:cs="Arial"/>
                <w:sz w:val="16"/>
                <w:szCs w:val="16"/>
                <w:lang w:val="en-GB" w:eastAsia="ru-RU"/>
              </w:rPr>
            </w:pPr>
          </w:p>
        </w:tc>
      </w:tr>
      <w:tr w:rsidR="002A337F" w:rsidRPr="004C5392" w:rsidTr="001C715C">
        <w:trPr>
          <w:trHeight w:val="299"/>
        </w:trPr>
        <w:tc>
          <w:tcPr>
            <w:tcW w:w="488" w:type="dxa"/>
            <w:shd w:val="clear" w:color="auto" w:fill="auto"/>
          </w:tcPr>
          <w:p w:rsidR="00374F6E" w:rsidRPr="004B1FE4" w:rsidRDefault="00F33DA1" w:rsidP="00E55067">
            <w:pPr>
              <w:spacing w:after="0"/>
              <w:jc w:val="center"/>
              <w:rPr>
                <w:rFonts w:ascii="Arial" w:hAnsi="Arial" w:cs="Arial"/>
                <w:sz w:val="18"/>
                <w:szCs w:val="18"/>
                <w:lang w:val="en-GB" w:eastAsia="ru-RU"/>
              </w:rPr>
            </w:pPr>
            <w:r>
              <w:rPr>
                <w:rFonts w:ascii="Arial" w:hAnsi="Arial" w:cs="Arial"/>
                <w:sz w:val="18"/>
                <w:szCs w:val="18"/>
                <w:lang w:val="en-GB" w:eastAsia="ru-RU"/>
              </w:rPr>
              <w:t>20</w:t>
            </w:r>
          </w:p>
        </w:tc>
        <w:tc>
          <w:tcPr>
            <w:tcW w:w="830" w:type="dxa"/>
            <w:shd w:val="clear" w:color="auto" w:fill="auto"/>
          </w:tcPr>
          <w:p w:rsidR="00374F6E" w:rsidRPr="004B1FE4" w:rsidRDefault="00374F6E" w:rsidP="00E55067">
            <w:pPr>
              <w:spacing w:after="0"/>
              <w:jc w:val="center"/>
              <w:rPr>
                <w:rFonts w:ascii="Arial" w:hAnsi="Arial" w:cs="Arial"/>
                <w:sz w:val="18"/>
                <w:szCs w:val="18"/>
                <w:lang w:val="en-GB" w:eastAsia="ru-RU"/>
              </w:rPr>
            </w:pPr>
          </w:p>
        </w:tc>
        <w:tc>
          <w:tcPr>
            <w:tcW w:w="6913" w:type="dxa"/>
            <w:shd w:val="clear" w:color="auto" w:fill="auto"/>
          </w:tcPr>
          <w:p w:rsidR="00374F6E" w:rsidRPr="004B1FE4" w:rsidRDefault="002D31C3" w:rsidP="002D31C3">
            <w:pPr>
              <w:pStyle w:val="ListParagraph"/>
              <w:spacing w:before="0" w:after="0"/>
              <w:ind w:left="-108"/>
              <w:rPr>
                <w:rFonts w:ascii="Arial" w:hAnsi="Arial" w:cs="Arial"/>
                <w:sz w:val="18"/>
                <w:szCs w:val="18"/>
                <w:lang w:val="en-GB" w:eastAsia="ru-RU"/>
              </w:rPr>
            </w:pPr>
            <w:r w:rsidRPr="004B1FE4">
              <w:rPr>
                <w:rFonts w:ascii="Arial" w:hAnsi="Arial" w:cs="Arial"/>
                <w:sz w:val="20"/>
                <w:szCs w:val="20"/>
                <w:lang w:val="en-GB"/>
              </w:rPr>
              <w:t xml:space="preserve">It is necessary to guarantee that the chemicals used during the application of the decontamination procedure are compatible with all the materials </w:t>
            </w:r>
            <w:r w:rsidR="00742ECF" w:rsidRPr="004B1FE4">
              <w:rPr>
                <w:rFonts w:ascii="Arial" w:hAnsi="Arial" w:cs="Arial"/>
                <w:sz w:val="20"/>
                <w:szCs w:val="20"/>
                <w:lang w:val="en-GB"/>
              </w:rPr>
              <w:t>(</w:t>
            </w:r>
            <w:r w:rsidRPr="004B1FE4">
              <w:rPr>
                <w:rFonts w:ascii="Arial" w:hAnsi="Arial" w:cs="Arial"/>
                <w:sz w:val="20"/>
                <w:szCs w:val="20"/>
                <w:lang w:val="en-GB"/>
              </w:rPr>
              <w:t>Table</w:t>
            </w:r>
            <w:r w:rsidR="00742ECF" w:rsidRPr="004B1FE4">
              <w:rPr>
                <w:rFonts w:ascii="Arial" w:hAnsi="Arial" w:cs="Arial"/>
                <w:sz w:val="20"/>
                <w:szCs w:val="20"/>
                <w:lang w:val="en-GB"/>
              </w:rPr>
              <w:t xml:space="preserve"> 1)</w:t>
            </w:r>
            <w:r w:rsidR="00EC7B07" w:rsidRPr="004B1FE4">
              <w:rPr>
                <w:rFonts w:ascii="Arial" w:hAnsi="Arial" w:cs="Arial"/>
                <w:sz w:val="20"/>
                <w:szCs w:val="20"/>
                <w:lang w:val="en-GB"/>
              </w:rPr>
              <w:t xml:space="preserve"> </w:t>
            </w:r>
            <w:r w:rsidRPr="004B1FE4">
              <w:rPr>
                <w:rFonts w:ascii="Arial" w:hAnsi="Arial" w:cs="Arial"/>
                <w:sz w:val="20"/>
                <w:szCs w:val="20"/>
                <w:lang w:val="en-GB"/>
              </w:rPr>
              <w:t>with which they come in contact</w:t>
            </w:r>
            <w:r w:rsidR="00742ECF" w:rsidRPr="004B1FE4">
              <w:rPr>
                <w:rFonts w:ascii="Arial" w:hAnsi="Arial" w:cs="Arial"/>
                <w:sz w:val="20"/>
                <w:szCs w:val="20"/>
                <w:lang w:val="en-GB"/>
              </w:rPr>
              <w:t xml:space="preserve">: </w:t>
            </w:r>
            <w:r w:rsidRPr="004B1FE4">
              <w:rPr>
                <w:rFonts w:ascii="Arial" w:hAnsi="Arial" w:cs="Arial"/>
                <w:sz w:val="20"/>
                <w:szCs w:val="20"/>
                <w:lang w:val="en-GB"/>
              </w:rPr>
              <w:t>basic material</w:t>
            </w:r>
            <w:r w:rsidR="00EC7B07" w:rsidRPr="004B1FE4">
              <w:rPr>
                <w:rFonts w:ascii="Arial" w:hAnsi="Arial" w:cs="Arial"/>
                <w:sz w:val="20"/>
                <w:szCs w:val="20"/>
                <w:lang w:val="en-GB"/>
              </w:rPr>
              <w:t xml:space="preserve">, </w:t>
            </w:r>
            <w:r w:rsidRPr="004B1FE4">
              <w:rPr>
                <w:rFonts w:ascii="Arial" w:hAnsi="Arial" w:cs="Arial"/>
                <w:sz w:val="20"/>
                <w:szCs w:val="20"/>
                <w:lang w:val="en-GB"/>
              </w:rPr>
              <w:t>cladding, coatings</w:t>
            </w:r>
            <w:r w:rsidR="00EC7B07" w:rsidRPr="004B1FE4">
              <w:rPr>
                <w:rFonts w:ascii="Arial" w:hAnsi="Arial" w:cs="Arial"/>
                <w:sz w:val="20"/>
                <w:szCs w:val="20"/>
                <w:lang w:val="en-GB"/>
              </w:rPr>
              <w:t xml:space="preserve">, </w:t>
            </w:r>
            <w:r w:rsidRPr="004B1FE4">
              <w:rPr>
                <w:rFonts w:ascii="Arial" w:hAnsi="Arial" w:cs="Arial"/>
                <w:sz w:val="20"/>
                <w:szCs w:val="20"/>
                <w:lang w:val="en-GB"/>
              </w:rPr>
              <w:t>seals, etc.</w:t>
            </w:r>
          </w:p>
        </w:tc>
        <w:tc>
          <w:tcPr>
            <w:tcW w:w="563" w:type="dxa"/>
            <w:shd w:val="clear" w:color="auto" w:fill="auto"/>
          </w:tcPr>
          <w:p w:rsidR="00374F6E" w:rsidRPr="004B1FE4" w:rsidRDefault="00374F6E" w:rsidP="00E55067">
            <w:pPr>
              <w:spacing w:after="0"/>
              <w:jc w:val="center"/>
              <w:rPr>
                <w:rFonts w:ascii="Arial" w:hAnsi="Arial" w:cs="Arial"/>
                <w:sz w:val="16"/>
                <w:szCs w:val="16"/>
                <w:lang w:val="en-GB" w:eastAsia="ru-RU"/>
              </w:rPr>
            </w:pPr>
          </w:p>
        </w:tc>
        <w:tc>
          <w:tcPr>
            <w:tcW w:w="1208" w:type="dxa"/>
            <w:shd w:val="clear" w:color="auto" w:fill="auto"/>
          </w:tcPr>
          <w:p w:rsidR="00374F6E" w:rsidRPr="004B1FE4" w:rsidRDefault="00374F6E" w:rsidP="00E55067">
            <w:pPr>
              <w:spacing w:after="0"/>
              <w:jc w:val="center"/>
              <w:rPr>
                <w:rFonts w:ascii="Arial" w:hAnsi="Arial" w:cs="Arial"/>
                <w:sz w:val="16"/>
                <w:szCs w:val="16"/>
                <w:lang w:val="en-GB" w:eastAsia="ru-RU"/>
              </w:rPr>
            </w:pPr>
          </w:p>
        </w:tc>
      </w:tr>
      <w:tr w:rsidR="002A337F" w:rsidRPr="004C5392" w:rsidTr="00126668">
        <w:trPr>
          <w:trHeight w:val="1623"/>
        </w:trPr>
        <w:tc>
          <w:tcPr>
            <w:tcW w:w="488" w:type="dxa"/>
            <w:shd w:val="clear" w:color="auto" w:fill="auto"/>
          </w:tcPr>
          <w:p w:rsidR="00374F6E" w:rsidRPr="004B1FE4" w:rsidRDefault="00F33DA1" w:rsidP="00E55067">
            <w:pPr>
              <w:spacing w:after="0"/>
              <w:jc w:val="center"/>
              <w:rPr>
                <w:rFonts w:ascii="Arial" w:hAnsi="Arial" w:cs="Arial"/>
                <w:sz w:val="18"/>
                <w:szCs w:val="18"/>
                <w:lang w:val="en-GB" w:eastAsia="ru-RU"/>
              </w:rPr>
            </w:pPr>
            <w:r>
              <w:rPr>
                <w:rFonts w:ascii="Arial" w:hAnsi="Arial" w:cs="Arial"/>
                <w:sz w:val="18"/>
                <w:szCs w:val="18"/>
                <w:lang w:val="en-GB" w:eastAsia="ru-RU"/>
              </w:rPr>
              <w:t>21</w:t>
            </w:r>
          </w:p>
        </w:tc>
        <w:tc>
          <w:tcPr>
            <w:tcW w:w="830" w:type="dxa"/>
            <w:shd w:val="clear" w:color="auto" w:fill="auto"/>
          </w:tcPr>
          <w:p w:rsidR="00374F6E" w:rsidRPr="004B1FE4" w:rsidRDefault="00374F6E" w:rsidP="00E55067">
            <w:pPr>
              <w:spacing w:after="0"/>
              <w:jc w:val="center"/>
              <w:rPr>
                <w:rFonts w:ascii="Arial" w:hAnsi="Arial" w:cs="Arial"/>
                <w:sz w:val="18"/>
                <w:szCs w:val="18"/>
                <w:lang w:val="en-GB" w:eastAsia="ru-RU"/>
              </w:rPr>
            </w:pPr>
          </w:p>
        </w:tc>
        <w:tc>
          <w:tcPr>
            <w:tcW w:w="6913" w:type="dxa"/>
            <w:shd w:val="clear" w:color="auto" w:fill="auto"/>
          </w:tcPr>
          <w:p w:rsidR="00BA6C0E" w:rsidRPr="004B1FE4" w:rsidRDefault="00EB034F" w:rsidP="00E55067">
            <w:pPr>
              <w:pStyle w:val="ListParagraph"/>
              <w:spacing w:before="0" w:after="0"/>
              <w:ind w:left="-108"/>
              <w:rPr>
                <w:rFonts w:ascii="Arial" w:hAnsi="Arial" w:cs="Arial"/>
                <w:sz w:val="20"/>
                <w:szCs w:val="20"/>
                <w:lang w:val="en-GB"/>
              </w:rPr>
            </w:pPr>
            <w:r w:rsidRPr="004B1FE4">
              <w:rPr>
                <w:rFonts w:ascii="Arial" w:hAnsi="Arial" w:cs="Arial"/>
                <w:sz w:val="20"/>
                <w:szCs w:val="20"/>
                <w:lang w:val="en-GB"/>
              </w:rPr>
              <w:t>It is necessary to submit the procedure for handling and disposal of waste</w:t>
            </w:r>
            <w:r w:rsidR="00BA6C0E" w:rsidRPr="004B1FE4">
              <w:rPr>
                <w:rFonts w:ascii="Arial" w:hAnsi="Arial" w:cs="Arial"/>
                <w:sz w:val="20"/>
                <w:szCs w:val="20"/>
                <w:lang w:val="en-GB"/>
              </w:rPr>
              <w:t xml:space="preserve">, </w:t>
            </w:r>
            <w:r w:rsidRPr="004B1FE4">
              <w:rPr>
                <w:rFonts w:ascii="Arial" w:hAnsi="Arial" w:cs="Arial"/>
                <w:sz w:val="20"/>
                <w:szCs w:val="20"/>
                <w:lang w:val="en-GB"/>
              </w:rPr>
              <w:t>as well as the procedure for potential additional treatment of generated waste with the detailed description and requirements for the provision of auxiliary tanks</w:t>
            </w:r>
            <w:r w:rsidR="00E0352C" w:rsidRPr="004B1FE4">
              <w:rPr>
                <w:rFonts w:ascii="Arial" w:hAnsi="Arial" w:cs="Arial"/>
                <w:sz w:val="20"/>
                <w:szCs w:val="20"/>
                <w:lang w:val="en-GB"/>
              </w:rPr>
              <w:t>,</w:t>
            </w:r>
            <w:r w:rsidR="0066787D" w:rsidRPr="004B1FE4">
              <w:rPr>
                <w:rFonts w:ascii="Arial" w:hAnsi="Arial" w:cs="Arial"/>
                <w:sz w:val="20"/>
                <w:szCs w:val="20"/>
                <w:lang w:val="en-GB"/>
              </w:rPr>
              <w:t xml:space="preserve"> </w:t>
            </w:r>
            <w:r w:rsidRPr="004B1FE4">
              <w:rPr>
                <w:rFonts w:ascii="Arial" w:hAnsi="Arial" w:cs="Arial"/>
                <w:sz w:val="20"/>
                <w:szCs w:val="20"/>
                <w:lang w:val="en-GB"/>
              </w:rPr>
              <w:t>vessels and other resources which should be provided by the Refinery</w:t>
            </w:r>
            <w:r w:rsidR="00BA6C0E" w:rsidRPr="004B1FE4">
              <w:rPr>
                <w:rFonts w:ascii="Arial" w:hAnsi="Arial" w:cs="Arial"/>
                <w:sz w:val="20"/>
                <w:szCs w:val="20"/>
                <w:lang w:val="en-GB"/>
              </w:rPr>
              <w:t>.</w:t>
            </w:r>
          </w:p>
          <w:p w:rsidR="00374F6E" w:rsidRPr="004B1FE4" w:rsidRDefault="00EB034F" w:rsidP="00E55067">
            <w:pPr>
              <w:pStyle w:val="ListParagraph"/>
              <w:spacing w:after="0"/>
              <w:ind w:left="-108"/>
              <w:rPr>
                <w:rFonts w:ascii="Arial" w:hAnsi="Arial" w:cs="Arial"/>
                <w:sz w:val="18"/>
                <w:szCs w:val="18"/>
                <w:lang w:val="en-GB" w:eastAsia="ru-RU"/>
              </w:rPr>
            </w:pPr>
            <w:r w:rsidRPr="004B1FE4">
              <w:rPr>
                <w:rFonts w:ascii="Arial" w:hAnsi="Arial" w:cs="Arial"/>
                <w:sz w:val="20"/>
                <w:szCs w:val="20"/>
                <w:lang w:val="en-GB"/>
              </w:rPr>
              <w:t>During cleaning, it is not allowed to generate dangerous waste</w:t>
            </w:r>
            <w:r w:rsidR="00684969" w:rsidRPr="004B1FE4">
              <w:rPr>
                <w:rFonts w:ascii="Arial" w:hAnsi="Arial" w:cs="Arial"/>
                <w:sz w:val="20"/>
                <w:szCs w:val="20"/>
                <w:lang w:val="en-GB"/>
              </w:rPr>
              <w:t>.</w:t>
            </w:r>
          </w:p>
        </w:tc>
        <w:tc>
          <w:tcPr>
            <w:tcW w:w="563" w:type="dxa"/>
            <w:shd w:val="clear" w:color="auto" w:fill="auto"/>
          </w:tcPr>
          <w:p w:rsidR="00374F6E" w:rsidRPr="004B1FE4" w:rsidRDefault="00374F6E" w:rsidP="00E55067">
            <w:pPr>
              <w:spacing w:after="0"/>
              <w:jc w:val="center"/>
              <w:rPr>
                <w:rFonts w:ascii="Arial" w:hAnsi="Arial" w:cs="Arial"/>
                <w:sz w:val="16"/>
                <w:szCs w:val="16"/>
                <w:lang w:val="en-GB" w:eastAsia="ru-RU"/>
              </w:rPr>
            </w:pPr>
          </w:p>
        </w:tc>
        <w:tc>
          <w:tcPr>
            <w:tcW w:w="1208" w:type="dxa"/>
            <w:shd w:val="clear" w:color="auto" w:fill="auto"/>
          </w:tcPr>
          <w:p w:rsidR="00374F6E" w:rsidRPr="004B1FE4" w:rsidRDefault="00374F6E" w:rsidP="00E55067">
            <w:pPr>
              <w:spacing w:after="0"/>
              <w:jc w:val="center"/>
              <w:rPr>
                <w:rFonts w:ascii="Arial" w:hAnsi="Arial" w:cs="Arial"/>
                <w:sz w:val="16"/>
                <w:szCs w:val="16"/>
                <w:lang w:val="en-GB" w:eastAsia="ru-RU"/>
              </w:rPr>
            </w:pPr>
          </w:p>
        </w:tc>
      </w:tr>
      <w:tr w:rsidR="00126668" w:rsidRPr="004C5392" w:rsidTr="00813600">
        <w:trPr>
          <w:trHeight w:val="1113"/>
        </w:trPr>
        <w:tc>
          <w:tcPr>
            <w:tcW w:w="488" w:type="dxa"/>
            <w:shd w:val="clear" w:color="auto" w:fill="auto"/>
          </w:tcPr>
          <w:p w:rsidR="00126668" w:rsidRPr="004B1FE4" w:rsidRDefault="00F33DA1" w:rsidP="00E55067">
            <w:pPr>
              <w:spacing w:after="0"/>
              <w:jc w:val="center"/>
              <w:rPr>
                <w:rFonts w:ascii="Arial" w:hAnsi="Arial" w:cs="Arial"/>
                <w:sz w:val="18"/>
                <w:szCs w:val="18"/>
                <w:lang w:val="en-GB" w:eastAsia="ru-RU"/>
              </w:rPr>
            </w:pPr>
            <w:r>
              <w:rPr>
                <w:rFonts w:ascii="Arial" w:hAnsi="Arial" w:cs="Arial"/>
                <w:sz w:val="18"/>
                <w:szCs w:val="18"/>
                <w:lang w:val="en-GB" w:eastAsia="ru-RU"/>
              </w:rPr>
              <w:t>22</w:t>
            </w:r>
          </w:p>
        </w:tc>
        <w:tc>
          <w:tcPr>
            <w:tcW w:w="830" w:type="dxa"/>
            <w:shd w:val="clear" w:color="auto" w:fill="auto"/>
          </w:tcPr>
          <w:p w:rsidR="00126668" w:rsidRPr="004B1FE4" w:rsidRDefault="00126668" w:rsidP="00E55067">
            <w:pPr>
              <w:spacing w:after="0"/>
              <w:jc w:val="center"/>
              <w:rPr>
                <w:rFonts w:ascii="Arial" w:hAnsi="Arial" w:cs="Arial"/>
                <w:sz w:val="18"/>
                <w:szCs w:val="18"/>
                <w:lang w:val="en-GB" w:eastAsia="ru-RU"/>
              </w:rPr>
            </w:pPr>
          </w:p>
        </w:tc>
        <w:tc>
          <w:tcPr>
            <w:tcW w:w="6913" w:type="dxa"/>
            <w:shd w:val="clear" w:color="auto" w:fill="auto"/>
          </w:tcPr>
          <w:p w:rsidR="00126668" w:rsidRPr="004B1FE4" w:rsidRDefault="00126668" w:rsidP="00E55067">
            <w:pPr>
              <w:pStyle w:val="ListParagraph"/>
              <w:spacing w:after="0"/>
              <w:ind w:left="-108"/>
              <w:rPr>
                <w:rFonts w:ascii="Arial" w:hAnsi="Arial" w:cs="Arial"/>
                <w:sz w:val="20"/>
                <w:szCs w:val="20"/>
                <w:lang w:val="en-GB"/>
              </w:rPr>
            </w:pPr>
            <w:r w:rsidRPr="004B1FE4">
              <w:rPr>
                <w:rFonts w:ascii="Arial" w:hAnsi="Arial" w:cs="Arial"/>
                <w:sz w:val="20"/>
                <w:szCs w:val="20"/>
                <w:lang w:val="en-GB"/>
              </w:rPr>
              <w:t>Disposal of waste must be in accordance with the Law on Waste Management (</w:t>
            </w:r>
            <w:r w:rsidRPr="004B1FE4">
              <w:rPr>
                <w:lang w:val="en-GB"/>
              </w:rPr>
              <w:t>"Official Gazette of the Republic of Serbia", No 36/2009, 88/2010 and 14/2016)</w:t>
            </w:r>
            <w:r w:rsidRPr="004B1FE4">
              <w:rPr>
                <w:rFonts w:ascii="Arial" w:hAnsi="Arial" w:cs="Arial"/>
                <w:sz w:val="20"/>
                <w:szCs w:val="20"/>
                <w:lang w:val="en-GB"/>
              </w:rPr>
              <w:t>.</w:t>
            </w:r>
          </w:p>
        </w:tc>
        <w:tc>
          <w:tcPr>
            <w:tcW w:w="563" w:type="dxa"/>
            <w:shd w:val="clear" w:color="auto" w:fill="auto"/>
          </w:tcPr>
          <w:p w:rsidR="00126668" w:rsidRPr="004B1FE4" w:rsidRDefault="00126668" w:rsidP="00E55067">
            <w:pPr>
              <w:spacing w:after="0"/>
              <w:jc w:val="center"/>
              <w:rPr>
                <w:rFonts w:ascii="Arial" w:hAnsi="Arial" w:cs="Arial"/>
                <w:sz w:val="16"/>
                <w:szCs w:val="16"/>
                <w:lang w:val="en-GB" w:eastAsia="ru-RU"/>
              </w:rPr>
            </w:pPr>
          </w:p>
        </w:tc>
        <w:tc>
          <w:tcPr>
            <w:tcW w:w="1208" w:type="dxa"/>
            <w:shd w:val="clear" w:color="auto" w:fill="auto"/>
          </w:tcPr>
          <w:p w:rsidR="00126668" w:rsidRPr="004B1FE4" w:rsidRDefault="00126668" w:rsidP="00E55067">
            <w:pPr>
              <w:spacing w:after="0"/>
              <w:jc w:val="center"/>
              <w:rPr>
                <w:rFonts w:ascii="Arial" w:hAnsi="Arial" w:cs="Arial"/>
                <w:sz w:val="16"/>
                <w:szCs w:val="16"/>
                <w:lang w:val="en-GB" w:eastAsia="ru-RU"/>
              </w:rPr>
            </w:pPr>
          </w:p>
        </w:tc>
      </w:tr>
      <w:tr w:rsidR="00126668" w:rsidRPr="004C5392" w:rsidTr="00AA7F4B">
        <w:trPr>
          <w:trHeight w:val="1395"/>
        </w:trPr>
        <w:tc>
          <w:tcPr>
            <w:tcW w:w="488" w:type="dxa"/>
            <w:shd w:val="clear" w:color="auto" w:fill="auto"/>
          </w:tcPr>
          <w:p w:rsidR="00126668" w:rsidRPr="00AA7F4B" w:rsidRDefault="00F33DA1" w:rsidP="00E55067">
            <w:pPr>
              <w:spacing w:after="0"/>
              <w:jc w:val="center"/>
              <w:rPr>
                <w:rFonts w:ascii="Arial" w:hAnsi="Arial" w:cs="Arial"/>
                <w:sz w:val="18"/>
                <w:szCs w:val="18"/>
                <w:lang w:val="en-US" w:eastAsia="ru-RU"/>
              </w:rPr>
            </w:pPr>
            <w:r>
              <w:rPr>
                <w:rFonts w:ascii="Arial" w:hAnsi="Arial" w:cs="Arial"/>
                <w:sz w:val="18"/>
                <w:szCs w:val="18"/>
                <w:lang w:val="en-US" w:eastAsia="ru-RU"/>
              </w:rPr>
              <w:t>23</w:t>
            </w:r>
          </w:p>
        </w:tc>
        <w:tc>
          <w:tcPr>
            <w:tcW w:w="830" w:type="dxa"/>
            <w:shd w:val="clear" w:color="auto" w:fill="auto"/>
          </w:tcPr>
          <w:p w:rsidR="00126668" w:rsidRPr="004B1FE4" w:rsidRDefault="00126668" w:rsidP="00E55067">
            <w:pPr>
              <w:spacing w:after="0"/>
              <w:jc w:val="center"/>
              <w:rPr>
                <w:rFonts w:ascii="Arial" w:hAnsi="Arial" w:cs="Arial"/>
                <w:sz w:val="18"/>
                <w:szCs w:val="18"/>
                <w:lang w:val="en-GB" w:eastAsia="ru-RU"/>
              </w:rPr>
            </w:pPr>
          </w:p>
        </w:tc>
        <w:tc>
          <w:tcPr>
            <w:tcW w:w="6913" w:type="dxa"/>
            <w:shd w:val="clear" w:color="auto" w:fill="auto"/>
          </w:tcPr>
          <w:p w:rsidR="00126668" w:rsidRPr="004B1FE4" w:rsidRDefault="00126668" w:rsidP="00E55067">
            <w:pPr>
              <w:pStyle w:val="ListParagraph"/>
              <w:spacing w:after="0"/>
              <w:ind w:left="-108"/>
              <w:rPr>
                <w:rFonts w:ascii="Arial" w:hAnsi="Arial" w:cs="Arial"/>
                <w:sz w:val="20"/>
                <w:szCs w:val="20"/>
                <w:lang w:val="en-GB"/>
              </w:rPr>
            </w:pPr>
            <w:r w:rsidRPr="004B1FE4">
              <w:rPr>
                <w:rFonts w:ascii="Arial" w:hAnsi="Arial" w:cs="Arial"/>
                <w:sz w:val="20"/>
                <w:szCs w:val="20"/>
                <w:lang w:val="en-GB"/>
              </w:rPr>
              <w:t>It is necessary to provide efficient and fast separation of water from hydrocarbon phase and to direct the remaining emulsion to API separator;</w:t>
            </w:r>
          </w:p>
          <w:p w:rsidR="00126668" w:rsidRPr="004B1FE4" w:rsidRDefault="00126668" w:rsidP="00E55067">
            <w:pPr>
              <w:pStyle w:val="ListParagraph"/>
              <w:spacing w:before="0" w:after="0"/>
              <w:ind w:left="-108"/>
              <w:rPr>
                <w:rFonts w:ascii="Arial" w:hAnsi="Arial" w:cs="Arial"/>
                <w:sz w:val="20"/>
                <w:szCs w:val="20"/>
                <w:lang w:val="en-GB"/>
              </w:rPr>
            </w:pPr>
            <w:r w:rsidRPr="004B1FE4">
              <w:rPr>
                <w:rFonts w:ascii="Arial" w:hAnsi="Arial" w:cs="Arial"/>
                <w:sz w:val="18"/>
                <w:szCs w:val="18"/>
                <w:lang w:val="en-GB" w:eastAsia="ru-RU"/>
              </w:rPr>
              <w:t>It is necessary to specify the time period of the separation of water part from the hydrocarbon part, generated effluent in hours (objective: the deadline should be as shorter as possible);</w:t>
            </w:r>
          </w:p>
        </w:tc>
        <w:tc>
          <w:tcPr>
            <w:tcW w:w="563" w:type="dxa"/>
            <w:shd w:val="clear" w:color="auto" w:fill="auto"/>
          </w:tcPr>
          <w:p w:rsidR="00126668" w:rsidRPr="004B1FE4" w:rsidRDefault="00126668" w:rsidP="00E55067">
            <w:pPr>
              <w:spacing w:after="0"/>
              <w:jc w:val="center"/>
              <w:rPr>
                <w:rFonts w:ascii="Arial" w:hAnsi="Arial" w:cs="Arial"/>
                <w:sz w:val="16"/>
                <w:szCs w:val="16"/>
                <w:lang w:val="en-GB" w:eastAsia="ru-RU"/>
              </w:rPr>
            </w:pPr>
          </w:p>
        </w:tc>
        <w:tc>
          <w:tcPr>
            <w:tcW w:w="1208" w:type="dxa"/>
            <w:shd w:val="clear" w:color="auto" w:fill="auto"/>
          </w:tcPr>
          <w:p w:rsidR="00126668" w:rsidRPr="004B1FE4" w:rsidRDefault="00126668" w:rsidP="00E55067">
            <w:pPr>
              <w:spacing w:after="0"/>
              <w:jc w:val="center"/>
              <w:rPr>
                <w:rFonts w:ascii="Arial" w:hAnsi="Arial" w:cs="Arial"/>
                <w:sz w:val="16"/>
                <w:szCs w:val="16"/>
                <w:lang w:val="en-GB" w:eastAsia="ru-RU"/>
              </w:rPr>
            </w:pPr>
          </w:p>
        </w:tc>
      </w:tr>
      <w:tr w:rsidR="00AA7F4B" w:rsidRPr="004C5392" w:rsidTr="001C715C">
        <w:trPr>
          <w:trHeight w:val="1050"/>
        </w:trPr>
        <w:tc>
          <w:tcPr>
            <w:tcW w:w="488" w:type="dxa"/>
            <w:shd w:val="clear" w:color="auto" w:fill="auto"/>
          </w:tcPr>
          <w:p w:rsidR="00AA7F4B" w:rsidRDefault="00F33DA1" w:rsidP="00E55067">
            <w:pPr>
              <w:spacing w:after="0"/>
              <w:jc w:val="center"/>
              <w:rPr>
                <w:rFonts w:ascii="Arial" w:hAnsi="Arial" w:cs="Arial"/>
                <w:sz w:val="18"/>
                <w:szCs w:val="18"/>
                <w:lang w:val="en-US" w:eastAsia="ru-RU"/>
              </w:rPr>
            </w:pPr>
            <w:r>
              <w:rPr>
                <w:rFonts w:ascii="Arial" w:hAnsi="Arial" w:cs="Arial"/>
                <w:sz w:val="18"/>
                <w:szCs w:val="18"/>
                <w:lang w:val="en-US" w:eastAsia="ru-RU"/>
              </w:rPr>
              <w:t>24</w:t>
            </w:r>
          </w:p>
        </w:tc>
        <w:tc>
          <w:tcPr>
            <w:tcW w:w="830" w:type="dxa"/>
            <w:shd w:val="clear" w:color="auto" w:fill="auto"/>
          </w:tcPr>
          <w:p w:rsidR="00AA7F4B" w:rsidRPr="004B1FE4" w:rsidRDefault="00AA7F4B" w:rsidP="00E55067">
            <w:pPr>
              <w:spacing w:after="0"/>
              <w:jc w:val="center"/>
              <w:rPr>
                <w:rFonts w:ascii="Arial" w:hAnsi="Arial" w:cs="Arial"/>
                <w:sz w:val="18"/>
                <w:szCs w:val="18"/>
                <w:lang w:val="en-GB" w:eastAsia="ru-RU"/>
              </w:rPr>
            </w:pPr>
          </w:p>
        </w:tc>
        <w:tc>
          <w:tcPr>
            <w:tcW w:w="6913" w:type="dxa"/>
            <w:shd w:val="clear" w:color="auto" w:fill="auto"/>
          </w:tcPr>
          <w:p w:rsidR="00AA7F4B" w:rsidRPr="004B1FE4" w:rsidRDefault="00AA7F4B" w:rsidP="00E55067">
            <w:pPr>
              <w:pStyle w:val="ListParagraph"/>
              <w:spacing w:before="0" w:after="0"/>
              <w:ind w:left="-108"/>
              <w:rPr>
                <w:rFonts w:ascii="Arial" w:hAnsi="Arial" w:cs="Arial"/>
                <w:sz w:val="18"/>
                <w:szCs w:val="18"/>
                <w:lang w:val="en-GB" w:eastAsia="ru-RU"/>
              </w:rPr>
            </w:pPr>
          </w:p>
          <w:p w:rsidR="00AA7F4B" w:rsidRPr="004B1FE4" w:rsidRDefault="00AA7F4B" w:rsidP="00E55067">
            <w:pPr>
              <w:pStyle w:val="ListParagraph"/>
              <w:spacing w:before="0" w:after="0"/>
              <w:ind w:left="-108"/>
              <w:rPr>
                <w:rFonts w:ascii="Arial" w:hAnsi="Arial" w:cs="Arial"/>
                <w:sz w:val="18"/>
                <w:szCs w:val="18"/>
                <w:lang w:val="en-GB" w:eastAsia="ru-RU"/>
              </w:rPr>
            </w:pPr>
            <w:r w:rsidRPr="004B1FE4">
              <w:rPr>
                <w:rFonts w:ascii="Arial" w:hAnsi="Arial" w:cs="Arial"/>
                <w:sz w:val="18"/>
                <w:szCs w:val="18"/>
                <w:lang w:val="en-GB" w:eastAsia="ru-RU"/>
              </w:rPr>
              <w:t xml:space="preserve">It is necessary to specify dosing of the chemical substance for breaking the emulsion and/or prevention of foaming, </w:t>
            </w:r>
            <w:r w:rsidRPr="005347A4">
              <w:rPr>
                <w:rFonts w:ascii="Arial" w:hAnsi="Arial" w:cs="Arial"/>
                <w:sz w:val="18"/>
                <w:szCs w:val="18"/>
                <w:lang w:val="en-GB" w:eastAsia="ru-RU"/>
              </w:rPr>
              <w:t xml:space="preserve">which must be included in Item </w:t>
            </w:r>
            <w:r w:rsidR="005347A4">
              <w:rPr>
                <w:rFonts w:ascii="Arial" w:hAnsi="Arial" w:cs="Arial"/>
                <w:sz w:val="18"/>
                <w:szCs w:val="18"/>
                <w:lang w:val="en-GB" w:eastAsia="ru-RU"/>
              </w:rPr>
              <w:t>12</w:t>
            </w:r>
            <w:r w:rsidRPr="005347A4">
              <w:rPr>
                <w:rFonts w:ascii="Arial" w:hAnsi="Arial" w:cs="Arial"/>
                <w:sz w:val="18"/>
                <w:szCs w:val="18"/>
                <w:lang w:val="en-GB" w:eastAsia="ru-RU"/>
              </w:rPr>
              <w:t xml:space="preserve"> of this</w:t>
            </w:r>
            <w:r w:rsidRPr="004B1FE4">
              <w:rPr>
                <w:rFonts w:ascii="Arial" w:hAnsi="Arial" w:cs="Arial"/>
                <w:sz w:val="18"/>
                <w:szCs w:val="18"/>
                <w:lang w:val="en-GB" w:eastAsia="ru-RU"/>
              </w:rPr>
              <w:t xml:space="preserve"> document.</w:t>
            </w:r>
          </w:p>
          <w:p w:rsidR="00AA7F4B" w:rsidRPr="004B1FE4" w:rsidRDefault="00AA7F4B" w:rsidP="00E55067">
            <w:pPr>
              <w:pStyle w:val="ListParagraph"/>
              <w:spacing w:before="0" w:after="0"/>
              <w:ind w:left="-108"/>
              <w:rPr>
                <w:rFonts w:ascii="Arial" w:hAnsi="Arial" w:cs="Arial"/>
                <w:sz w:val="20"/>
                <w:szCs w:val="20"/>
                <w:lang w:val="en-GB"/>
              </w:rPr>
            </w:pPr>
          </w:p>
        </w:tc>
        <w:tc>
          <w:tcPr>
            <w:tcW w:w="563" w:type="dxa"/>
            <w:shd w:val="clear" w:color="auto" w:fill="auto"/>
          </w:tcPr>
          <w:p w:rsidR="00AA7F4B" w:rsidRPr="004B1FE4" w:rsidRDefault="00AA7F4B" w:rsidP="00E55067">
            <w:pPr>
              <w:spacing w:after="0"/>
              <w:jc w:val="center"/>
              <w:rPr>
                <w:rFonts w:ascii="Arial" w:hAnsi="Arial" w:cs="Arial"/>
                <w:sz w:val="16"/>
                <w:szCs w:val="16"/>
                <w:lang w:val="en-GB" w:eastAsia="ru-RU"/>
              </w:rPr>
            </w:pPr>
          </w:p>
        </w:tc>
        <w:tc>
          <w:tcPr>
            <w:tcW w:w="1208" w:type="dxa"/>
            <w:shd w:val="clear" w:color="auto" w:fill="auto"/>
          </w:tcPr>
          <w:p w:rsidR="00AA7F4B" w:rsidRPr="004B1FE4" w:rsidRDefault="00AA7F4B" w:rsidP="00E55067">
            <w:pPr>
              <w:spacing w:after="0"/>
              <w:jc w:val="center"/>
              <w:rPr>
                <w:rFonts w:ascii="Arial" w:hAnsi="Arial" w:cs="Arial"/>
                <w:sz w:val="16"/>
                <w:szCs w:val="16"/>
                <w:lang w:val="en-GB" w:eastAsia="ru-RU"/>
              </w:rPr>
            </w:pPr>
          </w:p>
        </w:tc>
      </w:tr>
      <w:tr w:rsidR="002A337F" w:rsidRPr="004C5392" w:rsidTr="001C715C">
        <w:trPr>
          <w:trHeight w:val="299"/>
        </w:trPr>
        <w:tc>
          <w:tcPr>
            <w:tcW w:w="488" w:type="dxa"/>
            <w:shd w:val="clear" w:color="auto" w:fill="auto"/>
          </w:tcPr>
          <w:p w:rsidR="00082EC0" w:rsidRPr="004B1FE4" w:rsidRDefault="00F33DA1" w:rsidP="00E55067">
            <w:pPr>
              <w:spacing w:after="0"/>
              <w:jc w:val="center"/>
              <w:rPr>
                <w:rFonts w:ascii="Arial" w:hAnsi="Arial" w:cs="Arial"/>
                <w:sz w:val="18"/>
                <w:szCs w:val="18"/>
                <w:lang w:val="en-GB" w:eastAsia="ru-RU"/>
              </w:rPr>
            </w:pPr>
            <w:r>
              <w:rPr>
                <w:rFonts w:ascii="Arial" w:hAnsi="Arial" w:cs="Arial"/>
                <w:sz w:val="18"/>
                <w:szCs w:val="18"/>
                <w:lang w:val="en-GB" w:eastAsia="ru-RU"/>
              </w:rPr>
              <w:t>25</w:t>
            </w:r>
          </w:p>
        </w:tc>
        <w:tc>
          <w:tcPr>
            <w:tcW w:w="830" w:type="dxa"/>
            <w:shd w:val="clear" w:color="auto" w:fill="auto"/>
          </w:tcPr>
          <w:p w:rsidR="00082EC0" w:rsidRPr="004B1FE4" w:rsidRDefault="00082EC0" w:rsidP="00E55067">
            <w:pPr>
              <w:spacing w:after="0"/>
              <w:jc w:val="center"/>
              <w:rPr>
                <w:rFonts w:ascii="Arial" w:hAnsi="Arial" w:cs="Arial"/>
                <w:sz w:val="18"/>
                <w:szCs w:val="18"/>
                <w:lang w:val="en-GB" w:eastAsia="ru-RU"/>
              </w:rPr>
            </w:pPr>
          </w:p>
        </w:tc>
        <w:tc>
          <w:tcPr>
            <w:tcW w:w="6913" w:type="dxa"/>
            <w:shd w:val="clear" w:color="auto" w:fill="auto"/>
          </w:tcPr>
          <w:p w:rsidR="00082EC0" w:rsidRPr="004B1FE4" w:rsidRDefault="00195D04" w:rsidP="00195D04">
            <w:pPr>
              <w:pStyle w:val="ListParagraph"/>
              <w:spacing w:before="0" w:after="0"/>
              <w:ind w:left="-108"/>
              <w:rPr>
                <w:rFonts w:ascii="Arial" w:hAnsi="Arial" w:cs="Arial"/>
                <w:sz w:val="20"/>
                <w:szCs w:val="20"/>
                <w:lang w:val="en-GB"/>
              </w:rPr>
            </w:pPr>
            <w:r w:rsidRPr="004B1FE4">
              <w:rPr>
                <w:rFonts w:ascii="Arial" w:hAnsi="Arial" w:cs="Arial"/>
                <w:sz w:val="20"/>
                <w:szCs w:val="20"/>
                <w:lang w:val="en-GB"/>
              </w:rPr>
              <w:t>It is necessary to submit the list which includes the type and time schedule of laboratory services with the acceptable analytical methods</w:t>
            </w:r>
            <w:r w:rsidR="00B052E4" w:rsidRPr="004B1FE4">
              <w:rPr>
                <w:rFonts w:ascii="Arial" w:hAnsi="Arial" w:cs="Arial"/>
                <w:sz w:val="20"/>
                <w:szCs w:val="20"/>
                <w:lang w:val="en-GB"/>
              </w:rPr>
              <w:t xml:space="preserve">, </w:t>
            </w:r>
            <w:r w:rsidRPr="004B1FE4">
              <w:rPr>
                <w:rFonts w:ascii="Arial" w:hAnsi="Arial" w:cs="Arial"/>
                <w:sz w:val="20"/>
                <w:szCs w:val="20"/>
                <w:lang w:val="en-GB"/>
              </w:rPr>
              <w:t>and which should be provided by the Refinery for the purpose of checking efficiency of decontamination and degreasing</w:t>
            </w:r>
            <w:r w:rsidR="00932E44" w:rsidRPr="004B1FE4">
              <w:rPr>
                <w:rFonts w:ascii="Arial" w:hAnsi="Arial" w:cs="Arial"/>
                <w:sz w:val="20"/>
                <w:szCs w:val="20"/>
                <w:lang w:val="en-GB"/>
              </w:rPr>
              <w:t>;</w:t>
            </w:r>
          </w:p>
        </w:tc>
        <w:tc>
          <w:tcPr>
            <w:tcW w:w="563" w:type="dxa"/>
            <w:shd w:val="clear" w:color="auto" w:fill="auto"/>
          </w:tcPr>
          <w:p w:rsidR="00082EC0" w:rsidRPr="004B1FE4" w:rsidRDefault="00082EC0" w:rsidP="00E55067">
            <w:pPr>
              <w:spacing w:after="0"/>
              <w:jc w:val="center"/>
              <w:rPr>
                <w:rFonts w:ascii="Arial" w:hAnsi="Arial" w:cs="Arial"/>
                <w:sz w:val="16"/>
                <w:szCs w:val="16"/>
                <w:lang w:val="en-GB" w:eastAsia="ru-RU"/>
              </w:rPr>
            </w:pPr>
          </w:p>
        </w:tc>
        <w:tc>
          <w:tcPr>
            <w:tcW w:w="1208" w:type="dxa"/>
            <w:shd w:val="clear" w:color="auto" w:fill="auto"/>
          </w:tcPr>
          <w:p w:rsidR="00082EC0" w:rsidRPr="004B1FE4" w:rsidRDefault="00082EC0" w:rsidP="00E55067">
            <w:pPr>
              <w:spacing w:after="0"/>
              <w:jc w:val="center"/>
              <w:rPr>
                <w:rFonts w:ascii="Arial" w:hAnsi="Arial" w:cs="Arial"/>
                <w:sz w:val="16"/>
                <w:szCs w:val="16"/>
                <w:lang w:val="en-GB" w:eastAsia="ru-RU"/>
              </w:rPr>
            </w:pPr>
          </w:p>
        </w:tc>
      </w:tr>
      <w:tr w:rsidR="002A337F" w:rsidRPr="004C5392" w:rsidTr="001C715C">
        <w:trPr>
          <w:trHeight w:val="299"/>
        </w:trPr>
        <w:tc>
          <w:tcPr>
            <w:tcW w:w="488" w:type="dxa"/>
            <w:shd w:val="clear" w:color="auto" w:fill="auto"/>
          </w:tcPr>
          <w:p w:rsidR="00583F9B" w:rsidRPr="004B1FE4" w:rsidRDefault="00F33DA1" w:rsidP="00E55067">
            <w:pPr>
              <w:spacing w:after="0"/>
              <w:jc w:val="center"/>
              <w:rPr>
                <w:rFonts w:ascii="Arial" w:hAnsi="Arial" w:cs="Arial"/>
                <w:sz w:val="18"/>
                <w:szCs w:val="18"/>
                <w:lang w:val="en-GB" w:eastAsia="ru-RU"/>
              </w:rPr>
            </w:pPr>
            <w:r>
              <w:rPr>
                <w:rFonts w:ascii="Arial" w:hAnsi="Arial" w:cs="Arial"/>
                <w:sz w:val="18"/>
                <w:szCs w:val="18"/>
                <w:lang w:val="en-GB" w:eastAsia="ru-RU"/>
              </w:rPr>
              <w:lastRenderedPageBreak/>
              <w:t>26</w:t>
            </w:r>
          </w:p>
        </w:tc>
        <w:tc>
          <w:tcPr>
            <w:tcW w:w="830" w:type="dxa"/>
            <w:shd w:val="clear" w:color="auto" w:fill="auto"/>
          </w:tcPr>
          <w:p w:rsidR="00583F9B" w:rsidRPr="004B1FE4" w:rsidRDefault="00583F9B" w:rsidP="00E55067">
            <w:pPr>
              <w:spacing w:after="0"/>
              <w:jc w:val="center"/>
              <w:rPr>
                <w:rFonts w:ascii="Arial" w:hAnsi="Arial" w:cs="Arial"/>
                <w:sz w:val="18"/>
                <w:szCs w:val="18"/>
                <w:lang w:val="en-GB" w:eastAsia="ru-RU"/>
              </w:rPr>
            </w:pPr>
          </w:p>
        </w:tc>
        <w:tc>
          <w:tcPr>
            <w:tcW w:w="6913" w:type="dxa"/>
            <w:shd w:val="clear" w:color="auto" w:fill="auto"/>
          </w:tcPr>
          <w:p w:rsidR="005E0379" w:rsidRPr="005E0379" w:rsidRDefault="00195D04" w:rsidP="00E44992">
            <w:pPr>
              <w:pStyle w:val="ListParagraph"/>
              <w:spacing w:before="0" w:after="0"/>
              <w:ind w:left="-108"/>
              <w:rPr>
                <w:rFonts w:ascii="Arial" w:hAnsi="Arial" w:cs="Arial"/>
                <w:sz w:val="20"/>
                <w:szCs w:val="20"/>
                <w:lang w:val="sr-Latn-RS"/>
              </w:rPr>
            </w:pPr>
            <w:r w:rsidRPr="004B1FE4">
              <w:rPr>
                <w:rFonts w:ascii="Arial" w:hAnsi="Arial" w:cs="Arial"/>
                <w:sz w:val="20"/>
                <w:szCs w:val="20"/>
                <w:lang w:val="en-GB"/>
              </w:rPr>
              <w:t>It is necessary to submit the reference list of works on the same type of equipment as specified in Table</w:t>
            </w:r>
            <w:r w:rsidR="00583F9B" w:rsidRPr="004B1FE4">
              <w:rPr>
                <w:rFonts w:ascii="Arial" w:hAnsi="Arial" w:cs="Arial"/>
                <w:sz w:val="20"/>
                <w:szCs w:val="20"/>
                <w:lang w:val="en-GB"/>
              </w:rPr>
              <w:t xml:space="preserve"> 1.</w:t>
            </w:r>
            <w:r w:rsidR="005E0379">
              <w:rPr>
                <w:rFonts w:ascii="Arial" w:hAnsi="Arial" w:cs="Arial"/>
                <w:sz w:val="20"/>
                <w:szCs w:val="20"/>
                <w:lang w:val="sr-Latn-RS"/>
              </w:rPr>
              <w:t>at least for the last 10 years</w:t>
            </w:r>
          </w:p>
        </w:tc>
        <w:tc>
          <w:tcPr>
            <w:tcW w:w="563" w:type="dxa"/>
            <w:shd w:val="clear" w:color="auto" w:fill="auto"/>
          </w:tcPr>
          <w:p w:rsidR="00583F9B" w:rsidRPr="004B1FE4" w:rsidRDefault="00583F9B" w:rsidP="00E55067">
            <w:pPr>
              <w:spacing w:after="0"/>
              <w:jc w:val="center"/>
              <w:rPr>
                <w:rFonts w:ascii="Arial" w:hAnsi="Arial" w:cs="Arial"/>
                <w:sz w:val="16"/>
                <w:szCs w:val="16"/>
                <w:lang w:val="en-GB" w:eastAsia="ru-RU"/>
              </w:rPr>
            </w:pPr>
          </w:p>
        </w:tc>
        <w:tc>
          <w:tcPr>
            <w:tcW w:w="1208" w:type="dxa"/>
            <w:shd w:val="clear" w:color="auto" w:fill="auto"/>
          </w:tcPr>
          <w:p w:rsidR="00583F9B" w:rsidRPr="004B1FE4" w:rsidRDefault="00583F9B" w:rsidP="00E55067">
            <w:pPr>
              <w:spacing w:after="0"/>
              <w:jc w:val="center"/>
              <w:rPr>
                <w:rFonts w:ascii="Arial" w:hAnsi="Arial" w:cs="Arial"/>
                <w:sz w:val="16"/>
                <w:szCs w:val="16"/>
                <w:lang w:val="en-GB" w:eastAsia="ru-RU"/>
              </w:rPr>
            </w:pPr>
          </w:p>
        </w:tc>
      </w:tr>
      <w:tr w:rsidR="002A337F" w:rsidRPr="004C5392" w:rsidTr="001C715C">
        <w:trPr>
          <w:trHeight w:val="299"/>
        </w:trPr>
        <w:tc>
          <w:tcPr>
            <w:tcW w:w="488" w:type="dxa"/>
            <w:shd w:val="clear" w:color="auto" w:fill="auto"/>
          </w:tcPr>
          <w:p w:rsidR="00880926" w:rsidRPr="004B1FE4" w:rsidRDefault="00F33DA1" w:rsidP="00E55067">
            <w:pPr>
              <w:spacing w:after="0"/>
              <w:jc w:val="center"/>
              <w:rPr>
                <w:rFonts w:ascii="Arial" w:hAnsi="Arial" w:cs="Arial"/>
                <w:sz w:val="18"/>
                <w:szCs w:val="18"/>
                <w:lang w:val="en-GB" w:eastAsia="ru-RU"/>
              </w:rPr>
            </w:pPr>
            <w:r>
              <w:rPr>
                <w:rFonts w:ascii="Arial" w:hAnsi="Arial" w:cs="Arial"/>
                <w:sz w:val="18"/>
                <w:szCs w:val="18"/>
                <w:lang w:val="en-GB" w:eastAsia="ru-RU"/>
              </w:rPr>
              <w:t>27</w:t>
            </w:r>
          </w:p>
        </w:tc>
        <w:tc>
          <w:tcPr>
            <w:tcW w:w="830" w:type="dxa"/>
            <w:shd w:val="clear" w:color="auto" w:fill="auto"/>
          </w:tcPr>
          <w:p w:rsidR="00880926" w:rsidRPr="004B1FE4" w:rsidRDefault="00880926" w:rsidP="00E55067">
            <w:pPr>
              <w:spacing w:after="0"/>
              <w:jc w:val="center"/>
              <w:rPr>
                <w:rFonts w:ascii="Arial" w:hAnsi="Arial" w:cs="Arial"/>
                <w:sz w:val="18"/>
                <w:szCs w:val="18"/>
                <w:lang w:val="en-GB" w:eastAsia="ru-RU"/>
              </w:rPr>
            </w:pPr>
          </w:p>
        </w:tc>
        <w:tc>
          <w:tcPr>
            <w:tcW w:w="6913" w:type="dxa"/>
            <w:shd w:val="clear" w:color="auto" w:fill="auto"/>
          </w:tcPr>
          <w:p w:rsidR="00880926" w:rsidRPr="004B1FE4" w:rsidRDefault="00195D04" w:rsidP="00195D04">
            <w:pPr>
              <w:pStyle w:val="ListParagraph"/>
              <w:spacing w:before="0" w:after="0"/>
              <w:ind w:left="-108"/>
              <w:rPr>
                <w:rFonts w:ascii="Arial" w:hAnsi="Arial" w:cs="Arial"/>
                <w:sz w:val="20"/>
                <w:szCs w:val="20"/>
                <w:lang w:val="en-GB"/>
              </w:rPr>
            </w:pPr>
            <w:r w:rsidRPr="004B1FE4">
              <w:rPr>
                <w:rFonts w:ascii="Arial" w:hAnsi="Arial" w:cs="Arial"/>
                <w:sz w:val="20"/>
                <w:szCs w:val="20"/>
                <w:lang w:val="en-GB"/>
              </w:rPr>
              <w:t>Disposal of packing of chemicals shall be provided by the service provider</w:t>
            </w:r>
          </w:p>
        </w:tc>
        <w:tc>
          <w:tcPr>
            <w:tcW w:w="563" w:type="dxa"/>
            <w:shd w:val="clear" w:color="auto" w:fill="auto"/>
          </w:tcPr>
          <w:p w:rsidR="00880926" w:rsidRPr="004B1FE4" w:rsidRDefault="00880926" w:rsidP="00E55067">
            <w:pPr>
              <w:spacing w:after="0"/>
              <w:jc w:val="center"/>
              <w:rPr>
                <w:rFonts w:ascii="Arial" w:hAnsi="Arial" w:cs="Arial"/>
                <w:sz w:val="16"/>
                <w:szCs w:val="16"/>
                <w:lang w:val="en-GB" w:eastAsia="ru-RU"/>
              </w:rPr>
            </w:pPr>
          </w:p>
        </w:tc>
        <w:tc>
          <w:tcPr>
            <w:tcW w:w="1208" w:type="dxa"/>
            <w:shd w:val="clear" w:color="auto" w:fill="auto"/>
          </w:tcPr>
          <w:p w:rsidR="00880926" w:rsidRPr="004B1FE4" w:rsidRDefault="00880926" w:rsidP="00E55067">
            <w:pPr>
              <w:spacing w:after="0"/>
              <w:jc w:val="center"/>
              <w:rPr>
                <w:rFonts w:ascii="Arial" w:hAnsi="Arial" w:cs="Arial"/>
                <w:sz w:val="16"/>
                <w:szCs w:val="16"/>
                <w:lang w:val="en-GB" w:eastAsia="ru-RU"/>
              </w:rPr>
            </w:pPr>
          </w:p>
        </w:tc>
      </w:tr>
      <w:tr w:rsidR="002A337F" w:rsidRPr="004C5392" w:rsidTr="001C715C">
        <w:trPr>
          <w:trHeight w:val="299"/>
        </w:trPr>
        <w:tc>
          <w:tcPr>
            <w:tcW w:w="488" w:type="dxa"/>
            <w:shd w:val="clear" w:color="auto" w:fill="auto"/>
          </w:tcPr>
          <w:p w:rsidR="00855A70" w:rsidRPr="004B1FE4" w:rsidRDefault="00F33DA1" w:rsidP="00E55067">
            <w:pPr>
              <w:spacing w:after="0"/>
              <w:jc w:val="center"/>
              <w:rPr>
                <w:rFonts w:ascii="Arial" w:hAnsi="Arial" w:cs="Arial"/>
                <w:sz w:val="18"/>
                <w:szCs w:val="18"/>
                <w:lang w:val="en-GB" w:eastAsia="ru-RU"/>
              </w:rPr>
            </w:pPr>
            <w:r>
              <w:rPr>
                <w:rFonts w:ascii="Arial" w:hAnsi="Arial" w:cs="Arial"/>
                <w:sz w:val="18"/>
                <w:szCs w:val="18"/>
                <w:lang w:val="en-GB" w:eastAsia="ru-RU"/>
              </w:rPr>
              <w:t>28</w:t>
            </w:r>
          </w:p>
        </w:tc>
        <w:tc>
          <w:tcPr>
            <w:tcW w:w="830" w:type="dxa"/>
            <w:shd w:val="clear" w:color="auto" w:fill="auto"/>
          </w:tcPr>
          <w:p w:rsidR="00855A70" w:rsidRPr="004B1FE4" w:rsidRDefault="00855A70" w:rsidP="00E55067">
            <w:pPr>
              <w:spacing w:after="0"/>
              <w:jc w:val="center"/>
              <w:rPr>
                <w:rFonts w:ascii="Arial" w:hAnsi="Arial" w:cs="Arial"/>
                <w:sz w:val="18"/>
                <w:szCs w:val="18"/>
                <w:lang w:val="en-GB" w:eastAsia="ru-RU"/>
              </w:rPr>
            </w:pPr>
          </w:p>
        </w:tc>
        <w:tc>
          <w:tcPr>
            <w:tcW w:w="6913" w:type="dxa"/>
            <w:shd w:val="clear" w:color="auto" w:fill="auto"/>
          </w:tcPr>
          <w:p w:rsidR="00855A70" w:rsidRPr="004B1FE4" w:rsidRDefault="00195D04" w:rsidP="00E55067">
            <w:pPr>
              <w:pStyle w:val="ListParagraph"/>
              <w:spacing w:before="0" w:after="0"/>
              <w:ind w:left="-108"/>
              <w:rPr>
                <w:rFonts w:ascii="Arial" w:hAnsi="Arial" w:cs="Arial"/>
                <w:sz w:val="20"/>
                <w:szCs w:val="20"/>
                <w:lang w:val="en-GB"/>
              </w:rPr>
            </w:pPr>
            <w:r w:rsidRPr="004B1FE4">
              <w:rPr>
                <w:rFonts w:ascii="Arial" w:hAnsi="Arial" w:cs="Arial"/>
                <w:sz w:val="20"/>
                <w:szCs w:val="20"/>
                <w:lang w:val="en-GB"/>
              </w:rPr>
              <w:t>It is necessary to enclose filled-out forms for the purpose of HSE qualification on the basis of the Company's standard for management of contractors and third parties</w:t>
            </w:r>
            <w:r w:rsidR="00855A70" w:rsidRPr="004B1FE4">
              <w:rPr>
                <w:rFonts w:ascii="Arial" w:hAnsi="Arial" w:cs="Arial"/>
                <w:sz w:val="20"/>
                <w:szCs w:val="20"/>
                <w:lang w:val="en-GB"/>
              </w:rPr>
              <w:t>:</w:t>
            </w:r>
          </w:p>
          <w:p w:rsidR="00855A70" w:rsidRPr="004B1FE4" w:rsidRDefault="00195D04" w:rsidP="00E55067">
            <w:pPr>
              <w:pStyle w:val="ListParagraph"/>
              <w:numPr>
                <w:ilvl w:val="0"/>
                <w:numId w:val="21"/>
              </w:numPr>
              <w:spacing w:before="0"/>
              <w:jc w:val="left"/>
              <w:rPr>
                <w:lang w:val="en-GB"/>
              </w:rPr>
            </w:pPr>
            <w:r w:rsidRPr="004B1FE4">
              <w:rPr>
                <w:rFonts w:ascii="Arial" w:hAnsi="Arial" w:cs="Arial"/>
                <w:sz w:val="20"/>
                <w:szCs w:val="20"/>
                <w:lang w:val="en-GB"/>
              </w:rPr>
              <w:t>Requirement for the submission of HSE documentation</w:t>
            </w:r>
          </w:p>
          <w:p w:rsidR="00855A70" w:rsidRPr="004B1FE4" w:rsidRDefault="00195D04" w:rsidP="00E55067">
            <w:pPr>
              <w:pStyle w:val="ListParagraph"/>
              <w:numPr>
                <w:ilvl w:val="0"/>
                <w:numId w:val="21"/>
              </w:numPr>
              <w:spacing w:before="0"/>
              <w:jc w:val="left"/>
              <w:rPr>
                <w:lang w:val="en-GB"/>
              </w:rPr>
            </w:pPr>
            <w:r w:rsidRPr="004B1FE4">
              <w:rPr>
                <w:rFonts w:ascii="Arial" w:hAnsi="Arial" w:cs="Arial"/>
                <w:sz w:val="20"/>
                <w:szCs w:val="20"/>
                <w:lang w:val="en-GB"/>
              </w:rPr>
              <w:t>HSE qualification questionnaire</w:t>
            </w:r>
          </w:p>
          <w:p w:rsidR="007A29A2" w:rsidRPr="004B1FE4" w:rsidRDefault="00195D04" w:rsidP="00E55067">
            <w:pPr>
              <w:pStyle w:val="ListParagraph"/>
              <w:spacing w:before="0"/>
              <w:ind w:hanging="766"/>
              <w:jc w:val="left"/>
              <w:rPr>
                <w:lang w:val="en-GB"/>
              </w:rPr>
            </w:pPr>
            <w:r w:rsidRPr="004B1FE4">
              <w:rPr>
                <w:rFonts w:ascii="Arial" w:hAnsi="Arial" w:cs="Arial"/>
                <w:sz w:val="20"/>
                <w:szCs w:val="20"/>
                <w:lang w:val="en-GB"/>
              </w:rPr>
              <w:t>The Contractor must be included in the list of HSE qualified contractors</w:t>
            </w:r>
          </w:p>
          <w:p w:rsidR="00855A70" w:rsidRPr="004B1FE4" w:rsidRDefault="00855A70" w:rsidP="00E55067">
            <w:pPr>
              <w:pStyle w:val="ListParagraph"/>
              <w:spacing w:before="0" w:after="0"/>
              <w:ind w:left="-108"/>
              <w:rPr>
                <w:rFonts w:ascii="Arial" w:hAnsi="Arial" w:cs="Arial"/>
                <w:sz w:val="20"/>
                <w:szCs w:val="20"/>
                <w:lang w:val="en-GB"/>
              </w:rPr>
            </w:pPr>
          </w:p>
        </w:tc>
        <w:tc>
          <w:tcPr>
            <w:tcW w:w="563" w:type="dxa"/>
            <w:shd w:val="clear" w:color="auto" w:fill="auto"/>
          </w:tcPr>
          <w:p w:rsidR="00855A70" w:rsidRPr="004B1FE4" w:rsidRDefault="00855A70" w:rsidP="00E55067">
            <w:pPr>
              <w:spacing w:after="0"/>
              <w:jc w:val="center"/>
              <w:rPr>
                <w:rFonts w:ascii="Arial" w:hAnsi="Arial" w:cs="Arial"/>
                <w:sz w:val="16"/>
                <w:szCs w:val="16"/>
                <w:lang w:val="en-GB" w:eastAsia="ru-RU"/>
              </w:rPr>
            </w:pPr>
          </w:p>
        </w:tc>
        <w:tc>
          <w:tcPr>
            <w:tcW w:w="1208" w:type="dxa"/>
            <w:shd w:val="clear" w:color="auto" w:fill="auto"/>
          </w:tcPr>
          <w:p w:rsidR="00855A70" w:rsidRPr="004B1FE4" w:rsidRDefault="00855A70" w:rsidP="00E55067">
            <w:pPr>
              <w:spacing w:after="0"/>
              <w:jc w:val="center"/>
              <w:rPr>
                <w:rFonts w:ascii="Arial" w:hAnsi="Arial" w:cs="Arial"/>
                <w:sz w:val="16"/>
                <w:szCs w:val="16"/>
                <w:lang w:val="en-GB" w:eastAsia="ru-RU"/>
              </w:rPr>
            </w:pPr>
          </w:p>
        </w:tc>
      </w:tr>
      <w:tr w:rsidR="002A337F" w:rsidRPr="004C5392" w:rsidTr="001C715C">
        <w:trPr>
          <w:trHeight w:val="299"/>
        </w:trPr>
        <w:tc>
          <w:tcPr>
            <w:tcW w:w="488" w:type="dxa"/>
            <w:shd w:val="clear" w:color="auto" w:fill="auto"/>
          </w:tcPr>
          <w:p w:rsidR="00583F9B" w:rsidRPr="004B1FE4" w:rsidRDefault="00F33DA1" w:rsidP="00E55067">
            <w:pPr>
              <w:spacing w:after="0"/>
              <w:jc w:val="center"/>
              <w:rPr>
                <w:rFonts w:ascii="Arial" w:hAnsi="Arial" w:cs="Arial"/>
                <w:sz w:val="18"/>
                <w:szCs w:val="18"/>
                <w:lang w:val="en-GB" w:eastAsia="ru-RU"/>
              </w:rPr>
            </w:pPr>
            <w:r>
              <w:rPr>
                <w:rFonts w:ascii="Arial" w:hAnsi="Arial" w:cs="Arial"/>
                <w:sz w:val="18"/>
                <w:szCs w:val="18"/>
                <w:lang w:val="en-GB" w:eastAsia="ru-RU"/>
              </w:rPr>
              <w:t>29</w:t>
            </w:r>
          </w:p>
        </w:tc>
        <w:tc>
          <w:tcPr>
            <w:tcW w:w="830" w:type="dxa"/>
            <w:shd w:val="clear" w:color="auto" w:fill="auto"/>
          </w:tcPr>
          <w:p w:rsidR="00583F9B" w:rsidRPr="004B1FE4" w:rsidRDefault="00583F9B" w:rsidP="00E55067">
            <w:pPr>
              <w:spacing w:after="0"/>
              <w:jc w:val="center"/>
              <w:rPr>
                <w:rFonts w:ascii="Arial" w:hAnsi="Arial" w:cs="Arial"/>
                <w:sz w:val="18"/>
                <w:szCs w:val="18"/>
                <w:lang w:val="en-GB" w:eastAsia="ru-RU"/>
              </w:rPr>
            </w:pPr>
          </w:p>
        </w:tc>
        <w:tc>
          <w:tcPr>
            <w:tcW w:w="6913" w:type="dxa"/>
            <w:shd w:val="clear" w:color="auto" w:fill="auto"/>
          </w:tcPr>
          <w:p w:rsidR="00583F9B" w:rsidRPr="004B1FE4" w:rsidRDefault="00A0716A" w:rsidP="00A0716A">
            <w:pPr>
              <w:pStyle w:val="ListParagraph"/>
              <w:spacing w:before="0" w:after="0"/>
              <w:ind w:left="-108"/>
              <w:rPr>
                <w:rFonts w:ascii="Arial" w:hAnsi="Arial" w:cs="Arial"/>
                <w:sz w:val="20"/>
                <w:szCs w:val="20"/>
                <w:lang w:val="en-GB"/>
              </w:rPr>
            </w:pPr>
            <w:r w:rsidRPr="004B1FE4">
              <w:rPr>
                <w:rFonts w:ascii="Arial" w:hAnsi="Arial" w:cs="Arial"/>
                <w:sz w:val="20"/>
                <w:szCs w:val="20"/>
                <w:lang w:val="en-GB"/>
              </w:rPr>
              <w:t>It is necessary to submit the</w:t>
            </w:r>
            <w:r w:rsidR="00D00216" w:rsidRPr="004B1FE4">
              <w:rPr>
                <w:rFonts w:ascii="Arial" w:hAnsi="Arial" w:cs="Arial"/>
                <w:sz w:val="20"/>
                <w:szCs w:val="20"/>
                <w:lang w:val="en-GB"/>
              </w:rPr>
              <w:t xml:space="preserve"> Risk assessment </w:t>
            </w:r>
            <w:r w:rsidRPr="004B1FE4">
              <w:rPr>
                <w:rFonts w:ascii="Arial" w:hAnsi="Arial" w:cs="Arial"/>
                <w:sz w:val="20"/>
                <w:szCs w:val="20"/>
                <w:lang w:val="en-GB"/>
              </w:rPr>
              <w:t>procedure and method statement</w:t>
            </w:r>
          </w:p>
        </w:tc>
        <w:tc>
          <w:tcPr>
            <w:tcW w:w="563" w:type="dxa"/>
            <w:shd w:val="clear" w:color="auto" w:fill="auto"/>
          </w:tcPr>
          <w:p w:rsidR="00583F9B" w:rsidRPr="004B1FE4" w:rsidRDefault="00583F9B" w:rsidP="00E55067">
            <w:pPr>
              <w:spacing w:after="0"/>
              <w:jc w:val="center"/>
              <w:rPr>
                <w:rFonts w:ascii="Arial" w:hAnsi="Arial" w:cs="Arial"/>
                <w:sz w:val="16"/>
                <w:szCs w:val="16"/>
                <w:lang w:val="en-GB" w:eastAsia="ru-RU"/>
              </w:rPr>
            </w:pPr>
          </w:p>
        </w:tc>
        <w:tc>
          <w:tcPr>
            <w:tcW w:w="1208" w:type="dxa"/>
            <w:shd w:val="clear" w:color="auto" w:fill="auto"/>
          </w:tcPr>
          <w:p w:rsidR="00583F9B" w:rsidRPr="004B1FE4" w:rsidRDefault="00583F9B" w:rsidP="00E55067">
            <w:pPr>
              <w:spacing w:after="0"/>
              <w:jc w:val="center"/>
              <w:rPr>
                <w:rFonts w:ascii="Arial" w:hAnsi="Arial" w:cs="Arial"/>
                <w:sz w:val="16"/>
                <w:szCs w:val="16"/>
                <w:lang w:val="en-GB" w:eastAsia="ru-RU"/>
              </w:rPr>
            </w:pPr>
          </w:p>
        </w:tc>
      </w:tr>
      <w:tr w:rsidR="003F123E" w:rsidRPr="004C5392" w:rsidTr="001C715C">
        <w:trPr>
          <w:trHeight w:val="299"/>
        </w:trPr>
        <w:tc>
          <w:tcPr>
            <w:tcW w:w="488" w:type="dxa"/>
            <w:shd w:val="clear" w:color="auto" w:fill="auto"/>
          </w:tcPr>
          <w:p w:rsidR="003F123E" w:rsidRDefault="00F33DA1" w:rsidP="00E55067">
            <w:pPr>
              <w:spacing w:after="0"/>
              <w:jc w:val="center"/>
              <w:rPr>
                <w:rFonts w:ascii="Arial" w:hAnsi="Arial" w:cs="Arial"/>
                <w:sz w:val="18"/>
                <w:szCs w:val="18"/>
                <w:lang w:val="en-GB" w:eastAsia="ru-RU"/>
              </w:rPr>
            </w:pPr>
            <w:r>
              <w:rPr>
                <w:rFonts w:ascii="Arial" w:hAnsi="Arial" w:cs="Arial"/>
                <w:sz w:val="18"/>
                <w:szCs w:val="18"/>
                <w:lang w:val="en-GB" w:eastAsia="ru-RU"/>
              </w:rPr>
              <w:t>30</w:t>
            </w:r>
          </w:p>
        </w:tc>
        <w:tc>
          <w:tcPr>
            <w:tcW w:w="830" w:type="dxa"/>
            <w:shd w:val="clear" w:color="auto" w:fill="auto"/>
          </w:tcPr>
          <w:p w:rsidR="003F123E" w:rsidRPr="004B1FE4" w:rsidRDefault="003F123E" w:rsidP="00E55067">
            <w:pPr>
              <w:spacing w:after="0"/>
              <w:jc w:val="center"/>
              <w:rPr>
                <w:rFonts w:ascii="Arial" w:hAnsi="Arial" w:cs="Arial"/>
                <w:sz w:val="18"/>
                <w:szCs w:val="18"/>
                <w:lang w:val="en-GB" w:eastAsia="ru-RU"/>
              </w:rPr>
            </w:pPr>
          </w:p>
        </w:tc>
        <w:tc>
          <w:tcPr>
            <w:tcW w:w="6913" w:type="dxa"/>
            <w:shd w:val="clear" w:color="auto" w:fill="auto"/>
          </w:tcPr>
          <w:p w:rsidR="005E0379" w:rsidRPr="005E0379" w:rsidRDefault="005E0379" w:rsidP="005E0379">
            <w:pPr>
              <w:pStyle w:val="ListParagraph"/>
              <w:spacing w:before="0" w:after="0"/>
              <w:ind w:left="-108"/>
              <w:rPr>
                <w:rFonts w:ascii="Arial" w:hAnsi="Arial" w:cs="Arial"/>
                <w:sz w:val="20"/>
                <w:szCs w:val="20"/>
                <w:highlight w:val="yellow"/>
                <w:lang w:val="sr-Latn-RS"/>
              </w:rPr>
            </w:pPr>
            <w:r w:rsidRPr="005E0379">
              <w:rPr>
                <w:rFonts w:ascii="Arial" w:hAnsi="Arial" w:cs="Arial"/>
                <w:sz w:val="20"/>
                <w:szCs w:val="20"/>
                <w:lang w:val="sr-Latn-RS"/>
              </w:rPr>
              <w:t xml:space="preserve">Technical part of the offer must be submitted chronologically by </w:t>
            </w:r>
            <w:r>
              <w:rPr>
                <w:rFonts w:ascii="Arial" w:hAnsi="Arial" w:cs="Arial"/>
                <w:sz w:val="20"/>
                <w:szCs w:val="20"/>
                <w:lang w:val="sr-Latn-RS"/>
              </w:rPr>
              <w:t xml:space="preserve">items identicaly according to the </w:t>
            </w:r>
            <w:r w:rsidRPr="005E0379">
              <w:rPr>
                <w:rFonts w:ascii="Arial" w:hAnsi="Arial" w:cs="Arial"/>
                <w:sz w:val="20"/>
                <w:szCs w:val="20"/>
                <w:lang w:val="sr-Latn-RS"/>
              </w:rPr>
              <w:t>order of items in the technical task</w:t>
            </w:r>
            <w:r>
              <w:rPr>
                <w:rFonts w:ascii="Arial" w:hAnsi="Arial" w:cs="Arial"/>
                <w:sz w:val="20"/>
                <w:szCs w:val="20"/>
                <w:lang w:val="sr-Latn-RS"/>
              </w:rPr>
              <w:t>.</w:t>
            </w:r>
          </w:p>
        </w:tc>
        <w:tc>
          <w:tcPr>
            <w:tcW w:w="563" w:type="dxa"/>
            <w:shd w:val="clear" w:color="auto" w:fill="auto"/>
          </w:tcPr>
          <w:p w:rsidR="003F123E" w:rsidRPr="005E0379" w:rsidRDefault="003F123E" w:rsidP="00E55067">
            <w:pPr>
              <w:spacing w:after="0"/>
              <w:jc w:val="center"/>
              <w:rPr>
                <w:rFonts w:ascii="Arial" w:hAnsi="Arial" w:cs="Arial"/>
                <w:sz w:val="16"/>
                <w:szCs w:val="16"/>
                <w:lang w:val="en-US" w:eastAsia="ru-RU"/>
              </w:rPr>
            </w:pPr>
          </w:p>
        </w:tc>
        <w:tc>
          <w:tcPr>
            <w:tcW w:w="1208" w:type="dxa"/>
            <w:shd w:val="clear" w:color="auto" w:fill="auto"/>
          </w:tcPr>
          <w:p w:rsidR="003F123E" w:rsidRPr="005E0379" w:rsidRDefault="003F123E" w:rsidP="00E55067">
            <w:pPr>
              <w:spacing w:after="0"/>
              <w:jc w:val="center"/>
              <w:rPr>
                <w:rFonts w:ascii="Arial" w:hAnsi="Arial" w:cs="Arial"/>
                <w:sz w:val="16"/>
                <w:szCs w:val="16"/>
                <w:lang w:val="en-US" w:eastAsia="ru-RU"/>
              </w:rPr>
            </w:pPr>
          </w:p>
        </w:tc>
      </w:tr>
      <w:tr w:rsidR="003F123E" w:rsidRPr="004C5392" w:rsidTr="00ED64E5">
        <w:trPr>
          <w:trHeight w:val="513"/>
        </w:trPr>
        <w:tc>
          <w:tcPr>
            <w:tcW w:w="488" w:type="dxa"/>
            <w:shd w:val="clear" w:color="auto" w:fill="auto"/>
          </w:tcPr>
          <w:p w:rsidR="003F123E" w:rsidRDefault="00F33DA1" w:rsidP="00E55067">
            <w:pPr>
              <w:spacing w:after="0"/>
              <w:jc w:val="center"/>
              <w:rPr>
                <w:rFonts w:ascii="Arial" w:hAnsi="Arial" w:cs="Arial"/>
                <w:sz w:val="18"/>
                <w:szCs w:val="18"/>
                <w:lang w:val="en-GB" w:eastAsia="ru-RU"/>
              </w:rPr>
            </w:pPr>
            <w:r>
              <w:rPr>
                <w:rFonts w:ascii="Arial" w:hAnsi="Arial" w:cs="Arial"/>
                <w:sz w:val="18"/>
                <w:szCs w:val="18"/>
                <w:lang w:val="en-GB" w:eastAsia="ru-RU"/>
              </w:rPr>
              <w:t>31</w:t>
            </w:r>
          </w:p>
        </w:tc>
        <w:tc>
          <w:tcPr>
            <w:tcW w:w="830" w:type="dxa"/>
            <w:shd w:val="clear" w:color="auto" w:fill="auto"/>
          </w:tcPr>
          <w:p w:rsidR="003F123E" w:rsidRPr="004B1FE4" w:rsidRDefault="003F123E" w:rsidP="00E55067">
            <w:pPr>
              <w:spacing w:after="0"/>
              <w:jc w:val="center"/>
              <w:rPr>
                <w:rFonts w:ascii="Arial" w:hAnsi="Arial" w:cs="Arial"/>
                <w:sz w:val="18"/>
                <w:szCs w:val="18"/>
                <w:lang w:val="en-GB" w:eastAsia="ru-RU"/>
              </w:rPr>
            </w:pPr>
          </w:p>
        </w:tc>
        <w:tc>
          <w:tcPr>
            <w:tcW w:w="6913" w:type="dxa"/>
            <w:shd w:val="clear" w:color="auto" w:fill="auto"/>
          </w:tcPr>
          <w:p w:rsidR="005E0379" w:rsidRPr="005E0379" w:rsidRDefault="005E0379" w:rsidP="005E0379">
            <w:pPr>
              <w:pStyle w:val="ListParagraph"/>
              <w:spacing w:before="0" w:after="0"/>
              <w:ind w:left="-108"/>
              <w:rPr>
                <w:rFonts w:ascii="Arial" w:hAnsi="Arial" w:cs="Arial"/>
                <w:sz w:val="20"/>
                <w:szCs w:val="20"/>
                <w:highlight w:val="yellow"/>
                <w:lang w:val="sr-Latn-RS"/>
              </w:rPr>
            </w:pPr>
            <w:r w:rsidRPr="005E0379">
              <w:rPr>
                <w:rFonts w:ascii="Arial" w:hAnsi="Arial" w:cs="Arial"/>
                <w:sz w:val="20"/>
                <w:szCs w:val="20"/>
                <w:lang w:val="sr-Latn-RS"/>
              </w:rPr>
              <w:t xml:space="preserve">The service must be provided </w:t>
            </w:r>
            <w:r>
              <w:rPr>
                <w:rFonts w:ascii="Arial" w:hAnsi="Arial" w:cs="Arial"/>
                <w:sz w:val="20"/>
                <w:szCs w:val="20"/>
                <w:lang w:val="sr-Latn-RS"/>
              </w:rPr>
              <w:t>for</w:t>
            </w:r>
            <w:r w:rsidR="00EF0EF6">
              <w:rPr>
                <w:rFonts w:ascii="Arial" w:hAnsi="Arial" w:cs="Arial"/>
                <w:sz w:val="20"/>
                <w:szCs w:val="20"/>
                <w:lang w:val="sr-Latn-RS"/>
              </w:rPr>
              <w:t xml:space="preserve"> 20/8/2016.</w:t>
            </w:r>
          </w:p>
        </w:tc>
        <w:tc>
          <w:tcPr>
            <w:tcW w:w="563" w:type="dxa"/>
            <w:shd w:val="clear" w:color="auto" w:fill="auto"/>
          </w:tcPr>
          <w:p w:rsidR="003F123E" w:rsidRPr="005E0379" w:rsidRDefault="003F123E" w:rsidP="00E55067">
            <w:pPr>
              <w:spacing w:after="0"/>
              <w:jc w:val="center"/>
              <w:rPr>
                <w:rFonts w:ascii="Arial" w:hAnsi="Arial" w:cs="Arial"/>
                <w:sz w:val="16"/>
                <w:szCs w:val="16"/>
                <w:lang w:val="en-US" w:eastAsia="ru-RU"/>
              </w:rPr>
            </w:pPr>
          </w:p>
        </w:tc>
        <w:tc>
          <w:tcPr>
            <w:tcW w:w="1208" w:type="dxa"/>
            <w:shd w:val="clear" w:color="auto" w:fill="auto"/>
          </w:tcPr>
          <w:p w:rsidR="003F123E" w:rsidRPr="005E0379" w:rsidRDefault="003F123E" w:rsidP="00E55067">
            <w:pPr>
              <w:spacing w:after="0"/>
              <w:jc w:val="center"/>
              <w:rPr>
                <w:rFonts w:ascii="Arial" w:hAnsi="Arial" w:cs="Arial"/>
                <w:sz w:val="16"/>
                <w:szCs w:val="16"/>
                <w:lang w:val="en-US" w:eastAsia="ru-RU"/>
              </w:rPr>
            </w:pPr>
          </w:p>
        </w:tc>
      </w:tr>
      <w:tr w:rsidR="00016EBD" w:rsidRPr="004C5392" w:rsidTr="001C715C">
        <w:trPr>
          <w:trHeight w:val="299"/>
        </w:trPr>
        <w:tc>
          <w:tcPr>
            <w:tcW w:w="488" w:type="dxa"/>
            <w:shd w:val="clear" w:color="auto" w:fill="auto"/>
          </w:tcPr>
          <w:p w:rsidR="00016EBD" w:rsidRDefault="00016EBD" w:rsidP="00E55067">
            <w:pPr>
              <w:spacing w:after="0"/>
              <w:jc w:val="center"/>
              <w:rPr>
                <w:rFonts w:ascii="Arial" w:hAnsi="Arial" w:cs="Arial"/>
                <w:sz w:val="18"/>
                <w:szCs w:val="18"/>
                <w:lang w:val="en-GB" w:eastAsia="ru-RU"/>
              </w:rPr>
            </w:pPr>
            <w:r>
              <w:rPr>
                <w:rFonts w:ascii="Arial" w:hAnsi="Arial" w:cs="Arial"/>
                <w:sz w:val="18"/>
                <w:szCs w:val="18"/>
                <w:lang w:val="en-GB" w:eastAsia="ru-RU"/>
              </w:rPr>
              <w:t>32</w:t>
            </w:r>
          </w:p>
        </w:tc>
        <w:tc>
          <w:tcPr>
            <w:tcW w:w="830" w:type="dxa"/>
            <w:shd w:val="clear" w:color="auto" w:fill="auto"/>
          </w:tcPr>
          <w:p w:rsidR="00016EBD" w:rsidRPr="004B1FE4" w:rsidRDefault="00016EBD" w:rsidP="00E55067">
            <w:pPr>
              <w:spacing w:after="0"/>
              <w:jc w:val="center"/>
              <w:rPr>
                <w:rFonts w:ascii="Arial" w:hAnsi="Arial" w:cs="Arial"/>
                <w:sz w:val="18"/>
                <w:szCs w:val="18"/>
                <w:lang w:val="en-GB" w:eastAsia="ru-RU"/>
              </w:rPr>
            </w:pPr>
          </w:p>
        </w:tc>
        <w:tc>
          <w:tcPr>
            <w:tcW w:w="6913" w:type="dxa"/>
            <w:shd w:val="clear" w:color="auto" w:fill="auto"/>
          </w:tcPr>
          <w:p w:rsidR="00016EBD" w:rsidRPr="005E0379" w:rsidRDefault="00016EBD" w:rsidP="00F567B1">
            <w:pPr>
              <w:pStyle w:val="ListParagraph"/>
              <w:spacing w:before="0" w:after="0"/>
              <w:ind w:left="-108"/>
              <w:rPr>
                <w:rFonts w:ascii="Arial" w:hAnsi="Arial" w:cs="Arial"/>
                <w:sz w:val="20"/>
                <w:szCs w:val="20"/>
                <w:lang w:val="sr-Latn-RS"/>
              </w:rPr>
            </w:pPr>
            <w:r w:rsidRPr="00F33DA1">
              <w:rPr>
                <w:rFonts w:ascii="Arial" w:hAnsi="Arial" w:cs="Arial"/>
                <w:sz w:val="20"/>
                <w:szCs w:val="20"/>
                <w:lang w:val="sr-Latn-RS"/>
              </w:rPr>
              <w:t xml:space="preserve">The Bidder must sign </w:t>
            </w:r>
            <w:r w:rsidR="00F567B1" w:rsidRPr="00F33DA1">
              <w:rPr>
                <w:rFonts w:ascii="Arial" w:hAnsi="Arial" w:cs="Arial"/>
                <w:sz w:val="20"/>
                <w:szCs w:val="20"/>
                <w:lang w:val="sr-Latn-RS"/>
              </w:rPr>
              <w:t xml:space="preserve">a </w:t>
            </w:r>
            <w:r w:rsidRPr="00F33DA1">
              <w:rPr>
                <w:rFonts w:ascii="Arial" w:hAnsi="Arial" w:cs="Arial"/>
                <w:sz w:val="20"/>
                <w:szCs w:val="20"/>
                <w:lang w:val="sr-Latn-RS"/>
              </w:rPr>
              <w:t>co</w:t>
            </w:r>
            <w:r w:rsidR="00F567B1" w:rsidRPr="00F33DA1">
              <w:rPr>
                <w:rFonts w:ascii="Arial" w:hAnsi="Arial" w:cs="Arial"/>
                <w:sz w:val="20"/>
                <w:szCs w:val="20"/>
                <w:lang w:val="sr-Latn-RS"/>
              </w:rPr>
              <w:t>n</w:t>
            </w:r>
            <w:r w:rsidRPr="00F33DA1">
              <w:rPr>
                <w:rFonts w:ascii="Arial" w:hAnsi="Arial" w:cs="Arial"/>
                <w:sz w:val="20"/>
                <w:szCs w:val="20"/>
                <w:lang w:val="sr-Latn-RS"/>
              </w:rPr>
              <w:t xml:space="preserve">fidentiality agreement before </w:t>
            </w:r>
            <w:r w:rsidR="00ED64E5" w:rsidRPr="00F33DA1">
              <w:rPr>
                <w:rFonts w:ascii="Arial" w:hAnsi="Arial" w:cs="Arial"/>
                <w:sz w:val="20"/>
                <w:szCs w:val="20"/>
                <w:lang w:val="sr-Latn-RS"/>
              </w:rPr>
              <w:t>the offer submis</w:t>
            </w:r>
            <w:r w:rsidR="00984472" w:rsidRPr="00F33DA1">
              <w:rPr>
                <w:rFonts w:ascii="Arial" w:hAnsi="Arial" w:cs="Arial"/>
                <w:sz w:val="20"/>
                <w:szCs w:val="20"/>
                <w:lang w:val="sr-Latn-RS"/>
              </w:rPr>
              <w:t>s</w:t>
            </w:r>
            <w:r w:rsidR="00ED64E5" w:rsidRPr="00F33DA1">
              <w:rPr>
                <w:rFonts w:ascii="Arial" w:hAnsi="Arial" w:cs="Arial"/>
                <w:sz w:val="20"/>
                <w:szCs w:val="20"/>
                <w:lang w:val="sr-Latn-RS"/>
              </w:rPr>
              <w:t>ion</w:t>
            </w:r>
            <w:r w:rsidR="00F33DA1">
              <w:rPr>
                <w:rFonts w:ascii="Arial" w:hAnsi="Arial" w:cs="Arial"/>
                <w:sz w:val="20"/>
                <w:szCs w:val="20"/>
                <w:lang w:val="sr-Latn-RS"/>
              </w:rPr>
              <w:t>.</w:t>
            </w:r>
          </w:p>
        </w:tc>
        <w:tc>
          <w:tcPr>
            <w:tcW w:w="563" w:type="dxa"/>
            <w:shd w:val="clear" w:color="auto" w:fill="auto"/>
          </w:tcPr>
          <w:p w:rsidR="00016EBD" w:rsidRPr="005E0379" w:rsidRDefault="00016EBD" w:rsidP="00E55067">
            <w:pPr>
              <w:spacing w:after="0"/>
              <w:jc w:val="center"/>
              <w:rPr>
                <w:rFonts w:ascii="Arial" w:hAnsi="Arial" w:cs="Arial"/>
                <w:sz w:val="16"/>
                <w:szCs w:val="16"/>
                <w:lang w:val="en-US" w:eastAsia="ru-RU"/>
              </w:rPr>
            </w:pPr>
          </w:p>
        </w:tc>
        <w:tc>
          <w:tcPr>
            <w:tcW w:w="1208" w:type="dxa"/>
            <w:shd w:val="clear" w:color="auto" w:fill="auto"/>
          </w:tcPr>
          <w:p w:rsidR="00016EBD" w:rsidRPr="005E0379" w:rsidRDefault="00016EBD" w:rsidP="00E55067">
            <w:pPr>
              <w:spacing w:after="0"/>
              <w:jc w:val="center"/>
              <w:rPr>
                <w:rFonts w:ascii="Arial" w:hAnsi="Arial" w:cs="Arial"/>
                <w:sz w:val="16"/>
                <w:szCs w:val="16"/>
                <w:lang w:val="en-US" w:eastAsia="ru-RU"/>
              </w:rPr>
            </w:pPr>
          </w:p>
        </w:tc>
      </w:tr>
    </w:tbl>
    <w:p w:rsidR="00335BDB" w:rsidRPr="004B1FE4" w:rsidRDefault="002A337F" w:rsidP="006D71F2">
      <w:pPr>
        <w:pStyle w:val="TOC1"/>
        <w:rPr>
          <w:lang w:val="en-GB"/>
        </w:rPr>
      </w:pPr>
      <w:r w:rsidRPr="004B1FE4">
        <w:rPr>
          <w:lang w:val="en-GB"/>
        </w:rPr>
        <w:t>Attachments</w:t>
      </w:r>
      <w:r w:rsidR="00335BDB" w:rsidRPr="004B1FE4">
        <w:rPr>
          <w:lang w:val="en-GB"/>
        </w:rPr>
        <w:t xml:space="preserve"> /</w:t>
      </w:r>
      <w:r w:rsidRPr="004B1FE4">
        <w:rPr>
          <w:lang w:val="en-GB"/>
        </w:rPr>
        <w:t xml:space="preserve"> special technical requirements</w:t>
      </w:r>
    </w:p>
    <w:p w:rsidR="00335BDB" w:rsidRPr="004B1FE4" w:rsidRDefault="0070152D" w:rsidP="00335BDB">
      <w:pPr>
        <w:jc w:val="center"/>
        <w:rPr>
          <w:rFonts w:ascii="Calibri" w:hAnsi="Calibri" w:cs="Calibri"/>
          <w:lang w:val="en-GB" w:eastAsia="ru-RU"/>
        </w:rPr>
      </w:pPr>
      <w:r w:rsidRPr="004B1FE4">
        <w:rPr>
          <w:noProof/>
          <w:lang w:val="en-US"/>
        </w:rPr>
        <mc:AlternateContent>
          <mc:Choice Requires="wps">
            <w:drawing>
              <wp:anchor distT="0" distB="0" distL="114300" distR="114300" simplePos="0" relativeHeight="251658240" behindDoc="0" locked="0" layoutInCell="1" allowOverlap="1" wp14:anchorId="60AA344C" wp14:editId="7CA53A8C">
                <wp:simplePos x="0" y="0"/>
                <wp:positionH relativeFrom="column">
                  <wp:posOffset>-1905</wp:posOffset>
                </wp:positionH>
                <wp:positionV relativeFrom="paragraph">
                  <wp:posOffset>3175</wp:posOffset>
                </wp:positionV>
                <wp:extent cx="6257925" cy="2218690"/>
                <wp:effectExtent l="0" t="0" r="952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7925" cy="2218690"/>
                        </a:xfrm>
                        <a:prstGeom prst="rect">
                          <a:avLst/>
                        </a:prstGeom>
                        <a:solidFill>
                          <a:sysClr val="window" lastClr="FFFFFF"/>
                        </a:solidFill>
                        <a:ln w="6350">
                          <a:solidFill>
                            <a:prstClr val="black"/>
                          </a:solidFill>
                        </a:ln>
                        <a:effectLst/>
                      </wps:spPr>
                      <wps:txbx>
                        <w:txbxContent>
                          <w:p w:rsidR="000A09B6" w:rsidRPr="008D6C62" w:rsidRDefault="002A337F" w:rsidP="001C6419">
                            <w:pPr>
                              <w:rPr>
                                <w:rFonts w:ascii="Arial" w:hAnsi="Arial" w:cs="Arial"/>
                                <w:sz w:val="18"/>
                                <w:szCs w:val="18"/>
                                <w:lang w:val="sr-Cyrl-RS"/>
                              </w:rPr>
                            </w:pPr>
                            <w:r>
                              <w:rPr>
                                <w:rFonts w:ascii="Arial" w:hAnsi="Arial" w:cs="Arial"/>
                                <w:sz w:val="18"/>
                                <w:szCs w:val="18"/>
                                <w:lang w:val="sr-Cyrl-RS"/>
                              </w:rPr>
                              <w:t>Attachments</w:t>
                            </w:r>
                            <w:r w:rsidR="000A09B6" w:rsidRPr="008D6C62">
                              <w:rPr>
                                <w:rFonts w:ascii="Arial" w:hAnsi="Arial" w:cs="Arial"/>
                                <w:sz w:val="18"/>
                                <w:szCs w:val="18"/>
                                <w:lang w:val="sr-Cyrl-RS"/>
                              </w:rPr>
                              <w:t>:</w:t>
                            </w:r>
                          </w:p>
                          <w:p w:rsidR="000A09B6" w:rsidRPr="00BE1770" w:rsidRDefault="002A337F" w:rsidP="003E3D24">
                            <w:pPr>
                              <w:pStyle w:val="ListParagraph"/>
                              <w:numPr>
                                <w:ilvl w:val="0"/>
                                <w:numId w:val="15"/>
                              </w:numPr>
                              <w:rPr>
                                <w:rFonts w:ascii="Arial" w:hAnsi="Arial" w:cs="Arial"/>
                                <w:sz w:val="18"/>
                                <w:szCs w:val="18"/>
                                <w:lang w:val="en-US"/>
                              </w:rPr>
                            </w:pPr>
                            <w:r>
                              <w:rPr>
                                <w:rFonts w:ascii="Arial" w:hAnsi="Arial" w:cs="Arial"/>
                                <w:sz w:val="18"/>
                                <w:szCs w:val="18"/>
                                <w:lang w:val="en-US"/>
                              </w:rPr>
                              <w:t>Mechanical drawing of equipment</w:t>
                            </w:r>
                          </w:p>
                          <w:p w:rsidR="00BE1770" w:rsidRPr="008D6C62" w:rsidRDefault="00BE1770" w:rsidP="003E3D24">
                            <w:pPr>
                              <w:pStyle w:val="ListParagraph"/>
                              <w:numPr>
                                <w:ilvl w:val="0"/>
                                <w:numId w:val="15"/>
                              </w:numPr>
                              <w:rPr>
                                <w:rFonts w:ascii="Arial" w:hAnsi="Arial" w:cs="Arial"/>
                                <w:sz w:val="18"/>
                                <w:szCs w:val="18"/>
                                <w:lang w:val="en-US"/>
                              </w:rPr>
                            </w:pPr>
                            <w:r>
                              <w:rPr>
                                <w:rFonts w:ascii="Arial" w:hAnsi="Arial" w:cs="Arial"/>
                                <w:sz w:val="18"/>
                                <w:szCs w:val="18"/>
                                <w:lang w:val="sr-Latn-RS"/>
                              </w:rPr>
                              <w:t>P&amp;I</w:t>
                            </w:r>
                            <w:r w:rsidR="00E0521B">
                              <w:rPr>
                                <w:rFonts w:ascii="Arial" w:hAnsi="Arial" w:cs="Arial"/>
                                <w:sz w:val="18"/>
                                <w:szCs w:val="18"/>
                                <w:lang w:val="sr-Latn-RS"/>
                              </w:rPr>
                              <w:t>D</w:t>
                            </w:r>
                          </w:p>
                          <w:p w:rsidR="000A09B6" w:rsidRPr="003D29A8" w:rsidRDefault="002A337F" w:rsidP="003E3D24">
                            <w:pPr>
                              <w:pStyle w:val="ListParagraph"/>
                              <w:numPr>
                                <w:ilvl w:val="0"/>
                                <w:numId w:val="15"/>
                              </w:numPr>
                              <w:rPr>
                                <w:rFonts w:ascii="Arial" w:hAnsi="Arial" w:cs="Arial"/>
                                <w:sz w:val="18"/>
                                <w:szCs w:val="18"/>
                                <w:lang w:val="en-US"/>
                              </w:rPr>
                            </w:pPr>
                            <w:r>
                              <w:rPr>
                                <w:rFonts w:ascii="Arial" w:hAnsi="Arial" w:cs="Arial"/>
                                <w:sz w:val="18"/>
                                <w:szCs w:val="18"/>
                                <w:lang w:val="sr-Cyrl-RS"/>
                              </w:rPr>
                              <w:t>Plot plan</w:t>
                            </w:r>
                          </w:p>
                          <w:p w:rsidR="003D29A8" w:rsidRPr="00EA1A4A" w:rsidRDefault="002A337F" w:rsidP="003E3D24">
                            <w:pPr>
                              <w:pStyle w:val="ListParagraph"/>
                              <w:numPr>
                                <w:ilvl w:val="0"/>
                                <w:numId w:val="15"/>
                              </w:numPr>
                              <w:rPr>
                                <w:rFonts w:ascii="Arial" w:hAnsi="Arial" w:cs="Arial"/>
                                <w:sz w:val="18"/>
                                <w:szCs w:val="18"/>
                                <w:lang w:val="en-US"/>
                              </w:rPr>
                            </w:pPr>
                            <w:r>
                              <w:rPr>
                                <w:rFonts w:ascii="Arial" w:hAnsi="Arial" w:cs="Arial"/>
                                <w:sz w:val="18"/>
                                <w:szCs w:val="18"/>
                                <w:lang w:val="sr-Cyrl-RS"/>
                              </w:rPr>
                              <w:t>Questionnaires of equipment</w:t>
                            </w:r>
                          </w:p>
                          <w:p w:rsidR="00EA1A4A" w:rsidRPr="008D6C62" w:rsidRDefault="002A337F" w:rsidP="003E3D24">
                            <w:pPr>
                              <w:pStyle w:val="ListParagraph"/>
                              <w:numPr>
                                <w:ilvl w:val="0"/>
                                <w:numId w:val="15"/>
                              </w:numPr>
                              <w:rPr>
                                <w:rFonts w:ascii="Arial" w:hAnsi="Arial" w:cs="Arial"/>
                                <w:sz w:val="18"/>
                                <w:szCs w:val="18"/>
                                <w:lang w:val="en-US"/>
                              </w:rPr>
                            </w:pPr>
                            <w:r>
                              <w:rPr>
                                <w:rFonts w:ascii="Arial" w:hAnsi="Arial" w:cs="Arial"/>
                                <w:sz w:val="18"/>
                                <w:szCs w:val="18"/>
                                <w:lang w:val="sr-Cyrl-RS"/>
                              </w:rPr>
                              <w:t xml:space="preserve">Time schedule </w:t>
                            </w:r>
                            <w:r>
                              <w:rPr>
                                <w:rFonts w:ascii="Arial" w:hAnsi="Arial" w:cs="Arial"/>
                                <w:sz w:val="18"/>
                                <w:szCs w:val="18"/>
                                <w:lang w:val="en-GB"/>
                              </w:rPr>
                              <w:t>of overhaul activities</w:t>
                            </w:r>
                          </w:p>
                          <w:p w:rsidR="000A09B6" w:rsidRDefault="002A337F" w:rsidP="008D6C62">
                            <w:pPr>
                              <w:rPr>
                                <w:rFonts w:ascii="Arial" w:hAnsi="Arial" w:cs="Arial"/>
                                <w:sz w:val="18"/>
                                <w:szCs w:val="18"/>
                                <w:lang w:val="sr-Cyrl-RS"/>
                              </w:rPr>
                            </w:pPr>
                            <w:r>
                              <w:rPr>
                                <w:rFonts w:ascii="Arial" w:hAnsi="Arial" w:cs="Arial"/>
                                <w:sz w:val="18"/>
                                <w:szCs w:val="18"/>
                                <w:lang w:val="sr-Cyrl-RS"/>
                              </w:rPr>
                              <w:t>Special technical requirement</w:t>
                            </w:r>
                            <w:r>
                              <w:rPr>
                                <w:rFonts w:ascii="Arial" w:hAnsi="Arial" w:cs="Arial"/>
                                <w:sz w:val="18"/>
                                <w:szCs w:val="18"/>
                                <w:lang w:val="en-GB"/>
                              </w:rPr>
                              <w:t>s</w:t>
                            </w:r>
                            <w:r w:rsidR="000A09B6">
                              <w:rPr>
                                <w:rFonts w:ascii="Arial" w:hAnsi="Arial" w:cs="Arial"/>
                                <w:sz w:val="18"/>
                                <w:szCs w:val="18"/>
                                <w:lang w:val="sr-Cyrl-RS"/>
                              </w:rPr>
                              <w:t>:</w:t>
                            </w:r>
                          </w:p>
                          <w:p w:rsidR="00305CC0" w:rsidRPr="00E0521B" w:rsidRDefault="002A337F" w:rsidP="00305CC0">
                            <w:pPr>
                              <w:pStyle w:val="ListParagraph"/>
                              <w:numPr>
                                <w:ilvl w:val="0"/>
                                <w:numId w:val="17"/>
                              </w:numPr>
                              <w:rPr>
                                <w:rFonts w:ascii="Arial" w:hAnsi="Arial" w:cs="Arial"/>
                                <w:sz w:val="18"/>
                                <w:szCs w:val="18"/>
                                <w:lang w:val="sr-Cyrl-RS"/>
                              </w:rPr>
                            </w:pPr>
                            <w:r>
                              <w:rPr>
                                <w:rFonts w:ascii="Arial" w:hAnsi="Arial" w:cs="Arial"/>
                                <w:sz w:val="20"/>
                                <w:szCs w:val="20"/>
                                <w:lang w:val="sr-Cyrl-RS"/>
                              </w:rPr>
                              <w:t xml:space="preserve">Required number of </w:t>
                            </w:r>
                            <w:r w:rsidR="00A20901">
                              <w:rPr>
                                <w:rFonts w:ascii="Arial" w:hAnsi="Arial" w:cs="Arial"/>
                                <w:sz w:val="20"/>
                                <w:szCs w:val="20"/>
                                <w:lang w:val="en-GB"/>
                              </w:rPr>
                              <w:t>experts</w:t>
                            </w:r>
                            <w:r>
                              <w:rPr>
                                <w:rFonts w:ascii="Arial" w:hAnsi="Arial" w:cs="Arial"/>
                                <w:sz w:val="20"/>
                                <w:szCs w:val="20"/>
                                <w:lang w:val="en-GB"/>
                              </w:rPr>
                              <w:t xml:space="preserve"> for the purpose of efficient management of the entire work and supervision</w:t>
                            </w:r>
                          </w:p>
                          <w:p w:rsidR="000A09B6" w:rsidRDefault="002A337F" w:rsidP="003E3D24">
                            <w:pPr>
                              <w:pStyle w:val="ListParagraph"/>
                              <w:numPr>
                                <w:ilvl w:val="0"/>
                                <w:numId w:val="17"/>
                              </w:numPr>
                              <w:rPr>
                                <w:rFonts w:ascii="Arial" w:hAnsi="Arial" w:cs="Arial"/>
                                <w:sz w:val="18"/>
                                <w:szCs w:val="18"/>
                                <w:lang w:val="sr-Cyrl-RS"/>
                              </w:rPr>
                            </w:pPr>
                            <w:r>
                              <w:rPr>
                                <w:rFonts w:ascii="Arial" w:hAnsi="Arial" w:cs="Arial"/>
                                <w:sz w:val="18"/>
                                <w:szCs w:val="18"/>
                                <w:lang w:val="sr-Cyrl-RS"/>
                              </w:rPr>
                              <w:t xml:space="preserve">HSE qualified </w:t>
                            </w:r>
                            <w:r>
                              <w:rPr>
                                <w:rFonts w:ascii="Arial" w:hAnsi="Arial" w:cs="Arial"/>
                                <w:sz w:val="18"/>
                                <w:szCs w:val="18"/>
                                <w:lang w:val="en-GB"/>
                              </w:rPr>
                              <w:t>Contractor</w:t>
                            </w:r>
                            <w:r w:rsidR="000A09B6" w:rsidRPr="00E0521B">
                              <w:rPr>
                                <w:rFonts w:ascii="Arial" w:hAnsi="Arial" w:cs="Arial"/>
                                <w:sz w:val="18"/>
                                <w:szCs w:val="18"/>
                                <w:lang w:val="sr-Cyrl-RS"/>
                              </w:rPr>
                              <w:t>.</w:t>
                            </w:r>
                          </w:p>
                          <w:p w:rsidR="000A09B6" w:rsidRPr="00E0521B" w:rsidRDefault="002A337F" w:rsidP="00E0521B">
                            <w:pPr>
                              <w:pStyle w:val="ListParagraph"/>
                              <w:numPr>
                                <w:ilvl w:val="0"/>
                                <w:numId w:val="17"/>
                              </w:numPr>
                              <w:rPr>
                                <w:rFonts w:ascii="Arial" w:hAnsi="Arial" w:cs="Arial"/>
                                <w:sz w:val="18"/>
                                <w:szCs w:val="18"/>
                                <w:lang w:val="sr-Cyrl-RS"/>
                              </w:rPr>
                            </w:pPr>
                            <w:r>
                              <w:rPr>
                                <w:rFonts w:ascii="Arial" w:hAnsi="Arial" w:cs="Arial"/>
                                <w:sz w:val="18"/>
                                <w:szCs w:val="18"/>
                                <w:lang w:val="sr-Cyrl-RS"/>
                              </w:rPr>
                              <w:t xml:space="preserve">Plan of </w:t>
                            </w:r>
                            <w:r>
                              <w:rPr>
                                <w:rFonts w:ascii="Arial" w:hAnsi="Arial" w:cs="Arial"/>
                                <w:sz w:val="18"/>
                                <w:szCs w:val="18"/>
                                <w:lang w:val="en-GB"/>
                              </w:rPr>
                              <w:t>the method of the perf</w:t>
                            </w:r>
                            <w:r w:rsidR="00E5685F">
                              <w:rPr>
                                <w:rFonts w:ascii="Arial" w:hAnsi="Arial" w:cs="Arial"/>
                                <w:sz w:val="18"/>
                                <w:szCs w:val="18"/>
                                <w:lang w:val="en-GB"/>
                              </w:rPr>
                              <w:t>or</w:t>
                            </w:r>
                            <w:r>
                              <w:rPr>
                                <w:rFonts w:ascii="Arial" w:hAnsi="Arial" w:cs="Arial"/>
                                <w:sz w:val="18"/>
                                <w:szCs w:val="18"/>
                                <w:lang w:val="en-GB"/>
                              </w:rPr>
                              <w:t>mance of works in terms of technology and HSE</w:t>
                            </w:r>
                            <w:r w:rsidR="00E0521B">
                              <w:rPr>
                                <w:rFonts w:ascii="Arial" w:hAnsi="Arial" w:cs="Arial"/>
                                <w:sz w:val="18"/>
                                <w:szCs w:val="18"/>
                                <w:lang w:val="sr-Cyrl-R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15pt;margin-top:.25pt;width:492.75pt;height:17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" fillcolor="window" strokeweight=".5pt">
                <v:path arrowok="t"/>
                <v:textbox>
                  <w:txbxContent>
                    <w:p w:rsidR="000A09B6" w:rsidRPr="008D6C62" w:rsidRDefault="002A337F" w:rsidP="001C6419">
                      <w:pPr>
                        <w:rPr>
                          <w:rFonts w:ascii="Arial" w:hAnsi="Arial" w:cs="Arial"/>
                          <w:sz w:val="18"/>
                          <w:szCs w:val="18"/>
                          <w:lang w:val="sr-Cyrl-RS"/>
                        </w:rPr>
                      </w:pPr>
                      <w:r>
                        <w:rPr>
                          <w:rFonts w:ascii="Arial" w:hAnsi="Arial" w:cs="Arial"/>
                          <w:sz w:val="18"/>
                          <w:szCs w:val="18"/>
                          <w:lang w:val="sr-Cyrl-RS"/>
                        </w:rPr>
                        <w:t>Attachments</w:t>
                      </w:r>
                      <w:r w:rsidR="000A09B6" w:rsidRPr="008D6C62">
                        <w:rPr>
                          <w:rFonts w:ascii="Arial" w:hAnsi="Arial" w:cs="Arial"/>
                          <w:sz w:val="18"/>
                          <w:szCs w:val="18"/>
                          <w:lang w:val="sr-Cyrl-RS"/>
                        </w:rPr>
                        <w:t>:</w:t>
                      </w:r>
                    </w:p>
                    <w:p w:rsidR="000A09B6" w:rsidRPr="00BE1770" w:rsidRDefault="002A337F" w:rsidP="003E3D24">
                      <w:pPr>
                        <w:pStyle w:val="ListParagraph"/>
                        <w:numPr>
                          <w:ilvl w:val="0"/>
                          <w:numId w:val="15"/>
                        </w:numPr>
                        <w:rPr>
                          <w:rFonts w:ascii="Arial" w:hAnsi="Arial" w:cs="Arial"/>
                          <w:sz w:val="18"/>
                          <w:szCs w:val="18"/>
                          <w:lang w:val="en-US"/>
                        </w:rPr>
                      </w:pPr>
                      <w:r>
                        <w:rPr>
                          <w:rFonts w:ascii="Arial" w:hAnsi="Arial" w:cs="Arial"/>
                          <w:sz w:val="18"/>
                          <w:szCs w:val="18"/>
                          <w:lang w:val="en-US"/>
                        </w:rPr>
                        <w:t>Mechanical drawing of equipment</w:t>
                      </w:r>
                    </w:p>
                    <w:p w:rsidR="00BE1770" w:rsidRPr="008D6C62" w:rsidRDefault="00BE1770" w:rsidP="003E3D24">
                      <w:pPr>
                        <w:pStyle w:val="ListParagraph"/>
                        <w:numPr>
                          <w:ilvl w:val="0"/>
                          <w:numId w:val="15"/>
                        </w:numPr>
                        <w:rPr>
                          <w:rFonts w:ascii="Arial" w:hAnsi="Arial" w:cs="Arial"/>
                          <w:sz w:val="18"/>
                          <w:szCs w:val="18"/>
                          <w:lang w:val="en-US"/>
                        </w:rPr>
                      </w:pPr>
                      <w:r>
                        <w:rPr>
                          <w:rFonts w:ascii="Arial" w:hAnsi="Arial" w:cs="Arial"/>
                          <w:sz w:val="18"/>
                          <w:szCs w:val="18"/>
                          <w:lang w:val="sr-Latn-RS"/>
                        </w:rPr>
                        <w:t>P&amp;I</w:t>
                      </w:r>
                      <w:r w:rsidR="00E0521B">
                        <w:rPr>
                          <w:rFonts w:ascii="Arial" w:hAnsi="Arial" w:cs="Arial"/>
                          <w:sz w:val="18"/>
                          <w:szCs w:val="18"/>
                          <w:lang w:val="sr-Latn-RS"/>
                        </w:rPr>
                        <w:t>D</w:t>
                      </w:r>
                    </w:p>
                    <w:p w:rsidR="000A09B6" w:rsidRPr="003D29A8" w:rsidRDefault="002A337F" w:rsidP="003E3D24">
                      <w:pPr>
                        <w:pStyle w:val="ListParagraph"/>
                        <w:numPr>
                          <w:ilvl w:val="0"/>
                          <w:numId w:val="15"/>
                        </w:numPr>
                        <w:rPr>
                          <w:rFonts w:ascii="Arial" w:hAnsi="Arial" w:cs="Arial"/>
                          <w:sz w:val="18"/>
                          <w:szCs w:val="18"/>
                          <w:lang w:val="en-US"/>
                        </w:rPr>
                      </w:pPr>
                      <w:r>
                        <w:rPr>
                          <w:rFonts w:ascii="Arial" w:hAnsi="Arial" w:cs="Arial"/>
                          <w:sz w:val="18"/>
                          <w:szCs w:val="18"/>
                          <w:lang w:val="sr-Cyrl-RS"/>
                        </w:rPr>
                        <w:t>Plot plan</w:t>
                      </w:r>
                    </w:p>
                    <w:p w:rsidR="003D29A8" w:rsidRPr="00EA1A4A" w:rsidRDefault="002A337F" w:rsidP="003E3D24">
                      <w:pPr>
                        <w:pStyle w:val="ListParagraph"/>
                        <w:numPr>
                          <w:ilvl w:val="0"/>
                          <w:numId w:val="15"/>
                        </w:numPr>
                        <w:rPr>
                          <w:rFonts w:ascii="Arial" w:hAnsi="Arial" w:cs="Arial"/>
                          <w:sz w:val="18"/>
                          <w:szCs w:val="18"/>
                          <w:lang w:val="en-US"/>
                        </w:rPr>
                      </w:pPr>
                      <w:r>
                        <w:rPr>
                          <w:rFonts w:ascii="Arial" w:hAnsi="Arial" w:cs="Arial"/>
                          <w:sz w:val="18"/>
                          <w:szCs w:val="18"/>
                          <w:lang w:val="sr-Cyrl-RS"/>
                        </w:rPr>
                        <w:t>Questionnaires of equipment</w:t>
                      </w:r>
                    </w:p>
                    <w:p w:rsidR="00EA1A4A" w:rsidRPr="008D6C62" w:rsidRDefault="002A337F" w:rsidP="003E3D24">
                      <w:pPr>
                        <w:pStyle w:val="ListParagraph"/>
                        <w:numPr>
                          <w:ilvl w:val="0"/>
                          <w:numId w:val="15"/>
                        </w:numPr>
                        <w:rPr>
                          <w:rFonts w:ascii="Arial" w:hAnsi="Arial" w:cs="Arial"/>
                          <w:sz w:val="18"/>
                          <w:szCs w:val="18"/>
                          <w:lang w:val="en-US"/>
                        </w:rPr>
                      </w:pPr>
                      <w:r>
                        <w:rPr>
                          <w:rFonts w:ascii="Arial" w:hAnsi="Arial" w:cs="Arial"/>
                          <w:sz w:val="18"/>
                          <w:szCs w:val="18"/>
                          <w:lang w:val="sr-Cyrl-RS"/>
                        </w:rPr>
                        <w:t xml:space="preserve">Time schedule </w:t>
                      </w:r>
                      <w:r>
                        <w:rPr>
                          <w:rFonts w:ascii="Arial" w:hAnsi="Arial" w:cs="Arial"/>
                          <w:sz w:val="18"/>
                          <w:szCs w:val="18"/>
                          <w:lang w:val="en-GB"/>
                        </w:rPr>
                        <w:t>of overhaul activities</w:t>
                      </w:r>
                    </w:p>
                    <w:p w:rsidR="000A09B6" w:rsidRDefault="002A337F" w:rsidP="008D6C62">
                      <w:pPr>
                        <w:rPr>
                          <w:rFonts w:ascii="Arial" w:hAnsi="Arial" w:cs="Arial"/>
                          <w:sz w:val="18"/>
                          <w:szCs w:val="18"/>
                          <w:lang w:val="sr-Cyrl-RS"/>
                        </w:rPr>
                      </w:pPr>
                      <w:r>
                        <w:rPr>
                          <w:rFonts w:ascii="Arial" w:hAnsi="Arial" w:cs="Arial"/>
                          <w:sz w:val="18"/>
                          <w:szCs w:val="18"/>
                          <w:lang w:val="sr-Cyrl-RS"/>
                        </w:rPr>
                        <w:t>Special technical requirement</w:t>
                      </w:r>
                      <w:r>
                        <w:rPr>
                          <w:rFonts w:ascii="Arial" w:hAnsi="Arial" w:cs="Arial"/>
                          <w:sz w:val="18"/>
                          <w:szCs w:val="18"/>
                          <w:lang w:val="en-GB"/>
                        </w:rPr>
                        <w:t>s</w:t>
                      </w:r>
                      <w:r w:rsidR="000A09B6">
                        <w:rPr>
                          <w:rFonts w:ascii="Arial" w:hAnsi="Arial" w:cs="Arial"/>
                          <w:sz w:val="18"/>
                          <w:szCs w:val="18"/>
                          <w:lang w:val="sr-Cyrl-RS"/>
                        </w:rPr>
                        <w:t>:</w:t>
                      </w:r>
                    </w:p>
                    <w:p w:rsidR="00305CC0" w:rsidRPr="00E0521B" w:rsidRDefault="002A337F" w:rsidP="00305CC0">
                      <w:pPr>
                        <w:pStyle w:val="ListParagraph"/>
                        <w:numPr>
                          <w:ilvl w:val="0"/>
                          <w:numId w:val="17"/>
                        </w:numPr>
                        <w:rPr>
                          <w:rFonts w:ascii="Arial" w:hAnsi="Arial" w:cs="Arial"/>
                          <w:sz w:val="18"/>
                          <w:szCs w:val="18"/>
                          <w:lang w:val="sr-Cyrl-RS"/>
                        </w:rPr>
                      </w:pPr>
                      <w:r>
                        <w:rPr>
                          <w:rFonts w:ascii="Arial" w:hAnsi="Arial" w:cs="Arial"/>
                          <w:sz w:val="20"/>
                          <w:szCs w:val="20"/>
                          <w:lang w:val="sr-Cyrl-RS"/>
                        </w:rPr>
                        <w:t xml:space="preserve">Required number of </w:t>
                      </w:r>
                      <w:r w:rsidR="00A20901">
                        <w:rPr>
                          <w:rFonts w:ascii="Arial" w:hAnsi="Arial" w:cs="Arial"/>
                          <w:sz w:val="20"/>
                          <w:szCs w:val="20"/>
                          <w:lang w:val="en-GB"/>
                        </w:rPr>
                        <w:t>experts</w:t>
                      </w:r>
                      <w:r>
                        <w:rPr>
                          <w:rFonts w:ascii="Arial" w:hAnsi="Arial" w:cs="Arial"/>
                          <w:sz w:val="20"/>
                          <w:szCs w:val="20"/>
                          <w:lang w:val="en-GB"/>
                        </w:rPr>
                        <w:t xml:space="preserve"> for the purpose of efficient management of the entire work and supervision</w:t>
                      </w:r>
                    </w:p>
                    <w:p w:rsidR="000A09B6" w:rsidRDefault="002A337F" w:rsidP="003E3D24">
                      <w:pPr>
                        <w:pStyle w:val="ListParagraph"/>
                        <w:numPr>
                          <w:ilvl w:val="0"/>
                          <w:numId w:val="17"/>
                        </w:numPr>
                        <w:rPr>
                          <w:rFonts w:ascii="Arial" w:hAnsi="Arial" w:cs="Arial"/>
                          <w:sz w:val="18"/>
                          <w:szCs w:val="18"/>
                          <w:lang w:val="sr-Cyrl-RS"/>
                        </w:rPr>
                      </w:pPr>
                      <w:r>
                        <w:rPr>
                          <w:rFonts w:ascii="Arial" w:hAnsi="Arial" w:cs="Arial"/>
                          <w:sz w:val="18"/>
                          <w:szCs w:val="18"/>
                          <w:lang w:val="sr-Cyrl-RS"/>
                        </w:rPr>
                        <w:t xml:space="preserve">HSE qualified </w:t>
                      </w:r>
                      <w:r>
                        <w:rPr>
                          <w:rFonts w:ascii="Arial" w:hAnsi="Arial" w:cs="Arial"/>
                          <w:sz w:val="18"/>
                          <w:szCs w:val="18"/>
                          <w:lang w:val="en-GB"/>
                        </w:rPr>
                        <w:t>Contractor</w:t>
                      </w:r>
                      <w:r w:rsidR="000A09B6" w:rsidRPr="00E0521B">
                        <w:rPr>
                          <w:rFonts w:ascii="Arial" w:hAnsi="Arial" w:cs="Arial"/>
                          <w:sz w:val="18"/>
                          <w:szCs w:val="18"/>
                          <w:lang w:val="sr-Cyrl-RS"/>
                        </w:rPr>
                        <w:t>.</w:t>
                      </w:r>
                    </w:p>
                    <w:p w:rsidR="000A09B6" w:rsidRPr="00E0521B" w:rsidRDefault="002A337F" w:rsidP="00E0521B">
                      <w:pPr>
                        <w:pStyle w:val="ListParagraph"/>
                        <w:numPr>
                          <w:ilvl w:val="0"/>
                          <w:numId w:val="17"/>
                        </w:numPr>
                        <w:rPr>
                          <w:rFonts w:ascii="Arial" w:hAnsi="Arial" w:cs="Arial"/>
                          <w:sz w:val="18"/>
                          <w:szCs w:val="18"/>
                          <w:lang w:val="sr-Cyrl-RS"/>
                        </w:rPr>
                      </w:pPr>
                      <w:r>
                        <w:rPr>
                          <w:rFonts w:ascii="Arial" w:hAnsi="Arial" w:cs="Arial"/>
                          <w:sz w:val="18"/>
                          <w:szCs w:val="18"/>
                          <w:lang w:val="sr-Cyrl-RS"/>
                        </w:rPr>
                        <w:t xml:space="preserve">Plan of </w:t>
                      </w:r>
                      <w:r>
                        <w:rPr>
                          <w:rFonts w:ascii="Arial" w:hAnsi="Arial" w:cs="Arial"/>
                          <w:sz w:val="18"/>
                          <w:szCs w:val="18"/>
                          <w:lang w:val="en-GB"/>
                        </w:rPr>
                        <w:t>the method of the perf</w:t>
                      </w:r>
                      <w:r w:rsidR="00E5685F">
                        <w:rPr>
                          <w:rFonts w:ascii="Arial" w:hAnsi="Arial" w:cs="Arial"/>
                          <w:sz w:val="18"/>
                          <w:szCs w:val="18"/>
                          <w:lang w:val="en-GB"/>
                        </w:rPr>
                        <w:t>or</w:t>
                      </w:r>
                      <w:bookmarkStart w:id="1" w:name="_GoBack"/>
                      <w:bookmarkEnd w:id="1"/>
                      <w:r>
                        <w:rPr>
                          <w:rFonts w:ascii="Arial" w:hAnsi="Arial" w:cs="Arial"/>
                          <w:sz w:val="18"/>
                          <w:szCs w:val="18"/>
                          <w:lang w:val="en-GB"/>
                        </w:rPr>
                        <w:t>mance of works in terms of technology and HSE</w:t>
                      </w:r>
                      <w:r w:rsidR="00E0521B">
                        <w:rPr>
                          <w:rFonts w:ascii="Arial" w:hAnsi="Arial" w:cs="Arial"/>
                          <w:sz w:val="18"/>
                          <w:szCs w:val="18"/>
                          <w:lang w:val="sr-Cyrl-RS"/>
                        </w:rPr>
                        <w:t>.</w:t>
                      </w:r>
                    </w:p>
                  </w:txbxContent>
                </v:textbox>
              </v:shape>
            </w:pict>
          </mc:Fallback>
        </mc:AlternateContent>
      </w:r>
    </w:p>
    <w:p w:rsidR="00605F2A" w:rsidRPr="004B1FE4" w:rsidRDefault="00605F2A" w:rsidP="006D71F2">
      <w:pPr>
        <w:pStyle w:val="TOC1"/>
        <w:rPr>
          <w:lang w:val="en-GB"/>
        </w:rPr>
      </w:pPr>
    </w:p>
    <w:p w:rsidR="00F83C74" w:rsidRPr="004B1FE4" w:rsidRDefault="00F83C74" w:rsidP="006D71F2">
      <w:pPr>
        <w:pStyle w:val="TOC1"/>
        <w:rPr>
          <w:lang w:val="en-GB"/>
        </w:rPr>
      </w:pPr>
    </w:p>
    <w:p w:rsidR="008D6C62" w:rsidRPr="004B1FE4" w:rsidRDefault="008D6C62" w:rsidP="006D71F2">
      <w:pPr>
        <w:pStyle w:val="TOC1"/>
        <w:rPr>
          <w:lang w:val="en-GB"/>
        </w:rPr>
      </w:pPr>
    </w:p>
    <w:p w:rsidR="008D6C62" w:rsidRPr="004B1FE4" w:rsidRDefault="008D6C62" w:rsidP="006D71F2">
      <w:pPr>
        <w:pStyle w:val="TOC1"/>
        <w:rPr>
          <w:lang w:val="en-GB"/>
        </w:rPr>
      </w:pPr>
    </w:p>
    <w:p w:rsidR="008D6C62" w:rsidRPr="004B1FE4" w:rsidRDefault="008D6C62" w:rsidP="006D71F2">
      <w:pPr>
        <w:pStyle w:val="TOC1"/>
        <w:rPr>
          <w:lang w:val="en-GB"/>
        </w:rPr>
      </w:pPr>
    </w:p>
    <w:p w:rsidR="008D6C62" w:rsidRPr="004B1FE4" w:rsidRDefault="008D6C62" w:rsidP="006D71F2">
      <w:pPr>
        <w:pStyle w:val="TOC1"/>
        <w:rPr>
          <w:lang w:val="en-GB"/>
        </w:rPr>
      </w:pPr>
    </w:p>
    <w:p w:rsidR="000A09B6" w:rsidRPr="004B1FE4" w:rsidRDefault="000A09B6" w:rsidP="006D71F2">
      <w:pPr>
        <w:pStyle w:val="TOC1"/>
        <w:rPr>
          <w:lang w:val="en-GB"/>
        </w:rPr>
      </w:pPr>
    </w:p>
    <w:p w:rsidR="003F123E" w:rsidRDefault="003F123E" w:rsidP="006D71F2">
      <w:pPr>
        <w:pStyle w:val="TOC1"/>
        <w:rPr>
          <w:lang w:val="en-GB"/>
        </w:rPr>
      </w:pPr>
    </w:p>
    <w:p w:rsidR="000A09B6" w:rsidRPr="003F123E" w:rsidRDefault="000A09B6" w:rsidP="003F123E">
      <w:pPr>
        <w:ind w:firstLine="708"/>
        <w:rPr>
          <w:lang w:val="en-GB" w:eastAsia="ru-RU"/>
        </w:rPr>
      </w:pPr>
    </w:p>
    <w:sectPr w:rsidR="000A09B6" w:rsidRPr="003F123E" w:rsidSect="00A86951">
      <w:headerReference w:type="even" r:id="rId13"/>
      <w:headerReference w:type="default" r:id="rId14"/>
      <w:footerReference w:type="even" r:id="rId15"/>
      <w:footerReference w:type="default" r:id="rId16"/>
      <w:headerReference w:type="first" r:id="rId17"/>
      <w:footerReference w:type="first" r:id="rId18"/>
      <w:pgSz w:w="11906" w:h="16838" w:code="9"/>
      <w:pgMar w:top="1560" w:right="1080" w:bottom="1276" w:left="1080" w:header="567" w:footer="3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DC7" w:rsidRDefault="003A5DC7" w:rsidP="00BB41B0">
      <w:r>
        <w:separator/>
      </w:r>
    </w:p>
  </w:endnote>
  <w:endnote w:type="continuationSeparator" w:id="0">
    <w:p w:rsidR="003A5DC7" w:rsidRDefault="003A5DC7" w:rsidP="00BB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Univers (WN)">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EB9" w:rsidRDefault="00593E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9B6" w:rsidRPr="00EF014E" w:rsidRDefault="000A09B6" w:rsidP="00EF014E">
    <w:pPr>
      <w:pStyle w:val="Footer"/>
      <w:pBdr>
        <w:top w:val="single" w:sz="4" w:space="0" w:color="auto"/>
      </w:pBdr>
      <w:tabs>
        <w:tab w:val="left" w:pos="180"/>
        <w:tab w:val="left" w:pos="8931"/>
        <w:tab w:val="right" w:pos="15309"/>
      </w:tabs>
      <w:jc w:val="left"/>
      <w:rPr>
        <w:rFonts w:ascii="Arial" w:hAnsi="Arial" w:cs="Arial"/>
        <w:i/>
        <w:sz w:val="20"/>
        <w:szCs w:val="20"/>
      </w:rPr>
    </w:pPr>
    <w:r w:rsidRPr="00FD2913">
      <w:rPr>
        <w:rFonts w:ascii="Arial" w:hAnsi="Arial" w:cs="Arial"/>
        <w:sz w:val="20"/>
        <w:szCs w:val="20"/>
        <w:lang w:val="sr-Latn-ME"/>
      </w:rPr>
      <w:t>SA-07.0</w:t>
    </w:r>
    <w:r w:rsidRPr="00FD2913">
      <w:rPr>
        <w:rFonts w:ascii="Arial" w:hAnsi="Arial" w:cs="Arial"/>
        <w:sz w:val="20"/>
        <w:szCs w:val="20"/>
        <w:lang w:val="sr-Cyrl-RS"/>
      </w:rPr>
      <w:t>0</w:t>
    </w:r>
    <w:r w:rsidRPr="00FD2913">
      <w:rPr>
        <w:rFonts w:ascii="Arial" w:hAnsi="Arial" w:cs="Arial"/>
        <w:sz w:val="20"/>
        <w:szCs w:val="20"/>
        <w:lang w:val="sr-Latn-ME"/>
      </w:rPr>
      <w:t>.0</w:t>
    </w:r>
    <w:r w:rsidRPr="00FD2913">
      <w:rPr>
        <w:rFonts w:ascii="Arial" w:hAnsi="Arial" w:cs="Arial"/>
        <w:sz w:val="20"/>
        <w:szCs w:val="20"/>
        <w:lang w:val="sr-Cyrl-RS"/>
      </w:rPr>
      <w:t>1</w:t>
    </w:r>
    <w:r w:rsidRPr="00FD2913">
      <w:rPr>
        <w:rFonts w:ascii="Arial" w:hAnsi="Arial" w:cs="Arial"/>
        <w:sz w:val="20"/>
        <w:szCs w:val="20"/>
        <w:lang w:val="sr-Latn-ME"/>
      </w:rPr>
      <w:t>-0</w:t>
    </w:r>
    <w:r w:rsidRPr="00FD2913">
      <w:rPr>
        <w:rFonts w:ascii="Arial" w:hAnsi="Arial" w:cs="Arial"/>
        <w:sz w:val="20"/>
        <w:szCs w:val="20"/>
        <w:lang w:val="sr-Cyrl-RS"/>
      </w:rPr>
      <w:t>04</w:t>
    </w:r>
    <w:r w:rsidRPr="00FD2913">
      <w:rPr>
        <w:rFonts w:ascii="Arial" w:hAnsi="Arial" w:cs="Arial"/>
        <w:sz w:val="20"/>
        <w:szCs w:val="20"/>
        <w:lang w:val="sr-Latn-ME"/>
      </w:rPr>
      <w:t>,</w:t>
    </w:r>
    <w:r w:rsidR="002A337F">
      <w:rPr>
        <w:rFonts w:ascii="Arial" w:hAnsi="Arial" w:cs="Arial"/>
        <w:sz w:val="20"/>
        <w:szCs w:val="20"/>
        <w:lang w:val="sr-Cyrl-RS"/>
      </w:rPr>
      <w:t xml:space="preserve"> Version</w:t>
    </w:r>
    <w:r w:rsidRPr="00FD2913">
      <w:rPr>
        <w:rFonts w:ascii="Arial" w:hAnsi="Arial" w:cs="Arial"/>
        <w:sz w:val="20"/>
        <w:szCs w:val="20"/>
        <w:lang w:val="sr-Cyrl-RS"/>
      </w:rPr>
      <w:t xml:space="preserve"> </w:t>
    </w:r>
    <w:r w:rsidRPr="00FD2913">
      <w:rPr>
        <w:rFonts w:ascii="Arial" w:hAnsi="Arial" w:cs="Arial"/>
        <w:sz w:val="20"/>
        <w:szCs w:val="20"/>
        <w:lang w:val="sr-Latn-RS"/>
      </w:rPr>
      <w:t>2</w:t>
    </w:r>
    <w:r w:rsidRPr="00FD2913">
      <w:rPr>
        <w:rFonts w:ascii="Arial" w:hAnsi="Arial" w:cs="Arial"/>
        <w:sz w:val="20"/>
        <w:szCs w:val="20"/>
      </w:rPr>
      <w:t xml:space="preserve">                                          </w:t>
    </w:r>
    <w:r w:rsidRPr="00FD2913">
      <w:rPr>
        <w:rFonts w:ascii="Arial" w:hAnsi="Arial" w:cs="Arial"/>
        <w:sz w:val="20"/>
        <w:szCs w:val="20"/>
        <w:lang w:val="sr-Latn-ME"/>
      </w:rPr>
      <w:t xml:space="preserve">              </w:t>
    </w:r>
    <w:r w:rsidRPr="00FD2913">
      <w:rPr>
        <w:rFonts w:ascii="Arial" w:hAnsi="Arial" w:cs="Arial"/>
        <w:sz w:val="20"/>
        <w:szCs w:val="20"/>
      </w:rPr>
      <w:t xml:space="preserve">                                                </w:t>
    </w:r>
    <w:r w:rsidR="002A337F">
      <w:rPr>
        <w:rFonts w:ascii="Arial" w:hAnsi="Arial" w:cs="Arial"/>
        <w:sz w:val="20"/>
        <w:szCs w:val="20"/>
      </w:rPr>
      <w:t>Page</w:t>
    </w:r>
    <w:r w:rsidRPr="001225D6">
      <w:rPr>
        <w:rFonts w:ascii="Arial" w:hAnsi="Arial" w:cs="Arial"/>
        <w:sz w:val="20"/>
        <w:szCs w:val="20"/>
      </w:rPr>
      <w:t xml:space="preserve"> </w:t>
    </w:r>
    <w:r w:rsidRPr="001225D6">
      <w:rPr>
        <w:rFonts w:ascii="Arial" w:hAnsi="Arial" w:cs="Arial"/>
        <w:bCs/>
        <w:sz w:val="20"/>
        <w:szCs w:val="20"/>
      </w:rPr>
      <w:fldChar w:fldCharType="begin"/>
    </w:r>
    <w:r w:rsidRPr="001225D6">
      <w:rPr>
        <w:rFonts w:ascii="Arial" w:hAnsi="Arial" w:cs="Arial"/>
        <w:bCs/>
        <w:sz w:val="20"/>
        <w:szCs w:val="20"/>
      </w:rPr>
      <w:instrText xml:space="preserve"> PAGE </w:instrText>
    </w:r>
    <w:r w:rsidRPr="001225D6">
      <w:rPr>
        <w:rFonts w:ascii="Arial" w:hAnsi="Arial" w:cs="Arial"/>
        <w:bCs/>
        <w:sz w:val="20"/>
        <w:szCs w:val="20"/>
      </w:rPr>
      <w:fldChar w:fldCharType="separate"/>
    </w:r>
    <w:r w:rsidR="00593EB9">
      <w:rPr>
        <w:rFonts w:ascii="Arial" w:hAnsi="Arial" w:cs="Arial"/>
        <w:bCs/>
        <w:noProof/>
        <w:sz w:val="20"/>
        <w:szCs w:val="20"/>
      </w:rPr>
      <w:t>6</w:t>
    </w:r>
    <w:r w:rsidRPr="001225D6">
      <w:rPr>
        <w:rFonts w:ascii="Arial" w:hAnsi="Arial" w:cs="Arial"/>
        <w:bCs/>
        <w:sz w:val="20"/>
        <w:szCs w:val="20"/>
      </w:rPr>
      <w:fldChar w:fldCharType="end"/>
    </w:r>
    <w:r w:rsidRPr="001225D6">
      <w:rPr>
        <w:rFonts w:ascii="Arial" w:hAnsi="Arial" w:cs="Arial"/>
        <w:sz w:val="20"/>
        <w:szCs w:val="20"/>
      </w:rPr>
      <w:t xml:space="preserve"> </w:t>
    </w:r>
    <w:r w:rsidR="002A337F">
      <w:rPr>
        <w:rFonts w:ascii="Arial" w:hAnsi="Arial" w:cs="Arial"/>
        <w:sz w:val="20"/>
        <w:szCs w:val="20"/>
        <w:lang w:val="sr-Cyrl-RS"/>
      </w:rPr>
      <w:t>of</w:t>
    </w:r>
    <w:r w:rsidRPr="001225D6">
      <w:rPr>
        <w:rFonts w:ascii="Arial" w:hAnsi="Arial" w:cs="Arial"/>
        <w:sz w:val="20"/>
        <w:szCs w:val="20"/>
      </w:rPr>
      <w:t xml:space="preserve"> </w:t>
    </w:r>
    <w:r w:rsidRPr="001225D6">
      <w:rPr>
        <w:rFonts w:ascii="Arial" w:hAnsi="Arial" w:cs="Arial"/>
        <w:bCs/>
        <w:sz w:val="20"/>
        <w:szCs w:val="20"/>
      </w:rPr>
      <w:fldChar w:fldCharType="begin"/>
    </w:r>
    <w:r w:rsidRPr="001225D6">
      <w:rPr>
        <w:rFonts w:ascii="Arial" w:hAnsi="Arial" w:cs="Arial"/>
        <w:bCs/>
        <w:sz w:val="20"/>
        <w:szCs w:val="20"/>
      </w:rPr>
      <w:instrText xml:space="preserve"> NUMPAGES  </w:instrText>
    </w:r>
    <w:r w:rsidRPr="001225D6">
      <w:rPr>
        <w:rFonts w:ascii="Arial" w:hAnsi="Arial" w:cs="Arial"/>
        <w:bCs/>
        <w:sz w:val="20"/>
        <w:szCs w:val="20"/>
      </w:rPr>
      <w:fldChar w:fldCharType="separate"/>
    </w:r>
    <w:r w:rsidR="00593EB9">
      <w:rPr>
        <w:rFonts w:ascii="Arial" w:hAnsi="Arial" w:cs="Arial"/>
        <w:bCs/>
        <w:noProof/>
        <w:sz w:val="20"/>
        <w:szCs w:val="20"/>
      </w:rPr>
      <w:t>6</w:t>
    </w:r>
    <w:r w:rsidRPr="001225D6">
      <w:rPr>
        <w:rFonts w:ascii="Arial" w:hAnsi="Arial" w:cs="Arial"/>
        <w:bCs/>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9B6" w:rsidRPr="00F83C74" w:rsidRDefault="000A09B6" w:rsidP="00F83C74">
    <w:pPr>
      <w:pStyle w:val="Footer"/>
      <w:pBdr>
        <w:top w:val="single" w:sz="4" w:space="0" w:color="auto"/>
      </w:pBdr>
      <w:tabs>
        <w:tab w:val="left" w:pos="180"/>
        <w:tab w:val="left" w:pos="8931"/>
        <w:tab w:val="right" w:pos="15309"/>
      </w:tabs>
      <w:jc w:val="left"/>
      <w:rPr>
        <w:rFonts w:ascii="Arial" w:hAnsi="Arial" w:cs="Arial"/>
        <w:i/>
        <w:sz w:val="20"/>
        <w:szCs w:val="20"/>
      </w:rPr>
    </w:pPr>
    <w:r w:rsidRPr="00FD2913">
      <w:rPr>
        <w:rFonts w:ascii="Arial" w:hAnsi="Arial" w:cs="Arial"/>
        <w:sz w:val="20"/>
        <w:szCs w:val="20"/>
        <w:lang w:val="sr-Latn-ME"/>
      </w:rPr>
      <w:t>SA-07.0</w:t>
    </w:r>
    <w:r w:rsidRPr="00FD2913">
      <w:rPr>
        <w:rFonts w:ascii="Arial" w:hAnsi="Arial" w:cs="Arial"/>
        <w:sz w:val="20"/>
        <w:szCs w:val="20"/>
        <w:lang w:val="sr-Cyrl-RS"/>
      </w:rPr>
      <w:t>0</w:t>
    </w:r>
    <w:r w:rsidRPr="00FD2913">
      <w:rPr>
        <w:rFonts w:ascii="Arial" w:hAnsi="Arial" w:cs="Arial"/>
        <w:sz w:val="20"/>
        <w:szCs w:val="20"/>
        <w:lang w:val="sr-Latn-ME"/>
      </w:rPr>
      <w:t>.0</w:t>
    </w:r>
    <w:r w:rsidRPr="00FD2913">
      <w:rPr>
        <w:rFonts w:ascii="Arial" w:hAnsi="Arial" w:cs="Arial"/>
        <w:sz w:val="20"/>
        <w:szCs w:val="20"/>
        <w:lang w:val="sr-Cyrl-RS"/>
      </w:rPr>
      <w:t>1</w:t>
    </w:r>
    <w:r w:rsidRPr="00FD2913">
      <w:rPr>
        <w:rFonts w:ascii="Arial" w:hAnsi="Arial" w:cs="Arial"/>
        <w:sz w:val="20"/>
        <w:szCs w:val="20"/>
        <w:lang w:val="sr-Latn-ME"/>
      </w:rPr>
      <w:t>-0</w:t>
    </w:r>
    <w:r w:rsidRPr="00FD2913">
      <w:rPr>
        <w:rFonts w:ascii="Arial" w:hAnsi="Arial" w:cs="Arial"/>
        <w:sz w:val="20"/>
        <w:szCs w:val="20"/>
        <w:lang w:val="sr-Cyrl-RS"/>
      </w:rPr>
      <w:t>04</w:t>
    </w:r>
    <w:r w:rsidRPr="00FD2913">
      <w:rPr>
        <w:rFonts w:ascii="Arial" w:hAnsi="Arial" w:cs="Arial"/>
        <w:sz w:val="20"/>
        <w:szCs w:val="20"/>
        <w:lang w:val="sr-Latn-ME"/>
      </w:rPr>
      <w:t xml:space="preserve">, </w:t>
    </w:r>
    <w:r w:rsidR="002A337F">
      <w:rPr>
        <w:rFonts w:ascii="Arial" w:hAnsi="Arial" w:cs="Arial"/>
        <w:sz w:val="20"/>
        <w:szCs w:val="20"/>
        <w:lang w:val="sr-Cyrl-RS"/>
      </w:rPr>
      <w:t>Version</w:t>
    </w:r>
    <w:r w:rsidRPr="00FD2913">
      <w:rPr>
        <w:rFonts w:ascii="Arial" w:hAnsi="Arial" w:cs="Arial"/>
        <w:sz w:val="20"/>
        <w:szCs w:val="20"/>
        <w:lang w:val="sr-Cyrl-RS"/>
      </w:rPr>
      <w:t xml:space="preserve"> </w:t>
    </w:r>
    <w:r w:rsidRPr="00FD2913">
      <w:rPr>
        <w:rFonts w:ascii="Arial" w:hAnsi="Arial" w:cs="Arial"/>
        <w:sz w:val="20"/>
        <w:szCs w:val="20"/>
        <w:lang w:val="sr-Latn-RS"/>
      </w:rPr>
      <w:t>2</w:t>
    </w:r>
    <w:r w:rsidRPr="00FD2913">
      <w:rPr>
        <w:rFonts w:ascii="Arial" w:hAnsi="Arial" w:cs="Arial"/>
        <w:sz w:val="20"/>
        <w:szCs w:val="20"/>
        <w:lang w:val="sr-Cyrl-RS"/>
      </w:rPr>
      <w:t xml:space="preserve"> </w:t>
    </w:r>
    <w:r w:rsidRPr="00AB756E">
      <w:rPr>
        <w:rFonts w:ascii="Arial" w:hAnsi="Arial" w:cs="Arial"/>
        <w:color w:val="00B050"/>
        <w:sz w:val="20"/>
        <w:szCs w:val="20"/>
      </w:rPr>
      <w:t xml:space="preserve">                                        </w:t>
    </w:r>
    <w:r w:rsidRPr="00AB756E">
      <w:rPr>
        <w:rFonts w:ascii="Arial" w:hAnsi="Arial" w:cs="Arial"/>
        <w:color w:val="00B050"/>
        <w:sz w:val="20"/>
        <w:szCs w:val="20"/>
        <w:lang w:val="sr-Latn-ME"/>
      </w:rPr>
      <w:t xml:space="preserve">              </w:t>
    </w:r>
    <w:r w:rsidRPr="00AB756E">
      <w:rPr>
        <w:rFonts w:ascii="Arial" w:hAnsi="Arial" w:cs="Arial"/>
        <w:color w:val="00B050"/>
        <w:sz w:val="20"/>
        <w:szCs w:val="20"/>
      </w:rPr>
      <w:t xml:space="preserve">                                                </w:t>
    </w:r>
    <w:r w:rsidR="002A337F">
      <w:rPr>
        <w:rFonts w:ascii="Arial" w:hAnsi="Arial" w:cs="Arial"/>
        <w:sz w:val="20"/>
        <w:szCs w:val="20"/>
      </w:rPr>
      <w:t>Page</w:t>
    </w:r>
    <w:r w:rsidRPr="001225D6">
      <w:rPr>
        <w:rFonts w:ascii="Arial" w:hAnsi="Arial" w:cs="Arial"/>
        <w:sz w:val="20"/>
        <w:szCs w:val="20"/>
      </w:rPr>
      <w:t xml:space="preserve"> </w:t>
    </w:r>
    <w:r w:rsidRPr="001225D6">
      <w:rPr>
        <w:rFonts w:ascii="Arial" w:hAnsi="Arial" w:cs="Arial"/>
        <w:bCs/>
        <w:sz w:val="20"/>
        <w:szCs w:val="20"/>
      </w:rPr>
      <w:fldChar w:fldCharType="begin"/>
    </w:r>
    <w:r w:rsidRPr="001225D6">
      <w:rPr>
        <w:rFonts w:ascii="Arial" w:hAnsi="Arial" w:cs="Arial"/>
        <w:bCs/>
        <w:sz w:val="20"/>
        <w:szCs w:val="20"/>
      </w:rPr>
      <w:instrText xml:space="preserve"> PAGE </w:instrText>
    </w:r>
    <w:r w:rsidRPr="001225D6">
      <w:rPr>
        <w:rFonts w:ascii="Arial" w:hAnsi="Arial" w:cs="Arial"/>
        <w:bCs/>
        <w:sz w:val="20"/>
        <w:szCs w:val="20"/>
      </w:rPr>
      <w:fldChar w:fldCharType="separate"/>
    </w:r>
    <w:r w:rsidR="00593EB9">
      <w:rPr>
        <w:rFonts w:ascii="Arial" w:hAnsi="Arial" w:cs="Arial"/>
        <w:bCs/>
        <w:noProof/>
        <w:sz w:val="20"/>
        <w:szCs w:val="20"/>
      </w:rPr>
      <w:t>1</w:t>
    </w:r>
    <w:r w:rsidRPr="001225D6">
      <w:rPr>
        <w:rFonts w:ascii="Arial" w:hAnsi="Arial" w:cs="Arial"/>
        <w:bCs/>
        <w:sz w:val="20"/>
        <w:szCs w:val="20"/>
      </w:rPr>
      <w:fldChar w:fldCharType="end"/>
    </w:r>
    <w:r w:rsidRPr="001225D6">
      <w:rPr>
        <w:rFonts w:ascii="Arial" w:hAnsi="Arial" w:cs="Arial"/>
        <w:sz w:val="20"/>
        <w:szCs w:val="20"/>
      </w:rPr>
      <w:t xml:space="preserve"> </w:t>
    </w:r>
    <w:r>
      <w:rPr>
        <w:rFonts w:ascii="Arial" w:hAnsi="Arial" w:cs="Arial"/>
        <w:sz w:val="20"/>
        <w:szCs w:val="20"/>
        <w:lang w:val="sr-Cyrl-RS"/>
      </w:rPr>
      <w:t>од</w:t>
    </w:r>
    <w:r w:rsidRPr="001225D6">
      <w:rPr>
        <w:rFonts w:ascii="Arial" w:hAnsi="Arial" w:cs="Arial"/>
        <w:sz w:val="20"/>
        <w:szCs w:val="20"/>
      </w:rPr>
      <w:t xml:space="preserve"> </w:t>
    </w:r>
    <w:r w:rsidRPr="001225D6">
      <w:rPr>
        <w:rFonts w:ascii="Arial" w:hAnsi="Arial" w:cs="Arial"/>
        <w:bCs/>
        <w:sz w:val="20"/>
        <w:szCs w:val="20"/>
      </w:rPr>
      <w:fldChar w:fldCharType="begin"/>
    </w:r>
    <w:r w:rsidRPr="001225D6">
      <w:rPr>
        <w:rFonts w:ascii="Arial" w:hAnsi="Arial" w:cs="Arial"/>
        <w:bCs/>
        <w:sz w:val="20"/>
        <w:szCs w:val="20"/>
      </w:rPr>
      <w:instrText xml:space="preserve"> NUMPAGES  </w:instrText>
    </w:r>
    <w:r w:rsidRPr="001225D6">
      <w:rPr>
        <w:rFonts w:ascii="Arial" w:hAnsi="Arial" w:cs="Arial"/>
        <w:bCs/>
        <w:sz w:val="20"/>
        <w:szCs w:val="20"/>
      </w:rPr>
      <w:fldChar w:fldCharType="separate"/>
    </w:r>
    <w:r w:rsidR="00593EB9">
      <w:rPr>
        <w:rFonts w:ascii="Arial" w:hAnsi="Arial" w:cs="Arial"/>
        <w:bCs/>
        <w:noProof/>
        <w:sz w:val="20"/>
        <w:szCs w:val="20"/>
      </w:rPr>
      <w:t>3</w:t>
    </w:r>
    <w:r w:rsidRPr="001225D6">
      <w:rPr>
        <w:rFonts w:ascii="Arial" w:hAnsi="Arial"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DC7" w:rsidRDefault="003A5DC7" w:rsidP="00BB41B0">
      <w:r>
        <w:separator/>
      </w:r>
    </w:p>
  </w:footnote>
  <w:footnote w:type="continuationSeparator" w:id="0">
    <w:p w:rsidR="003A5DC7" w:rsidRDefault="003A5DC7" w:rsidP="00BB4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EB9" w:rsidRDefault="00593E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9B6" w:rsidRPr="00F83C74" w:rsidRDefault="0070152D" w:rsidP="00F83C74">
    <w:pPr>
      <w:pStyle w:val="Header"/>
    </w:pPr>
    <w:r>
      <w:rPr>
        <w:noProof/>
        <w:lang w:val="en-US"/>
      </w:rPr>
      <w:drawing>
        <wp:anchor distT="0" distB="0" distL="114300" distR="114300" simplePos="0" relativeHeight="251658240" behindDoc="0" locked="0" layoutInCell="1" allowOverlap="1" wp14:anchorId="6F7D3203" wp14:editId="30F48ADC">
          <wp:simplePos x="0" y="0"/>
          <wp:positionH relativeFrom="column">
            <wp:posOffset>5394960</wp:posOffset>
          </wp:positionH>
          <wp:positionV relativeFrom="paragraph">
            <wp:posOffset>-145415</wp:posOffset>
          </wp:positionV>
          <wp:extent cx="1343660" cy="509905"/>
          <wp:effectExtent l="0" t="0" r="0" b="0"/>
          <wp:wrapNone/>
          <wp:docPr id="2"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660" cy="509905"/>
                  </a:xfrm>
                  <a:prstGeom prst="rect">
                    <a:avLst/>
                  </a:prstGeom>
                  <a:noFill/>
                  <a:ln>
                    <a:noFill/>
                  </a:ln>
                </pic:spPr>
              </pic:pic>
            </a:graphicData>
          </a:graphic>
          <wp14:sizeRelH relativeFrom="page">
            <wp14:pctWidth>0</wp14:pctWidth>
          </wp14:sizeRelH>
          <wp14:sizeRelV relativeFrom="page">
            <wp14:pctHeight>0</wp14:pctHeight>
          </wp14:sizeRelV>
        </wp:anchor>
      </w:drawing>
    </w:r>
    <w:r w:rsidR="000A09B6" w:rsidRPr="00F83C74">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9B6" w:rsidRPr="00FD2913" w:rsidRDefault="0070152D" w:rsidP="008E5C13">
    <w:pPr>
      <w:spacing w:before="0" w:after="0"/>
      <w:rPr>
        <w:rStyle w:val="Style1"/>
        <w:sz w:val="16"/>
        <w:szCs w:val="16"/>
        <w:lang w:val="sr-Latn-ME"/>
      </w:rPr>
    </w:pPr>
    <w:r>
      <w:rPr>
        <w:noProof/>
        <w:lang w:val="en-US"/>
      </w:rPr>
      <w:drawing>
        <wp:anchor distT="0" distB="0" distL="114300" distR="114300" simplePos="0" relativeHeight="251657216" behindDoc="0" locked="0" layoutInCell="1" allowOverlap="1" wp14:anchorId="307FF7CF" wp14:editId="38528A87">
          <wp:simplePos x="0" y="0"/>
          <wp:positionH relativeFrom="column">
            <wp:posOffset>5242560</wp:posOffset>
          </wp:positionH>
          <wp:positionV relativeFrom="paragraph">
            <wp:posOffset>2540</wp:posOffset>
          </wp:positionV>
          <wp:extent cx="1343660" cy="509905"/>
          <wp:effectExtent l="0" t="0" r="0" b="0"/>
          <wp:wrapNone/>
          <wp:docPr id="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660" cy="509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72E2D79E"/>
    <w:lvl w:ilvl="0">
      <w:start w:val="1"/>
      <w:numFmt w:val="decimal"/>
      <w:pStyle w:val="a"/>
      <w:isLgl/>
      <w:lvlText w:val="%1."/>
      <w:lvlJc w:val="left"/>
      <w:pPr>
        <w:tabs>
          <w:tab w:val="num" w:pos="992"/>
        </w:tabs>
        <w:ind w:left="992" w:hanging="425"/>
      </w:pPr>
      <w:rPr>
        <w:rFonts w:hint="default"/>
      </w:rPr>
    </w:lvl>
    <w:lvl w:ilvl="1">
      <w:start w:val="1"/>
      <w:numFmt w:val="decimal"/>
      <w:isLgl/>
      <w:lvlText w:val="%1.%2."/>
      <w:lvlJc w:val="left"/>
      <w:pPr>
        <w:tabs>
          <w:tab w:val="num" w:pos="1559"/>
        </w:tabs>
        <w:ind w:left="1559" w:hanging="567"/>
      </w:pPr>
      <w:rPr>
        <w:rFonts w:hint="default"/>
      </w:rPr>
    </w:lvl>
    <w:lvl w:ilvl="2">
      <w:start w:val="1"/>
      <w:numFmt w:val="decimal"/>
      <w:isLgl/>
      <w:lvlText w:val="%1.%2.%3."/>
      <w:lvlJc w:val="left"/>
      <w:pPr>
        <w:tabs>
          <w:tab w:val="num" w:pos="2268"/>
        </w:tabs>
        <w:ind w:left="2268" w:hanging="709"/>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34B08E5"/>
    <w:multiLevelType w:val="hybridMultilevel"/>
    <w:tmpl w:val="DD70C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765F18"/>
    <w:multiLevelType w:val="multilevel"/>
    <w:tmpl w:val="82D24D76"/>
    <w:lvl w:ilvl="0">
      <w:start w:val="1"/>
      <w:numFmt w:val="bullet"/>
      <w:pStyle w:val="a0"/>
      <w:lvlText w:val=""/>
      <w:lvlJc w:val="left"/>
      <w:pPr>
        <w:tabs>
          <w:tab w:val="num" w:pos="992"/>
        </w:tabs>
        <w:ind w:left="992" w:hanging="425"/>
      </w:pPr>
      <w:rPr>
        <w:rFonts w:ascii="Wingdings 2" w:hAnsi="Wingdings 2" w:hint="default"/>
        <w:color w:val="auto"/>
      </w:rPr>
    </w:lvl>
    <w:lvl w:ilvl="1">
      <w:start w:val="1"/>
      <w:numFmt w:val="bullet"/>
      <w:lvlText w:val=""/>
      <w:lvlJc w:val="left"/>
      <w:pPr>
        <w:tabs>
          <w:tab w:val="num" w:pos="1418"/>
        </w:tabs>
        <w:ind w:left="1418" w:hanging="426"/>
      </w:pPr>
      <w:rPr>
        <w:rFonts w:ascii="Wingdings 2" w:hAnsi="Wingdings 2" w:hint="default"/>
        <w:sz w:val="20"/>
      </w:rPr>
    </w:lvl>
    <w:lvl w:ilvl="2">
      <w:start w:val="1"/>
      <w:numFmt w:val="bullet"/>
      <w:lvlText w:val=""/>
      <w:lvlJc w:val="left"/>
      <w:pPr>
        <w:tabs>
          <w:tab w:val="num" w:pos="1843"/>
        </w:tabs>
        <w:ind w:left="1843" w:hanging="425"/>
      </w:pPr>
      <w:rPr>
        <w:rFonts w:ascii="Symbol" w:hAnsi="Symbol" w:hint="default"/>
      </w:rPr>
    </w:lvl>
    <w:lvl w:ilvl="3">
      <w:start w:val="1"/>
      <w:numFmt w:val="bullet"/>
      <w:suff w:val="space"/>
      <w:lvlText w:val="–"/>
      <w:lvlJc w:val="left"/>
      <w:pPr>
        <w:ind w:left="0" w:firstLine="567"/>
      </w:pPr>
      <w:rPr>
        <w:rFonts w:ascii="MS Mincho" w:hAnsi="MS Mincho" w:cs="MS Mincho" w:hint="default"/>
      </w:rPr>
    </w:lvl>
    <w:lvl w:ilvl="4">
      <w:start w:val="1"/>
      <w:numFmt w:val="bullet"/>
      <w:suff w:val="space"/>
      <w:lvlText w:val="–"/>
      <w:lvlJc w:val="left"/>
      <w:pPr>
        <w:ind w:left="0" w:firstLine="567"/>
      </w:pPr>
      <w:rPr>
        <w:rFonts w:ascii="MS Mincho" w:hAnsi="MS Mincho" w:cs="MS Mincho" w:hint="default"/>
      </w:rPr>
    </w:lvl>
    <w:lvl w:ilvl="5">
      <w:start w:val="1"/>
      <w:numFmt w:val="bullet"/>
      <w:suff w:val="space"/>
      <w:lvlText w:val="–"/>
      <w:lvlJc w:val="left"/>
      <w:pPr>
        <w:ind w:left="0" w:firstLine="567"/>
      </w:pPr>
      <w:rPr>
        <w:rFonts w:ascii="MS Mincho" w:hAnsi="MS Mincho" w:cs="MS Mincho"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MS Mincho" w:hAnsi="MS Mincho" w:cs="MS Mincho" w:hint="default"/>
      </w:rPr>
    </w:lvl>
    <w:lvl w:ilvl="8">
      <w:start w:val="1"/>
      <w:numFmt w:val="bullet"/>
      <w:suff w:val="space"/>
      <w:lvlText w:val=""/>
      <w:lvlJc w:val="left"/>
      <w:pPr>
        <w:ind w:left="0" w:firstLine="567"/>
      </w:pPr>
      <w:rPr>
        <w:rFonts w:ascii="Symbol" w:hAnsi="Symbol" w:hint="default"/>
      </w:rPr>
    </w:lvl>
  </w:abstractNum>
  <w:abstractNum w:abstractNumId="3">
    <w:nsid w:val="105C47B3"/>
    <w:multiLevelType w:val="hybridMultilevel"/>
    <w:tmpl w:val="B1664298"/>
    <w:lvl w:ilvl="0" w:tplc="FFFFFFFF">
      <w:start w:val="1"/>
      <w:numFmt w:val="bullet"/>
      <w:pStyle w:val="ListBullet3"/>
      <w:lvlText w:val=""/>
      <w:lvlJc w:val="left"/>
      <w:pPr>
        <w:tabs>
          <w:tab w:val="num" w:pos="1551"/>
        </w:tabs>
        <w:ind w:left="1531"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89A795C"/>
    <w:multiLevelType w:val="multilevel"/>
    <w:tmpl w:val="4B708D8A"/>
    <w:lvl w:ilvl="0">
      <w:start w:val="1"/>
      <w:numFmt w:val="russianLower"/>
      <w:pStyle w:val="a1"/>
      <w:lvlText w:val="%1)"/>
      <w:lvlJc w:val="left"/>
      <w:pPr>
        <w:tabs>
          <w:tab w:val="num" w:pos="992"/>
        </w:tabs>
        <w:ind w:left="992" w:hanging="425"/>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decimal"/>
      <w:lvlText w:val="%1.%2)"/>
      <w:lvlJc w:val="left"/>
      <w:pPr>
        <w:tabs>
          <w:tab w:val="num" w:pos="1559"/>
        </w:tabs>
        <w:ind w:left="1559" w:hanging="567"/>
      </w:pPr>
      <w:rPr>
        <w:rFonts w:ascii="Times New Roman" w:hAnsi="Times New Roman" w:hint="default"/>
        <w:b w:val="0"/>
        <w:i w:val="0"/>
        <w:color w:val="auto"/>
        <w:spacing w:val="0"/>
        <w:w w:val="100"/>
        <w:position w:val="0"/>
        <w:sz w:val="24"/>
        <w:szCs w:val="28"/>
      </w:rPr>
    </w:lvl>
    <w:lvl w:ilvl="2">
      <w:start w:val="1"/>
      <w:numFmt w:val="decimal"/>
      <w:lvlText w:val="%1.%2.%3)"/>
      <w:lvlJc w:val="left"/>
      <w:pPr>
        <w:tabs>
          <w:tab w:val="num" w:pos="2268"/>
        </w:tabs>
        <w:ind w:left="2268" w:hanging="850"/>
      </w:pPr>
      <w:rPr>
        <w:rFonts w:ascii="Times New Roman" w:hAnsi="Times New Roman" w:hint="default"/>
        <w:b w:val="0"/>
        <w:i w:val="0"/>
        <w:color w:val="auto"/>
        <w:sz w:val="24"/>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5">
    <w:nsid w:val="1D805D21"/>
    <w:multiLevelType w:val="hybridMultilevel"/>
    <w:tmpl w:val="172C3912"/>
    <w:lvl w:ilvl="0" w:tplc="241A0001">
      <w:start w:val="1"/>
      <w:numFmt w:val="bullet"/>
      <w:lvlText w:val=""/>
      <w:lvlJc w:val="left"/>
      <w:pPr>
        <w:ind w:left="612" w:hanging="360"/>
      </w:pPr>
      <w:rPr>
        <w:rFonts w:ascii="Symbol" w:hAnsi="Symbol" w:hint="default"/>
      </w:rPr>
    </w:lvl>
    <w:lvl w:ilvl="1" w:tplc="241A0003" w:tentative="1">
      <w:start w:val="1"/>
      <w:numFmt w:val="bullet"/>
      <w:lvlText w:val="o"/>
      <w:lvlJc w:val="left"/>
      <w:pPr>
        <w:ind w:left="1332" w:hanging="360"/>
      </w:pPr>
      <w:rPr>
        <w:rFonts w:ascii="Courier New" w:hAnsi="Courier New" w:cs="Courier New" w:hint="default"/>
      </w:rPr>
    </w:lvl>
    <w:lvl w:ilvl="2" w:tplc="241A0005" w:tentative="1">
      <w:start w:val="1"/>
      <w:numFmt w:val="bullet"/>
      <w:lvlText w:val=""/>
      <w:lvlJc w:val="left"/>
      <w:pPr>
        <w:ind w:left="2052" w:hanging="360"/>
      </w:pPr>
      <w:rPr>
        <w:rFonts w:ascii="Wingdings" w:hAnsi="Wingdings" w:hint="default"/>
      </w:rPr>
    </w:lvl>
    <w:lvl w:ilvl="3" w:tplc="241A0001" w:tentative="1">
      <w:start w:val="1"/>
      <w:numFmt w:val="bullet"/>
      <w:lvlText w:val=""/>
      <w:lvlJc w:val="left"/>
      <w:pPr>
        <w:ind w:left="2772" w:hanging="360"/>
      </w:pPr>
      <w:rPr>
        <w:rFonts w:ascii="Symbol" w:hAnsi="Symbol" w:hint="default"/>
      </w:rPr>
    </w:lvl>
    <w:lvl w:ilvl="4" w:tplc="241A0003" w:tentative="1">
      <w:start w:val="1"/>
      <w:numFmt w:val="bullet"/>
      <w:lvlText w:val="o"/>
      <w:lvlJc w:val="left"/>
      <w:pPr>
        <w:ind w:left="3492" w:hanging="360"/>
      </w:pPr>
      <w:rPr>
        <w:rFonts w:ascii="Courier New" w:hAnsi="Courier New" w:cs="Courier New" w:hint="default"/>
      </w:rPr>
    </w:lvl>
    <w:lvl w:ilvl="5" w:tplc="241A0005" w:tentative="1">
      <w:start w:val="1"/>
      <w:numFmt w:val="bullet"/>
      <w:lvlText w:val=""/>
      <w:lvlJc w:val="left"/>
      <w:pPr>
        <w:ind w:left="4212" w:hanging="360"/>
      </w:pPr>
      <w:rPr>
        <w:rFonts w:ascii="Wingdings" w:hAnsi="Wingdings" w:hint="default"/>
      </w:rPr>
    </w:lvl>
    <w:lvl w:ilvl="6" w:tplc="241A0001" w:tentative="1">
      <w:start w:val="1"/>
      <w:numFmt w:val="bullet"/>
      <w:lvlText w:val=""/>
      <w:lvlJc w:val="left"/>
      <w:pPr>
        <w:ind w:left="4932" w:hanging="360"/>
      </w:pPr>
      <w:rPr>
        <w:rFonts w:ascii="Symbol" w:hAnsi="Symbol" w:hint="default"/>
      </w:rPr>
    </w:lvl>
    <w:lvl w:ilvl="7" w:tplc="241A0003" w:tentative="1">
      <w:start w:val="1"/>
      <w:numFmt w:val="bullet"/>
      <w:lvlText w:val="o"/>
      <w:lvlJc w:val="left"/>
      <w:pPr>
        <w:ind w:left="5652" w:hanging="360"/>
      </w:pPr>
      <w:rPr>
        <w:rFonts w:ascii="Courier New" w:hAnsi="Courier New" w:cs="Courier New" w:hint="default"/>
      </w:rPr>
    </w:lvl>
    <w:lvl w:ilvl="8" w:tplc="241A0005" w:tentative="1">
      <w:start w:val="1"/>
      <w:numFmt w:val="bullet"/>
      <w:lvlText w:val=""/>
      <w:lvlJc w:val="left"/>
      <w:pPr>
        <w:ind w:left="6372" w:hanging="360"/>
      </w:pPr>
      <w:rPr>
        <w:rFonts w:ascii="Wingdings" w:hAnsi="Wingdings" w:hint="default"/>
      </w:rPr>
    </w:lvl>
  </w:abstractNum>
  <w:abstractNum w:abstractNumId="6">
    <w:nsid w:val="20ED67E4"/>
    <w:multiLevelType w:val="multilevel"/>
    <w:tmpl w:val="041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7">
    <w:nsid w:val="22B7038D"/>
    <w:multiLevelType w:val="hybridMultilevel"/>
    <w:tmpl w:val="EEDACD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373CC"/>
    <w:multiLevelType w:val="multilevel"/>
    <w:tmpl w:val="04190023"/>
    <w:styleLink w:val="ArticleSection"/>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2C557F61"/>
    <w:multiLevelType w:val="multilevel"/>
    <w:tmpl w:val="003C6E56"/>
    <w:lvl w:ilvl="0">
      <w:start w:val="1"/>
      <w:numFmt w:val="decimal"/>
      <w:pStyle w:val="a2"/>
      <w:lvlText w:val="%1."/>
      <w:lvlJc w:val="left"/>
      <w:pPr>
        <w:tabs>
          <w:tab w:val="num" w:pos="425"/>
        </w:tabs>
        <w:ind w:left="425" w:hanging="425"/>
      </w:pPr>
      <w:rPr>
        <w:rFonts w:hint="default"/>
      </w:rPr>
    </w:lvl>
    <w:lvl w:ilvl="1">
      <w:start w:val="1"/>
      <w:numFmt w:val="decimal"/>
      <w:lvlText w:val="%1.%2."/>
      <w:lvlJc w:val="left"/>
      <w:pPr>
        <w:tabs>
          <w:tab w:val="num" w:pos="851"/>
        </w:tabs>
        <w:ind w:left="851" w:hanging="567"/>
      </w:pPr>
      <w:rPr>
        <w:rFonts w:hint="default"/>
      </w:rPr>
    </w:lvl>
    <w:lvl w:ilvl="2">
      <w:start w:val="1"/>
      <w:numFmt w:val="decimal"/>
      <w:suff w:val="space"/>
      <w:lvlText w:val="%1.%2.%3."/>
      <w:lvlJc w:val="left"/>
      <w:pPr>
        <w:ind w:left="-567" w:firstLine="567"/>
      </w:pPr>
      <w:rPr>
        <w:rFonts w:hint="default"/>
      </w:rPr>
    </w:lvl>
    <w:lvl w:ilvl="3">
      <w:start w:val="1"/>
      <w:numFmt w:val="decimal"/>
      <w:suff w:val="space"/>
      <w:lvlText w:val="%1.%2.%3.%4."/>
      <w:lvlJc w:val="left"/>
      <w:pPr>
        <w:ind w:left="-567" w:firstLine="567"/>
      </w:pPr>
      <w:rPr>
        <w:rFonts w:hint="default"/>
      </w:rPr>
    </w:lvl>
    <w:lvl w:ilvl="4">
      <w:start w:val="1"/>
      <w:numFmt w:val="decimal"/>
      <w:suff w:val="space"/>
      <w:lvlText w:val="%1.%2.%3.%4.%5"/>
      <w:lvlJc w:val="left"/>
      <w:pPr>
        <w:ind w:left="-567" w:firstLine="567"/>
      </w:pPr>
      <w:rPr>
        <w:rFonts w:hint="default"/>
      </w:rPr>
    </w:lvl>
    <w:lvl w:ilvl="5">
      <w:start w:val="1"/>
      <w:numFmt w:val="decimal"/>
      <w:suff w:val="space"/>
      <w:lvlText w:val="%1.%2.%3.%4.%5.%6"/>
      <w:lvlJc w:val="left"/>
      <w:pPr>
        <w:ind w:left="-567" w:firstLine="567"/>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10">
    <w:nsid w:val="300D2627"/>
    <w:multiLevelType w:val="hybridMultilevel"/>
    <w:tmpl w:val="CA606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733C76"/>
    <w:multiLevelType w:val="hybridMultilevel"/>
    <w:tmpl w:val="870C4B90"/>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2">
    <w:nsid w:val="34641D75"/>
    <w:multiLevelType w:val="hybridMultilevel"/>
    <w:tmpl w:val="72C6A844"/>
    <w:lvl w:ilvl="0" w:tplc="70CA6D3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711D1B"/>
    <w:multiLevelType w:val="hybridMultilevel"/>
    <w:tmpl w:val="BA2CBC76"/>
    <w:lvl w:ilvl="0" w:tplc="FFFFFFFF">
      <w:start w:val="1"/>
      <w:numFmt w:val="bullet"/>
      <w:pStyle w:val="a3"/>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D911A42"/>
    <w:multiLevelType w:val="multilevel"/>
    <w:tmpl w:val="B358CF88"/>
    <w:lvl w:ilvl="0">
      <w:start w:val="1"/>
      <w:numFmt w:val="decimal"/>
      <w:pStyle w:val="Heading1"/>
      <w:suff w:val="space"/>
      <w:lvlText w:val="%1."/>
      <w:lvlJc w:val="left"/>
      <w:pPr>
        <w:ind w:left="143" w:firstLine="567"/>
      </w:pPr>
      <w:rPr>
        <w:rFonts w:hint="default"/>
      </w:rPr>
    </w:lvl>
    <w:lvl w:ilvl="1">
      <w:start w:val="1"/>
      <w:numFmt w:val="decimal"/>
      <w:pStyle w:val="Heading2"/>
      <w:suff w:val="space"/>
      <w:lvlText w:val="%1.%2."/>
      <w:lvlJc w:val="left"/>
      <w:pPr>
        <w:ind w:left="710" w:firstLine="567"/>
      </w:pPr>
      <w:rPr>
        <w:rFonts w:hint="default"/>
      </w:rPr>
    </w:lvl>
    <w:lvl w:ilvl="2">
      <w:start w:val="1"/>
      <w:numFmt w:val="decimal"/>
      <w:lvlText w:val="%3."/>
      <w:lvlJc w:val="left"/>
      <w:pPr>
        <w:ind w:left="1" w:firstLine="567"/>
      </w:pPr>
      <w:rPr>
        <w:rFonts w:ascii="Cambria" w:hAnsi="Cambria" w:hint="default"/>
        <w:b w:val="0"/>
        <w:bCs w:val="0"/>
        <w:i w:val="0"/>
        <w:iCs w:val="0"/>
        <w:caps w:val="0"/>
        <w:smallCaps w:val="0"/>
        <w:strike w:val="0"/>
        <w:dstrike w:val="0"/>
        <w:noProof w:val="0"/>
        <w:snapToGrid w:val="0"/>
        <w:vanish w:val="0"/>
        <w:color w:val="000000"/>
        <w:spacing w:val="0"/>
        <w:w w:val="0"/>
        <w:kern w:val="0"/>
        <w:position w:val="0"/>
        <w:sz w:val="24"/>
        <w:szCs w:val="0"/>
        <w:u w:val="none"/>
        <w:vertAlign w:val="baseline"/>
        <w:em w:val="none"/>
      </w:rPr>
    </w:lvl>
    <w:lvl w:ilvl="3">
      <w:start w:val="1"/>
      <w:numFmt w:val="decimal"/>
      <w:pStyle w:val="Heading4"/>
      <w:suff w:val="space"/>
      <w:lvlText w:val="%1.%2.%3.%4."/>
      <w:lvlJc w:val="left"/>
      <w:pPr>
        <w:ind w:left="-141" w:firstLine="567"/>
      </w:pPr>
      <w:rPr>
        <w:rFonts w:hint="default"/>
      </w:rPr>
    </w:lvl>
    <w:lvl w:ilvl="4">
      <w:start w:val="1"/>
      <w:numFmt w:val="decimal"/>
      <w:pStyle w:val="Heading5"/>
      <w:suff w:val="space"/>
      <w:lvlText w:val="%1.%2.%3.%4.%5."/>
      <w:lvlJc w:val="left"/>
      <w:pPr>
        <w:ind w:left="0" w:firstLine="567"/>
      </w:pPr>
      <w:rPr>
        <w:rFonts w:hint="default"/>
      </w:rPr>
    </w:lvl>
    <w:lvl w:ilvl="5">
      <w:start w:val="1"/>
      <w:numFmt w:val="decimal"/>
      <w:pStyle w:val="Heading6"/>
      <w:suff w:val="space"/>
      <w:lvlText w:val="%1.%2.%3.%4.%5.%6"/>
      <w:lvlJc w:val="left"/>
      <w:pPr>
        <w:ind w:left="0" w:firstLine="567"/>
      </w:pPr>
      <w:rPr>
        <w:rFonts w:hint="default"/>
      </w:rPr>
    </w:lvl>
    <w:lvl w:ilvl="6">
      <w:start w:val="1"/>
      <w:numFmt w:val="decimal"/>
      <w:pStyle w:val="Heading7"/>
      <w:suff w:val="space"/>
      <w:lvlText w:val="%1.%2.%3.%4.%5.%6.%7"/>
      <w:lvlJc w:val="left"/>
      <w:pPr>
        <w:ind w:left="0" w:firstLine="567"/>
      </w:pPr>
      <w:rPr>
        <w:rFonts w:hint="default"/>
      </w:rPr>
    </w:lvl>
    <w:lvl w:ilvl="7">
      <w:start w:val="1"/>
      <w:numFmt w:val="decimal"/>
      <w:pStyle w:val="Heading8"/>
      <w:suff w:val="space"/>
      <w:lvlText w:val="%1.%2.%3.%4.%5.%6.%7.%8"/>
      <w:lvlJc w:val="left"/>
      <w:pPr>
        <w:ind w:left="0" w:firstLine="567"/>
      </w:pPr>
      <w:rPr>
        <w:rFonts w:hint="default"/>
      </w:rPr>
    </w:lvl>
    <w:lvl w:ilvl="8">
      <w:start w:val="1"/>
      <w:numFmt w:val="decimal"/>
      <w:pStyle w:val="Heading9"/>
      <w:suff w:val="space"/>
      <w:lvlText w:val="%1.%2.%3.%4.%5.%6.%7.%8.%9"/>
      <w:lvlJc w:val="left"/>
      <w:pPr>
        <w:ind w:left="0" w:firstLine="567"/>
      </w:pPr>
      <w:rPr>
        <w:rFonts w:hint="default"/>
      </w:rPr>
    </w:lvl>
  </w:abstractNum>
  <w:abstractNum w:abstractNumId="15">
    <w:nsid w:val="3EC724A8"/>
    <w:multiLevelType w:val="hybridMultilevel"/>
    <w:tmpl w:val="896C9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2B28B2"/>
    <w:multiLevelType w:val="hybridMultilevel"/>
    <w:tmpl w:val="D9042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65195B"/>
    <w:multiLevelType w:val="multilevel"/>
    <w:tmpl w:val="8716F3C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0" w:firstLine="992"/>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8">
    <w:nsid w:val="5B1743A3"/>
    <w:multiLevelType w:val="hybridMultilevel"/>
    <w:tmpl w:val="1B70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445AF8"/>
    <w:multiLevelType w:val="multilevel"/>
    <w:tmpl w:val="2498614C"/>
    <w:lvl w:ilvl="0">
      <w:start w:val="1"/>
      <w:numFmt w:val="decimal"/>
      <w:lvlText w:val="%1."/>
      <w:lvlJc w:val="left"/>
      <w:pPr>
        <w:ind w:left="720" w:hanging="360"/>
      </w:pPr>
    </w:lvl>
    <w:lvl w:ilvl="1">
      <w:start w:val="1"/>
      <w:numFmt w:val="decimal"/>
      <w:isLgl/>
      <w:lvlText w:val="%1.%2."/>
      <w:lvlJc w:val="left"/>
      <w:pPr>
        <w:ind w:left="2375" w:hanging="390"/>
      </w:pPr>
      <w:rPr>
        <w:rFonts w:hint="default"/>
      </w:rPr>
    </w:lvl>
    <w:lvl w:ilvl="2">
      <w:start w:val="1"/>
      <w:numFmt w:val="decimal"/>
      <w:isLgl/>
      <w:lvlText w:val="%1.%2.%3."/>
      <w:lvlJc w:val="left"/>
      <w:pPr>
        <w:ind w:left="4330" w:hanging="720"/>
      </w:pPr>
      <w:rPr>
        <w:rFonts w:hint="default"/>
      </w:rPr>
    </w:lvl>
    <w:lvl w:ilvl="3">
      <w:start w:val="1"/>
      <w:numFmt w:val="decimal"/>
      <w:isLgl/>
      <w:lvlText w:val="%1.%2.%3.%4."/>
      <w:lvlJc w:val="left"/>
      <w:pPr>
        <w:ind w:left="5955" w:hanging="720"/>
      </w:pPr>
      <w:rPr>
        <w:rFonts w:hint="default"/>
      </w:rPr>
    </w:lvl>
    <w:lvl w:ilvl="4">
      <w:start w:val="1"/>
      <w:numFmt w:val="decimal"/>
      <w:isLgl/>
      <w:lvlText w:val="%1.%2.%3.%4.%5."/>
      <w:lvlJc w:val="left"/>
      <w:pPr>
        <w:ind w:left="7940" w:hanging="1080"/>
      </w:pPr>
      <w:rPr>
        <w:rFonts w:hint="default"/>
      </w:rPr>
    </w:lvl>
    <w:lvl w:ilvl="5">
      <w:start w:val="1"/>
      <w:numFmt w:val="decimal"/>
      <w:isLgl/>
      <w:lvlText w:val="%1.%2.%3.%4.%5.%6."/>
      <w:lvlJc w:val="left"/>
      <w:pPr>
        <w:ind w:left="9565" w:hanging="1080"/>
      </w:pPr>
      <w:rPr>
        <w:rFonts w:hint="default"/>
      </w:rPr>
    </w:lvl>
    <w:lvl w:ilvl="6">
      <w:start w:val="1"/>
      <w:numFmt w:val="decimal"/>
      <w:isLgl/>
      <w:lvlText w:val="%1.%2.%3.%4.%5.%6.%7."/>
      <w:lvlJc w:val="left"/>
      <w:pPr>
        <w:ind w:left="11550" w:hanging="1440"/>
      </w:pPr>
      <w:rPr>
        <w:rFonts w:hint="default"/>
      </w:rPr>
    </w:lvl>
    <w:lvl w:ilvl="7">
      <w:start w:val="1"/>
      <w:numFmt w:val="decimal"/>
      <w:isLgl/>
      <w:lvlText w:val="%1.%2.%3.%4.%5.%6.%7.%8."/>
      <w:lvlJc w:val="left"/>
      <w:pPr>
        <w:ind w:left="13175" w:hanging="1440"/>
      </w:pPr>
      <w:rPr>
        <w:rFonts w:hint="default"/>
      </w:rPr>
    </w:lvl>
    <w:lvl w:ilvl="8">
      <w:start w:val="1"/>
      <w:numFmt w:val="decimal"/>
      <w:isLgl/>
      <w:lvlText w:val="%1.%2.%3.%4.%5.%6.%7.%8.%9."/>
      <w:lvlJc w:val="left"/>
      <w:pPr>
        <w:ind w:left="15160" w:hanging="1800"/>
      </w:pPr>
      <w:rPr>
        <w:rFonts w:hint="default"/>
      </w:rPr>
    </w:lvl>
  </w:abstractNum>
  <w:abstractNum w:abstractNumId="20">
    <w:nsid w:val="60667900"/>
    <w:multiLevelType w:val="hybridMultilevel"/>
    <w:tmpl w:val="2F869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C44283"/>
    <w:multiLevelType w:val="multilevel"/>
    <w:tmpl w:val="B9569F98"/>
    <w:lvl w:ilvl="0">
      <w:start w:val="1"/>
      <w:numFmt w:val="russianUpper"/>
      <w:pStyle w:val="a4"/>
      <w:suff w:val="space"/>
      <w:lvlText w:val="Приложение %1."/>
      <w:lvlJc w:val="left"/>
      <w:pPr>
        <w:ind w:left="0" w:firstLine="0"/>
      </w:pPr>
      <w:rPr>
        <w:rFonts w:hint="default"/>
      </w:rPr>
    </w:lvl>
    <w:lvl w:ilvl="1">
      <w:start w:val="1"/>
      <w:numFmt w:val="decimal"/>
      <w:pStyle w:val="2"/>
      <w:suff w:val="space"/>
      <w:lvlText w:val="%1.%2."/>
      <w:lvlJc w:val="left"/>
      <w:pPr>
        <w:ind w:left="0" w:firstLine="567"/>
      </w:pPr>
      <w:rPr>
        <w:rFonts w:hint="default"/>
        <w:b w:val="0"/>
        <w:i w:val="0"/>
        <w:spacing w:val="0"/>
        <w:w w:val="100"/>
        <w:position w:val="0"/>
        <w:sz w:val="28"/>
      </w:rPr>
    </w:lvl>
    <w:lvl w:ilvl="2">
      <w:start w:val="1"/>
      <w:numFmt w:val="decimal"/>
      <w:pStyle w:val="3"/>
      <w:suff w:val="space"/>
      <w:lvlText w:val="%1.%2.%3."/>
      <w:lvlJc w:val="left"/>
      <w:pPr>
        <w:ind w:left="0" w:firstLine="567"/>
      </w:pPr>
      <w:rPr>
        <w:rFonts w:hint="default"/>
        <w:b/>
        <w:i w:val="0"/>
        <w:color w:val="auto"/>
        <w:sz w:val="24"/>
      </w:rPr>
    </w:lvl>
    <w:lvl w:ilvl="3">
      <w:start w:val="1"/>
      <w:numFmt w:val="decimal"/>
      <w:pStyle w:val="4"/>
      <w:suff w:val="space"/>
      <w:lvlText w:val="%1.%2.%3.%4."/>
      <w:lvlJc w:val="left"/>
      <w:pPr>
        <w:ind w:left="0" w:firstLine="567"/>
      </w:pPr>
      <w:rPr>
        <w:rFonts w:hint="default"/>
        <w:b w:val="0"/>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2">
    <w:nsid w:val="6FD800E7"/>
    <w:multiLevelType w:val="multilevel"/>
    <w:tmpl w:val="73B0B344"/>
    <w:lvl w:ilvl="0">
      <w:start w:val="2"/>
      <w:numFmt w:val="decimal"/>
      <w:pStyle w:val="10"/>
      <w:lvlText w:val="%1"/>
      <w:lvlJc w:val="left"/>
      <w:pPr>
        <w:tabs>
          <w:tab w:val="num" w:pos="1134"/>
        </w:tabs>
        <w:ind w:left="1134" w:hanging="567"/>
      </w:pPr>
      <w:rPr>
        <w:rFonts w:hint="default"/>
      </w:rPr>
    </w:lvl>
    <w:lvl w:ilvl="1">
      <w:start w:val="1"/>
      <w:numFmt w:val="decimal"/>
      <w:pStyle w:val="20"/>
      <w:lvlText w:val="%1.%2"/>
      <w:lvlJc w:val="left"/>
      <w:pPr>
        <w:tabs>
          <w:tab w:val="num" w:pos="1418"/>
        </w:tabs>
        <w:ind w:left="1418" w:hanging="567"/>
      </w:pPr>
      <w:rPr>
        <w:rFonts w:hint="default"/>
      </w:rPr>
    </w:lvl>
    <w:lvl w:ilvl="2">
      <w:start w:val="1"/>
      <w:numFmt w:val="decimal"/>
      <w:pStyle w:val="30"/>
      <w:lvlText w:val="%1.%2.%3"/>
      <w:lvlJc w:val="left"/>
      <w:pPr>
        <w:tabs>
          <w:tab w:val="num" w:pos="1854"/>
        </w:tabs>
        <w:ind w:left="1134" w:firstLine="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3">
    <w:nsid w:val="75923726"/>
    <w:multiLevelType w:val="hybridMultilevel"/>
    <w:tmpl w:val="22AA3A32"/>
    <w:lvl w:ilvl="0" w:tplc="04190001">
      <w:start w:val="1"/>
      <w:numFmt w:val="bullet"/>
      <w:pStyle w:val="a5"/>
      <w:lvlText w:val=""/>
      <w:lvlJc w:val="left"/>
      <w:pPr>
        <w:tabs>
          <w:tab w:val="num" w:pos="432"/>
        </w:tabs>
        <w:ind w:left="43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14"/>
  </w:num>
  <w:num w:numId="4">
    <w:abstractNumId w:val="21"/>
  </w:num>
  <w:num w:numId="5">
    <w:abstractNumId w:val="17"/>
  </w:num>
  <w:num w:numId="6">
    <w:abstractNumId w:val="4"/>
  </w:num>
  <w:num w:numId="7">
    <w:abstractNumId w:val="2"/>
  </w:num>
  <w:num w:numId="8">
    <w:abstractNumId w:val="13"/>
  </w:num>
  <w:num w:numId="9">
    <w:abstractNumId w:val="9"/>
  </w:num>
  <w:num w:numId="10">
    <w:abstractNumId w:val="0"/>
  </w:num>
  <w:num w:numId="11">
    <w:abstractNumId w:val="23"/>
  </w:num>
  <w:num w:numId="12">
    <w:abstractNumId w:val="22"/>
  </w:num>
  <w:num w:numId="13">
    <w:abstractNumId w:val="8"/>
  </w:num>
  <w:num w:numId="14">
    <w:abstractNumId w:val="18"/>
  </w:num>
  <w:num w:numId="15">
    <w:abstractNumId w:val="20"/>
  </w:num>
  <w:num w:numId="16">
    <w:abstractNumId w:val="1"/>
  </w:num>
  <w:num w:numId="17">
    <w:abstractNumId w:val="15"/>
  </w:num>
  <w:num w:numId="18">
    <w:abstractNumId w:val="10"/>
  </w:num>
  <w:num w:numId="19">
    <w:abstractNumId w:val="19"/>
  </w:num>
  <w:num w:numId="20">
    <w:abstractNumId w:val="11"/>
  </w:num>
  <w:num w:numId="21">
    <w:abstractNumId w:val="7"/>
  </w:num>
  <w:num w:numId="22">
    <w:abstractNumId w:val="12"/>
  </w:num>
  <w:num w:numId="23">
    <w:abstractNumId w:val="16"/>
  </w:num>
  <w:num w:numId="24">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C3A"/>
    <w:rsid w:val="000001F8"/>
    <w:rsid w:val="00001668"/>
    <w:rsid w:val="00001F56"/>
    <w:rsid w:val="00003D83"/>
    <w:rsid w:val="0000513C"/>
    <w:rsid w:val="00006369"/>
    <w:rsid w:val="00007262"/>
    <w:rsid w:val="00007752"/>
    <w:rsid w:val="0001022A"/>
    <w:rsid w:val="0001030B"/>
    <w:rsid w:val="00012CE1"/>
    <w:rsid w:val="000140CD"/>
    <w:rsid w:val="000142ED"/>
    <w:rsid w:val="00015EA4"/>
    <w:rsid w:val="000168E9"/>
    <w:rsid w:val="00016EBD"/>
    <w:rsid w:val="000177AB"/>
    <w:rsid w:val="0002052E"/>
    <w:rsid w:val="00023AE9"/>
    <w:rsid w:val="00023DE5"/>
    <w:rsid w:val="0002571B"/>
    <w:rsid w:val="000262C4"/>
    <w:rsid w:val="00032995"/>
    <w:rsid w:val="00032CBB"/>
    <w:rsid w:val="00033EB6"/>
    <w:rsid w:val="00035EF1"/>
    <w:rsid w:val="000364FE"/>
    <w:rsid w:val="00036BF7"/>
    <w:rsid w:val="00036F5D"/>
    <w:rsid w:val="00040C0D"/>
    <w:rsid w:val="0004195D"/>
    <w:rsid w:val="00042836"/>
    <w:rsid w:val="00044669"/>
    <w:rsid w:val="00045EB3"/>
    <w:rsid w:val="00046214"/>
    <w:rsid w:val="00050257"/>
    <w:rsid w:val="00050DD6"/>
    <w:rsid w:val="000529FB"/>
    <w:rsid w:val="00052B1E"/>
    <w:rsid w:val="00053A49"/>
    <w:rsid w:val="00053A7E"/>
    <w:rsid w:val="00056B54"/>
    <w:rsid w:val="00057616"/>
    <w:rsid w:val="00057A26"/>
    <w:rsid w:val="00057C0B"/>
    <w:rsid w:val="00061A5A"/>
    <w:rsid w:val="00061D20"/>
    <w:rsid w:val="00064137"/>
    <w:rsid w:val="000642FC"/>
    <w:rsid w:val="00065700"/>
    <w:rsid w:val="0006624C"/>
    <w:rsid w:val="00067284"/>
    <w:rsid w:val="000700E3"/>
    <w:rsid w:val="0007042D"/>
    <w:rsid w:val="000713E1"/>
    <w:rsid w:val="00071A38"/>
    <w:rsid w:val="00071E79"/>
    <w:rsid w:val="00073598"/>
    <w:rsid w:val="00073871"/>
    <w:rsid w:val="00073C16"/>
    <w:rsid w:val="00076571"/>
    <w:rsid w:val="000807F2"/>
    <w:rsid w:val="000808FB"/>
    <w:rsid w:val="000811E5"/>
    <w:rsid w:val="00082EC0"/>
    <w:rsid w:val="00083E89"/>
    <w:rsid w:val="00084261"/>
    <w:rsid w:val="00084DDF"/>
    <w:rsid w:val="000864B9"/>
    <w:rsid w:val="0008667C"/>
    <w:rsid w:val="00087B42"/>
    <w:rsid w:val="000913CF"/>
    <w:rsid w:val="000926FA"/>
    <w:rsid w:val="000928D1"/>
    <w:rsid w:val="00092FEA"/>
    <w:rsid w:val="000946D9"/>
    <w:rsid w:val="000955C7"/>
    <w:rsid w:val="00096437"/>
    <w:rsid w:val="0009646B"/>
    <w:rsid w:val="000972AF"/>
    <w:rsid w:val="0009796F"/>
    <w:rsid w:val="000A00FD"/>
    <w:rsid w:val="000A09B6"/>
    <w:rsid w:val="000A3077"/>
    <w:rsid w:val="000A4B97"/>
    <w:rsid w:val="000A7EF9"/>
    <w:rsid w:val="000B127C"/>
    <w:rsid w:val="000B2662"/>
    <w:rsid w:val="000B31A4"/>
    <w:rsid w:val="000B600A"/>
    <w:rsid w:val="000C003F"/>
    <w:rsid w:val="000C0C52"/>
    <w:rsid w:val="000C0F5B"/>
    <w:rsid w:val="000C151B"/>
    <w:rsid w:val="000C2DD7"/>
    <w:rsid w:val="000C3025"/>
    <w:rsid w:val="000C3D0E"/>
    <w:rsid w:val="000C602F"/>
    <w:rsid w:val="000C6B1C"/>
    <w:rsid w:val="000D0F21"/>
    <w:rsid w:val="000D1183"/>
    <w:rsid w:val="000D3434"/>
    <w:rsid w:val="000D3F1B"/>
    <w:rsid w:val="000D554B"/>
    <w:rsid w:val="000D5769"/>
    <w:rsid w:val="000D5BCF"/>
    <w:rsid w:val="000D5E39"/>
    <w:rsid w:val="000D7986"/>
    <w:rsid w:val="000E266F"/>
    <w:rsid w:val="000E2F3A"/>
    <w:rsid w:val="000E34C1"/>
    <w:rsid w:val="000E4C6E"/>
    <w:rsid w:val="000E6104"/>
    <w:rsid w:val="000E65C2"/>
    <w:rsid w:val="000E7114"/>
    <w:rsid w:val="000F22B1"/>
    <w:rsid w:val="000F237A"/>
    <w:rsid w:val="000F2633"/>
    <w:rsid w:val="000F3CE7"/>
    <w:rsid w:val="000F602C"/>
    <w:rsid w:val="000F7251"/>
    <w:rsid w:val="000F7D47"/>
    <w:rsid w:val="000F7E39"/>
    <w:rsid w:val="00100FC6"/>
    <w:rsid w:val="001015E2"/>
    <w:rsid w:val="0010267E"/>
    <w:rsid w:val="00102CE3"/>
    <w:rsid w:val="0010368C"/>
    <w:rsid w:val="00104C2D"/>
    <w:rsid w:val="00110528"/>
    <w:rsid w:val="00110595"/>
    <w:rsid w:val="00111495"/>
    <w:rsid w:val="00111C98"/>
    <w:rsid w:val="00114C09"/>
    <w:rsid w:val="00116118"/>
    <w:rsid w:val="001161B4"/>
    <w:rsid w:val="0011776C"/>
    <w:rsid w:val="00117DB4"/>
    <w:rsid w:val="00117F09"/>
    <w:rsid w:val="0012084E"/>
    <w:rsid w:val="001225D6"/>
    <w:rsid w:val="00122CA9"/>
    <w:rsid w:val="0012331A"/>
    <w:rsid w:val="00123E2B"/>
    <w:rsid w:val="00126668"/>
    <w:rsid w:val="00126EF8"/>
    <w:rsid w:val="0013090C"/>
    <w:rsid w:val="00130F4E"/>
    <w:rsid w:val="001317E3"/>
    <w:rsid w:val="001335BE"/>
    <w:rsid w:val="00133A0B"/>
    <w:rsid w:val="00135603"/>
    <w:rsid w:val="00135BCE"/>
    <w:rsid w:val="00137042"/>
    <w:rsid w:val="00137AD3"/>
    <w:rsid w:val="001427F4"/>
    <w:rsid w:val="00143608"/>
    <w:rsid w:val="00143ED0"/>
    <w:rsid w:val="00144556"/>
    <w:rsid w:val="00145461"/>
    <w:rsid w:val="00145555"/>
    <w:rsid w:val="00145D1A"/>
    <w:rsid w:val="00150B04"/>
    <w:rsid w:val="00151A3C"/>
    <w:rsid w:val="00151BC5"/>
    <w:rsid w:val="00151CFA"/>
    <w:rsid w:val="00151E63"/>
    <w:rsid w:val="00152167"/>
    <w:rsid w:val="00152383"/>
    <w:rsid w:val="00155C74"/>
    <w:rsid w:val="00156ABD"/>
    <w:rsid w:val="00157366"/>
    <w:rsid w:val="001575D0"/>
    <w:rsid w:val="001608D3"/>
    <w:rsid w:val="00160EBC"/>
    <w:rsid w:val="001614DE"/>
    <w:rsid w:val="001625A1"/>
    <w:rsid w:val="0016297A"/>
    <w:rsid w:val="00162F1C"/>
    <w:rsid w:val="00163A68"/>
    <w:rsid w:val="00163E34"/>
    <w:rsid w:val="00163FEE"/>
    <w:rsid w:val="001647E1"/>
    <w:rsid w:val="001649A3"/>
    <w:rsid w:val="00165D0C"/>
    <w:rsid w:val="00170773"/>
    <w:rsid w:val="0017117F"/>
    <w:rsid w:val="001749CF"/>
    <w:rsid w:val="00176774"/>
    <w:rsid w:val="0017696F"/>
    <w:rsid w:val="00176E6B"/>
    <w:rsid w:val="00176ECD"/>
    <w:rsid w:val="00180016"/>
    <w:rsid w:val="00180133"/>
    <w:rsid w:val="001812EA"/>
    <w:rsid w:val="00181B22"/>
    <w:rsid w:val="001831A5"/>
    <w:rsid w:val="00183D21"/>
    <w:rsid w:val="0018427D"/>
    <w:rsid w:val="001847CE"/>
    <w:rsid w:val="00185390"/>
    <w:rsid w:val="00185B0E"/>
    <w:rsid w:val="0018637D"/>
    <w:rsid w:val="00187325"/>
    <w:rsid w:val="0018740B"/>
    <w:rsid w:val="00190315"/>
    <w:rsid w:val="00190C5C"/>
    <w:rsid w:val="00190D34"/>
    <w:rsid w:val="0019225F"/>
    <w:rsid w:val="0019318F"/>
    <w:rsid w:val="00194B96"/>
    <w:rsid w:val="00195D04"/>
    <w:rsid w:val="0019631D"/>
    <w:rsid w:val="00196AC9"/>
    <w:rsid w:val="00196B3C"/>
    <w:rsid w:val="0019719A"/>
    <w:rsid w:val="001974DF"/>
    <w:rsid w:val="00197BD1"/>
    <w:rsid w:val="001A1181"/>
    <w:rsid w:val="001A12EB"/>
    <w:rsid w:val="001A17BB"/>
    <w:rsid w:val="001A17E5"/>
    <w:rsid w:val="001A2623"/>
    <w:rsid w:val="001A2F1E"/>
    <w:rsid w:val="001A352E"/>
    <w:rsid w:val="001A59FC"/>
    <w:rsid w:val="001B0B2E"/>
    <w:rsid w:val="001B1725"/>
    <w:rsid w:val="001B23BE"/>
    <w:rsid w:val="001B2923"/>
    <w:rsid w:val="001B31A7"/>
    <w:rsid w:val="001B42A6"/>
    <w:rsid w:val="001B4E5B"/>
    <w:rsid w:val="001B4F19"/>
    <w:rsid w:val="001B662B"/>
    <w:rsid w:val="001B6DED"/>
    <w:rsid w:val="001B6EF7"/>
    <w:rsid w:val="001B7329"/>
    <w:rsid w:val="001C064E"/>
    <w:rsid w:val="001C54AC"/>
    <w:rsid w:val="001C597B"/>
    <w:rsid w:val="001C6419"/>
    <w:rsid w:val="001C715C"/>
    <w:rsid w:val="001D1227"/>
    <w:rsid w:val="001D205D"/>
    <w:rsid w:val="001D35E6"/>
    <w:rsid w:val="001D4B10"/>
    <w:rsid w:val="001E0CD9"/>
    <w:rsid w:val="001E1961"/>
    <w:rsid w:val="001E23E8"/>
    <w:rsid w:val="001E2666"/>
    <w:rsid w:val="001E2FC0"/>
    <w:rsid w:val="001E303C"/>
    <w:rsid w:val="001E3B0B"/>
    <w:rsid w:val="001E588F"/>
    <w:rsid w:val="001E77CA"/>
    <w:rsid w:val="001E7B97"/>
    <w:rsid w:val="001F03CA"/>
    <w:rsid w:val="001F3600"/>
    <w:rsid w:val="001F42A9"/>
    <w:rsid w:val="001F5EE6"/>
    <w:rsid w:val="001F7C41"/>
    <w:rsid w:val="001F7F7E"/>
    <w:rsid w:val="0020014E"/>
    <w:rsid w:val="0020073F"/>
    <w:rsid w:val="00201AF2"/>
    <w:rsid w:val="00203121"/>
    <w:rsid w:val="0020339F"/>
    <w:rsid w:val="002038B2"/>
    <w:rsid w:val="002065CA"/>
    <w:rsid w:val="00206681"/>
    <w:rsid w:val="00206D26"/>
    <w:rsid w:val="0021025B"/>
    <w:rsid w:val="00210B59"/>
    <w:rsid w:val="00211703"/>
    <w:rsid w:val="002127E3"/>
    <w:rsid w:val="00213C9A"/>
    <w:rsid w:val="002147D7"/>
    <w:rsid w:val="0021514A"/>
    <w:rsid w:val="00215FB0"/>
    <w:rsid w:val="00216853"/>
    <w:rsid w:val="00216E35"/>
    <w:rsid w:val="00217019"/>
    <w:rsid w:val="00217462"/>
    <w:rsid w:val="002177D7"/>
    <w:rsid w:val="00217CFA"/>
    <w:rsid w:val="002206C5"/>
    <w:rsid w:val="0022216E"/>
    <w:rsid w:val="00222192"/>
    <w:rsid w:val="002239A4"/>
    <w:rsid w:val="0022436B"/>
    <w:rsid w:val="002249B1"/>
    <w:rsid w:val="00224E0E"/>
    <w:rsid w:val="00224F96"/>
    <w:rsid w:val="00225773"/>
    <w:rsid w:val="00226D6E"/>
    <w:rsid w:val="00226F83"/>
    <w:rsid w:val="00227CE6"/>
    <w:rsid w:val="00230621"/>
    <w:rsid w:val="00230735"/>
    <w:rsid w:val="00232E99"/>
    <w:rsid w:val="00235F00"/>
    <w:rsid w:val="00236194"/>
    <w:rsid w:val="0023652D"/>
    <w:rsid w:val="00236FD1"/>
    <w:rsid w:val="002410AC"/>
    <w:rsid w:val="00241D82"/>
    <w:rsid w:val="00242633"/>
    <w:rsid w:val="002429BC"/>
    <w:rsid w:val="00244561"/>
    <w:rsid w:val="0024645B"/>
    <w:rsid w:val="002476BA"/>
    <w:rsid w:val="00250B8E"/>
    <w:rsid w:val="00250E41"/>
    <w:rsid w:val="00250F0C"/>
    <w:rsid w:val="002524B6"/>
    <w:rsid w:val="0025300D"/>
    <w:rsid w:val="00253F61"/>
    <w:rsid w:val="00255E5A"/>
    <w:rsid w:val="00256D55"/>
    <w:rsid w:val="0025706B"/>
    <w:rsid w:val="00257789"/>
    <w:rsid w:val="00257D02"/>
    <w:rsid w:val="00260EBD"/>
    <w:rsid w:val="002614D6"/>
    <w:rsid w:val="002637A2"/>
    <w:rsid w:val="002638CA"/>
    <w:rsid w:val="00265456"/>
    <w:rsid w:val="00265478"/>
    <w:rsid w:val="00265FC3"/>
    <w:rsid w:val="002664B5"/>
    <w:rsid w:val="0026793F"/>
    <w:rsid w:val="0027032A"/>
    <w:rsid w:val="0027075D"/>
    <w:rsid w:val="002707AC"/>
    <w:rsid w:val="00270801"/>
    <w:rsid w:val="00271A0A"/>
    <w:rsid w:val="00272580"/>
    <w:rsid w:val="00272B38"/>
    <w:rsid w:val="0027344D"/>
    <w:rsid w:val="00273965"/>
    <w:rsid w:val="002740E0"/>
    <w:rsid w:val="00275AE3"/>
    <w:rsid w:val="0027780E"/>
    <w:rsid w:val="00277846"/>
    <w:rsid w:val="00280968"/>
    <w:rsid w:val="00281A5C"/>
    <w:rsid w:val="002827DA"/>
    <w:rsid w:val="002837DC"/>
    <w:rsid w:val="00283A70"/>
    <w:rsid w:val="00283C70"/>
    <w:rsid w:val="00285087"/>
    <w:rsid w:val="00286A79"/>
    <w:rsid w:val="00287A6A"/>
    <w:rsid w:val="00290652"/>
    <w:rsid w:val="00291842"/>
    <w:rsid w:val="002946A6"/>
    <w:rsid w:val="002946B7"/>
    <w:rsid w:val="00294A36"/>
    <w:rsid w:val="002951D8"/>
    <w:rsid w:val="00296600"/>
    <w:rsid w:val="00297697"/>
    <w:rsid w:val="002A0B61"/>
    <w:rsid w:val="002A2F3E"/>
    <w:rsid w:val="002A337F"/>
    <w:rsid w:val="002A55CC"/>
    <w:rsid w:val="002A6A02"/>
    <w:rsid w:val="002B2AED"/>
    <w:rsid w:val="002B3016"/>
    <w:rsid w:val="002B4273"/>
    <w:rsid w:val="002B43D2"/>
    <w:rsid w:val="002B5CF4"/>
    <w:rsid w:val="002B65CE"/>
    <w:rsid w:val="002B7C3F"/>
    <w:rsid w:val="002B7C4C"/>
    <w:rsid w:val="002C152A"/>
    <w:rsid w:val="002C1A07"/>
    <w:rsid w:val="002C1F71"/>
    <w:rsid w:val="002C43DD"/>
    <w:rsid w:val="002C43F9"/>
    <w:rsid w:val="002C4C69"/>
    <w:rsid w:val="002C5B25"/>
    <w:rsid w:val="002C64C9"/>
    <w:rsid w:val="002C6988"/>
    <w:rsid w:val="002C7395"/>
    <w:rsid w:val="002C7533"/>
    <w:rsid w:val="002D0BA4"/>
    <w:rsid w:val="002D31C3"/>
    <w:rsid w:val="002D538F"/>
    <w:rsid w:val="002D654F"/>
    <w:rsid w:val="002D6551"/>
    <w:rsid w:val="002D662E"/>
    <w:rsid w:val="002D6678"/>
    <w:rsid w:val="002D6B29"/>
    <w:rsid w:val="002D735B"/>
    <w:rsid w:val="002E1153"/>
    <w:rsid w:val="002E1382"/>
    <w:rsid w:val="002E180B"/>
    <w:rsid w:val="002E20B9"/>
    <w:rsid w:val="002E24DD"/>
    <w:rsid w:val="002E2849"/>
    <w:rsid w:val="002E3690"/>
    <w:rsid w:val="002E38DC"/>
    <w:rsid w:val="002E529E"/>
    <w:rsid w:val="002E70D3"/>
    <w:rsid w:val="002E7620"/>
    <w:rsid w:val="002F02F0"/>
    <w:rsid w:val="002F1465"/>
    <w:rsid w:val="002F1C0B"/>
    <w:rsid w:val="002F3756"/>
    <w:rsid w:val="002F39EB"/>
    <w:rsid w:val="002F3CE8"/>
    <w:rsid w:val="002F4C6D"/>
    <w:rsid w:val="002F5339"/>
    <w:rsid w:val="002F742B"/>
    <w:rsid w:val="002F7A49"/>
    <w:rsid w:val="00301B26"/>
    <w:rsid w:val="003023FE"/>
    <w:rsid w:val="00302C72"/>
    <w:rsid w:val="00302F69"/>
    <w:rsid w:val="0030379C"/>
    <w:rsid w:val="00303BF9"/>
    <w:rsid w:val="00303E87"/>
    <w:rsid w:val="00305CC0"/>
    <w:rsid w:val="003103CB"/>
    <w:rsid w:val="0031143D"/>
    <w:rsid w:val="00312026"/>
    <w:rsid w:val="00313241"/>
    <w:rsid w:val="00313CC0"/>
    <w:rsid w:val="00314332"/>
    <w:rsid w:val="003148A3"/>
    <w:rsid w:val="00317242"/>
    <w:rsid w:val="003179A9"/>
    <w:rsid w:val="00320238"/>
    <w:rsid w:val="00320F72"/>
    <w:rsid w:val="00320FF1"/>
    <w:rsid w:val="003227F7"/>
    <w:rsid w:val="00323A67"/>
    <w:rsid w:val="00326180"/>
    <w:rsid w:val="00331D78"/>
    <w:rsid w:val="003327B3"/>
    <w:rsid w:val="00335BDB"/>
    <w:rsid w:val="003364B1"/>
    <w:rsid w:val="00336CF3"/>
    <w:rsid w:val="00336F4C"/>
    <w:rsid w:val="0034283A"/>
    <w:rsid w:val="00343387"/>
    <w:rsid w:val="00344BBE"/>
    <w:rsid w:val="0034549A"/>
    <w:rsid w:val="00346542"/>
    <w:rsid w:val="00346CCC"/>
    <w:rsid w:val="00346FBD"/>
    <w:rsid w:val="003474FF"/>
    <w:rsid w:val="0035027D"/>
    <w:rsid w:val="00350A77"/>
    <w:rsid w:val="00351AD3"/>
    <w:rsid w:val="00352A03"/>
    <w:rsid w:val="003536FD"/>
    <w:rsid w:val="00354AB4"/>
    <w:rsid w:val="003556F6"/>
    <w:rsid w:val="00357FC5"/>
    <w:rsid w:val="0036023C"/>
    <w:rsid w:val="00360F93"/>
    <w:rsid w:val="003619D2"/>
    <w:rsid w:val="00361A36"/>
    <w:rsid w:val="003647BE"/>
    <w:rsid w:val="003661D6"/>
    <w:rsid w:val="003667F9"/>
    <w:rsid w:val="00366CD4"/>
    <w:rsid w:val="003671E4"/>
    <w:rsid w:val="00370002"/>
    <w:rsid w:val="00371CCA"/>
    <w:rsid w:val="00372668"/>
    <w:rsid w:val="00372BC3"/>
    <w:rsid w:val="00372CE9"/>
    <w:rsid w:val="00372DB9"/>
    <w:rsid w:val="00372F12"/>
    <w:rsid w:val="00373D6A"/>
    <w:rsid w:val="00373EBF"/>
    <w:rsid w:val="0037459A"/>
    <w:rsid w:val="00374E65"/>
    <w:rsid w:val="00374F6E"/>
    <w:rsid w:val="00377E00"/>
    <w:rsid w:val="00380089"/>
    <w:rsid w:val="003805A6"/>
    <w:rsid w:val="00380BC3"/>
    <w:rsid w:val="003811AA"/>
    <w:rsid w:val="0038369A"/>
    <w:rsid w:val="003858BB"/>
    <w:rsid w:val="00387193"/>
    <w:rsid w:val="00391090"/>
    <w:rsid w:val="003916F6"/>
    <w:rsid w:val="003917C7"/>
    <w:rsid w:val="00391ECC"/>
    <w:rsid w:val="00395BCB"/>
    <w:rsid w:val="00395DEC"/>
    <w:rsid w:val="00397282"/>
    <w:rsid w:val="003A143C"/>
    <w:rsid w:val="003A31C0"/>
    <w:rsid w:val="003A362D"/>
    <w:rsid w:val="003A44F0"/>
    <w:rsid w:val="003A4615"/>
    <w:rsid w:val="003A5782"/>
    <w:rsid w:val="003A5DC7"/>
    <w:rsid w:val="003A7179"/>
    <w:rsid w:val="003A74FB"/>
    <w:rsid w:val="003B20B7"/>
    <w:rsid w:val="003B376F"/>
    <w:rsid w:val="003B6A15"/>
    <w:rsid w:val="003B726F"/>
    <w:rsid w:val="003B7889"/>
    <w:rsid w:val="003C04E2"/>
    <w:rsid w:val="003C1021"/>
    <w:rsid w:val="003C1A2C"/>
    <w:rsid w:val="003C1CB9"/>
    <w:rsid w:val="003C2517"/>
    <w:rsid w:val="003C3E99"/>
    <w:rsid w:val="003C5F3F"/>
    <w:rsid w:val="003D0B91"/>
    <w:rsid w:val="003D152F"/>
    <w:rsid w:val="003D19E0"/>
    <w:rsid w:val="003D1C34"/>
    <w:rsid w:val="003D2772"/>
    <w:rsid w:val="003D2972"/>
    <w:rsid w:val="003D29A8"/>
    <w:rsid w:val="003D4140"/>
    <w:rsid w:val="003D46A9"/>
    <w:rsid w:val="003D4B3B"/>
    <w:rsid w:val="003D5718"/>
    <w:rsid w:val="003D57DA"/>
    <w:rsid w:val="003D5B86"/>
    <w:rsid w:val="003D6472"/>
    <w:rsid w:val="003D67EC"/>
    <w:rsid w:val="003D6E35"/>
    <w:rsid w:val="003E2C0E"/>
    <w:rsid w:val="003E3D24"/>
    <w:rsid w:val="003E5C5E"/>
    <w:rsid w:val="003E5D35"/>
    <w:rsid w:val="003E7BEF"/>
    <w:rsid w:val="003F07DC"/>
    <w:rsid w:val="003F0EB6"/>
    <w:rsid w:val="003F123E"/>
    <w:rsid w:val="003F1ED8"/>
    <w:rsid w:val="003F26B5"/>
    <w:rsid w:val="003F2AA1"/>
    <w:rsid w:val="003F2BAA"/>
    <w:rsid w:val="003F3420"/>
    <w:rsid w:val="003F3C5F"/>
    <w:rsid w:val="003F4ED7"/>
    <w:rsid w:val="003F53D8"/>
    <w:rsid w:val="003F5D4C"/>
    <w:rsid w:val="00400D98"/>
    <w:rsid w:val="00400E5E"/>
    <w:rsid w:val="0040167F"/>
    <w:rsid w:val="00403BDB"/>
    <w:rsid w:val="00404DEB"/>
    <w:rsid w:val="0040543E"/>
    <w:rsid w:val="00410591"/>
    <w:rsid w:val="004105D0"/>
    <w:rsid w:val="00410763"/>
    <w:rsid w:val="004114BB"/>
    <w:rsid w:val="0041158C"/>
    <w:rsid w:val="00415050"/>
    <w:rsid w:val="00416CB9"/>
    <w:rsid w:val="00420E8B"/>
    <w:rsid w:val="004225A2"/>
    <w:rsid w:val="00422797"/>
    <w:rsid w:val="00425592"/>
    <w:rsid w:val="00425757"/>
    <w:rsid w:val="00425EF0"/>
    <w:rsid w:val="00426A4A"/>
    <w:rsid w:val="00426D31"/>
    <w:rsid w:val="004325E9"/>
    <w:rsid w:val="004336CE"/>
    <w:rsid w:val="00434AF6"/>
    <w:rsid w:val="00434D5E"/>
    <w:rsid w:val="00435F4A"/>
    <w:rsid w:val="004362A6"/>
    <w:rsid w:val="00436F87"/>
    <w:rsid w:val="00437414"/>
    <w:rsid w:val="0043779F"/>
    <w:rsid w:val="00440E48"/>
    <w:rsid w:val="0044153A"/>
    <w:rsid w:val="00442766"/>
    <w:rsid w:val="0044460D"/>
    <w:rsid w:val="00445413"/>
    <w:rsid w:val="00446174"/>
    <w:rsid w:val="00446499"/>
    <w:rsid w:val="004476FB"/>
    <w:rsid w:val="00450790"/>
    <w:rsid w:val="004524D8"/>
    <w:rsid w:val="00453F43"/>
    <w:rsid w:val="00454B1D"/>
    <w:rsid w:val="004554EB"/>
    <w:rsid w:val="00455DEC"/>
    <w:rsid w:val="004568CA"/>
    <w:rsid w:val="004571E4"/>
    <w:rsid w:val="004641AA"/>
    <w:rsid w:val="0046457C"/>
    <w:rsid w:val="00464E6C"/>
    <w:rsid w:val="00465211"/>
    <w:rsid w:val="0046561E"/>
    <w:rsid w:val="004667AF"/>
    <w:rsid w:val="00466807"/>
    <w:rsid w:val="0046685B"/>
    <w:rsid w:val="00466B7D"/>
    <w:rsid w:val="00470E41"/>
    <w:rsid w:val="0047156D"/>
    <w:rsid w:val="0047281D"/>
    <w:rsid w:val="00474E0D"/>
    <w:rsid w:val="004768FB"/>
    <w:rsid w:val="0048020D"/>
    <w:rsid w:val="00481FD6"/>
    <w:rsid w:val="00482D1D"/>
    <w:rsid w:val="004837E1"/>
    <w:rsid w:val="00483B8A"/>
    <w:rsid w:val="00484A94"/>
    <w:rsid w:val="0048551B"/>
    <w:rsid w:val="00485DF3"/>
    <w:rsid w:val="004874D1"/>
    <w:rsid w:val="00491146"/>
    <w:rsid w:val="0049256D"/>
    <w:rsid w:val="00492E4F"/>
    <w:rsid w:val="00494AEF"/>
    <w:rsid w:val="00495E63"/>
    <w:rsid w:val="00496BDF"/>
    <w:rsid w:val="004A032C"/>
    <w:rsid w:val="004A06CE"/>
    <w:rsid w:val="004A1E9D"/>
    <w:rsid w:val="004A41F8"/>
    <w:rsid w:val="004A4830"/>
    <w:rsid w:val="004A4DF5"/>
    <w:rsid w:val="004A59F4"/>
    <w:rsid w:val="004A6795"/>
    <w:rsid w:val="004A6F89"/>
    <w:rsid w:val="004A70A5"/>
    <w:rsid w:val="004A748B"/>
    <w:rsid w:val="004A7F9C"/>
    <w:rsid w:val="004B1FD5"/>
    <w:rsid w:val="004B1FE4"/>
    <w:rsid w:val="004B67DD"/>
    <w:rsid w:val="004B7165"/>
    <w:rsid w:val="004B7536"/>
    <w:rsid w:val="004C12DB"/>
    <w:rsid w:val="004C351F"/>
    <w:rsid w:val="004C438E"/>
    <w:rsid w:val="004C4533"/>
    <w:rsid w:val="004C5392"/>
    <w:rsid w:val="004C656B"/>
    <w:rsid w:val="004C764E"/>
    <w:rsid w:val="004C79EC"/>
    <w:rsid w:val="004D1489"/>
    <w:rsid w:val="004D1660"/>
    <w:rsid w:val="004D3885"/>
    <w:rsid w:val="004D61D9"/>
    <w:rsid w:val="004D6242"/>
    <w:rsid w:val="004D727E"/>
    <w:rsid w:val="004D7633"/>
    <w:rsid w:val="004D7797"/>
    <w:rsid w:val="004D7C0E"/>
    <w:rsid w:val="004E039C"/>
    <w:rsid w:val="004E0FD3"/>
    <w:rsid w:val="004E2231"/>
    <w:rsid w:val="004E244E"/>
    <w:rsid w:val="004E2CC4"/>
    <w:rsid w:val="004E3419"/>
    <w:rsid w:val="004E5938"/>
    <w:rsid w:val="004E5B03"/>
    <w:rsid w:val="004E740F"/>
    <w:rsid w:val="004F0013"/>
    <w:rsid w:val="004F0723"/>
    <w:rsid w:val="004F1B5F"/>
    <w:rsid w:val="004F1F87"/>
    <w:rsid w:val="004F206A"/>
    <w:rsid w:val="004F249A"/>
    <w:rsid w:val="004F31A3"/>
    <w:rsid w:val="004F3611"/>
    <w:rsid w:val="004F38AD"/>
    <w:rsid w:val="004F484C"/>
    <w:rsid w:val="005000D9"/>
    <w:rsid w:val="005027D5"/>
    <w:rsid w:val="00505E86"/>
    <w:rsid w:val="005061DA"/>
    <w:rsid w:val="00507320"/>
    <w:rsid w:val="00507D71"/>
    <w:rsid w:val="005106C9"/>
    <w:rsid w:val="00512949"/>
    <w:rsid w:val="00512A78"/>
    <w:rsid w:val="00512CC1"/>
    <w:rsid w:val="00513EAB"/>
    <w:rsid w:val="00514C3B"/>
    <w:rsid w:val="00515D30"/>
    <w:rsid w:val="0051704A"/>
    <w:rsid w:val="00517EA0"/>
    <w:rsid w:val="00520407"/>
    <w:rsid w:val="005206ED"/>
    <w:rsid w:val="00520CBD"/>
    <w:rsid w:val="00521EB9"/>
    <w:rsid w:val="00521F6F"/>
    <w:rsid w:val="00522B40"/>
    <w:rsid w:val="005250FF"/>
    <w:rsid w:val="0052544A"/>
    <w:rsid w:val="005259A9"/>
    <w:rsid w:val="00527582"/>
    <w:rsid w:val="00527822"/>
    <w:rsid w:val="00527D42"/>
    <w:rsid w:val="00527F3C"/>
    <w:rsid w:val="00530F5D"/>
    <w:rsid w:val="0053190F"/>
    <w:rsid w:val="00532412"/>
    <w:rsid w:val="00533F38"/>
    <w:rsid w:val="00534040"/>
    <w:rsid w:val="00534186"/>
    <w:rsid w:val="005347A4"/>
    <w:rsid w:val="00535B18"/>
    <w:rsid w:val="0053636E"/>
    <w:rsid w:val="00536E4B"/>
    <w:rsid w:val="00540070"/>
    <w:rsid w:val="0054022E"/>
    <w:rsid w:val="005406B2"/>
    <w:rsid w:val="00541A2B"/>
    <w:rsid w:val="00541C68"/>
    <w:rsid w:val="0054239F"/>
    <w:rsid w:val="0054255D"/>
    <w:rsid w:val="00542A1D"/>
    <w:rsid w:val="00545B98"/>
    <w:rsid w:val="00545BEA"/>
    <w:rsid w:val="005465AB"/>
    <w:rsid w:val="00547EC3"/>
    <w:rsid w:val="005502A7"/>
    <w:rsid w:val="00550A49"/>
    <w:rsid w:val="00550AF8"/>
    <w:rsid w:val="00551383"/>
    <w:rsid w:val="00551E54"/>
    <w:rsid w:val="00553661"/>
    <w:rsid w:val="0055597A"/>
    <w:rsid w:val="00555AC5"/>
    <w:rsid w:val="00556C87"/>
    <w:rsid w:val="0055739A"/>
    <w:rsid w:val="005575AF"/>
    <w:rsid w:val="00560403"/>
    <w:rsid w:val="005604E3"/>
    <w:rsid w:val="00561785"/>
    <w:rsid w:val="00562179"/>
    <w:rsid w:val="00563052"/>
    <w:rsid w:val="00564560"/>
    <w:rsid w:val="00566A34"/>
    <w:rsid w:val="00566CD2"/>
    <w:rsid w:val="00566FDE"/>
    <w:rsid w:val="00573485"/>
    <w:rsid w:val="00573ABE"/>
    <w:rsid w:val="00573CAC"/>
    <w:rsid w:val="00574636"/>
    <w:rsid w:val="0057481B"/>
    <w:rsid w:val="00575257"/>
    <w:rsid w:val="005753E9"/>
    <w:rsid w:val="0057564C"/>
    <w:rsid w:val="00576502"/>
    <w:rsid w:val="00577575"/>
    <w:rsid w:val="00580732"/>
    <w:rsid w:val="0058084F"/>
    <w:rsid w:val="005814BB"/>
    <w:rsid w:val="0058313D"/>
    <w:rsid w:val="005836B8"/>
    <w:rsid w:val="00583CAF"/>
    <w:rsid w:val="00583F9B"/>
    <w:rsid w:val="0058459E"/>
    <w:rsid w:val="00584CBC"/>
    <w:rsid w:val="00590F06"/>
    <w:rsid w:val="00591475"/>
    <w:rsid w:val="00591B99"/>
    <w:rsid w:val="005922A3"/>
    <w:rsid w:val="00592BFC"/>
    <w:rsid w:val="00592D85"/>
    <w:rsid w:val="00592EAC"/>
    <w:rsid w:val="00593EB9"/>
    <w:rsid w:val="00595D14"/>
    <w:rsid w:val="005966E5"/>
    <w:rsid w:val="00596A85"/>
    <w:rsid w:val="00596E5E"/>
    <w:rsid w:val="005977DB"/>
    <w:rsid w:val="005A0F1F"/>
    <w:rsid w:val="005A1265"/>
    <w:rsid w:val="005A1E9D"/>
    <w:rsid w:val="005A1EAC"/>
    <w:rsid w:val="005A29ED"/>
    <w:rsid w:val="005A3487"/>
    <w:rsid w:val="005A3A4E"/>
    <w:rsid w:val="005A6548"/>
    <w:rsid w:val="005A655D"/>
    <w:rsid w:val="005A71B1"/>
    <w:rsid w:val="005A7CD8"/>
    <w:rsid w:val="005B359E"/>
    <w:rsid w:val="005B364C"/>
    <w:rsid w:val="005B3BCE"/>
    <w:rsid w:val="005B48CD"/>
    <w:rsid w:val="005B49EF"/>
    <w:rsid w:val="005B564D"/>
    <w:rsid w:val="005B5D23"/>
    <w:rsid w:val="005B7A98"/>
    <w:rsid w:val="005C2422"/>
    <w:rsid w:val="005C4482"/>
    <w:rsid w:val="005C4D6A"/>
    <w:rsid w:val="005C5594"/>
    <w:rsid w:val="005C5E58"/>
    <w:rsid w:val="005C644F"/>
    <w:rsid w:val="005D0295"/>
    <w:rsid w:val="005D0D98"/>
    <w:rsid w:val="005D0FDD"/>
    <w:rsid w:val="005D3BCD"/>
    <w:rsid w:val="005D4B15"/>
    <w:rsid w:val="005D4C16"/>
    <w:rsid w:val="005D7698"/>
    <w:rsid w:val="005E0379"/>
    <w:rsid w:val="005E06DD"/>
    <w:rsid w:val="005E0A4F"/>
    <w:rsid w:val="005E16F0"/>
    <w:rsid w:val="005E3945"/>
    <w:rsid w:val="005E4A0A"/>
    <w:rsid w:val="005E4ABD"/>
    <w:rsid w:val="005E7E70"/>
    <w:rsid w:val="005F22F7"/>
    <w:rsid w:val="005F459D"/>
    <w:rsid w:val="005F470C"/>
    <w:rsid w:val="005F487B"/>
    <w:rsid w:val="005F7F34"/>
    <w:rsid w:val="00600731"/>
    <w:rsid w:val="00600BAD"/>
    <w:rsid w:val="00601560"/>
    <w:rsid w:val="006017CE"/>
    <w:rsid w:val="00601D51"/>
    <w:rsid w:val="006022CF"/>
    <w:rsid w:val="00602BC4"/>
    <w:rsid w:val="006031B5"/>
    <w:rsid w:val="006032AB"/>
    <w:rsid w:val="00603E8B"/>
    <w:rsid w:val="006045CE"/>
    <w:rsid w:val="00604943"/>
    <w:rsid w:val="006059F9"/>
    <w:rsid w:val="00605F2A"/>
    <w:rsid w:val="006111F5"/>
    <w:rsid w:val="006119E9"/>
    <w:rsid w:val="00611E19"/>
    <w:rsid w:val="006132A9"/>
    <w:rsid w:val="00615329"/>
    <w:rsid w:val="00620FD6"/>
    <w:rsid w:val="0062167B"/>
    <w:rsid w:val="0062180E"/>
    <w:rsid w:val="00621E32"/>
    <w:rsid w:val="00621F98"/>
    <w:rsid w:val="006241C5"/>
    <w:rsid w:val="00624484"/>
    <w:rsid w:val="00625A6C"/>
    <w:rsid w:val="006271DC"/>
    <w:rsid w:val="006322EA"/>
    <w:rsid w:val="0063303E"/>
    <w:rsid w:val="00633210"/>
    <w:rsid w:val="006365A4"/>
    <w:rsid w:val="006366AE"/>
    <w:rsid w:val="00636FC7"/>
    <w:rsid w:val="0063785E"/>
    <w:rsid w:val="00637AF4"/>
    <w:rsid w:val="0064109F"/>
    <w:rsid w:val="0064192C"/>
    <w:rsid w:val="006424A9"/>
    <w:rsid w:val="00642A18"/>
    <w:rsid w:val="00642CA0"/>
    <w:rsid w:val="00643091"/>
    <w:rsid w:val="00643B74"/>
    <w:rsid w:val="0064409C"/>
    <w:rsid w:val="0064445C"/>
    <w:rsid w:val="00644F79"/>
    <w:rsid w:val="00645933"/>
    <w:rsid w:val="006464F4"/>
    <w:rsid w:val="00647509"/>
    <w:rsid w:val="00647E51"/>
    <w:rsid w:val="0065095A"/>
    <w:rsid w:val="00652961"/>
    <w:rsid w:val="00652985"/>
    <w:rsid w:val="006529EC"/>
    <w:rsid w:val="00652AE4"/>
    <w:rsid w:val="00653C8C"/>
    <w:rsid w:val="006569E4"/>
    <w:rsid w:val="00660034"/>
    <w:rsid w:val="00661228"/>
    <w:rsid w:val="00662084"/>
    <w:rsid w:val="006628B6"/>
    <w:rsid w:val="00662BC2"/>
    <w:rsid w:val="00664D7B"/>
    <w:rsid w:val="00666E48"/>
    <w:rsid w:val="0066787D"/>
    <w:rsid w:val="006719F9"/>
    <w:rsid w:val="006730A7"/>
    <w:rsid w:val="0067391A"/>
    <w:rsid w:val="00674C5B"/>
    <w:rsid w:val="00676477"/>
    <w:rsid w:val="00676DEB"/>
    <w:rsid w:val="00677014"/>
    <w:rsid w:val="00680779"/>
    <w:rsid w:val="0068163B"/>
    <w:rsid w:val="00681DE0"/>
    <w:rsid w:val="00683D32"/>
    <w:rsid w:val="00683EC4"/>
    <w:rsid w:val="006845CB"/>
    <w:rsid w:val="00684934"/>
    <w:rsid w:val="00684969"/>
    <w:rsid w:val="00684A2F"/>
    <w:rsid w:val="00685342"/>
    <w:rsid w:val="00686320"/>
    <w:rsid w:val="006874F3"/>
    <w:rsid w:val="0069081A"/>
    <w:rsid w:val="00690C06"/>
    <w:rsid w:val="006912DA"/>
    <w:rsid w:val="00691852"/>
    <w:rsid w:val="00693898"/>
    <w:rsid w:val="00694638"/>
    <w:rsid w:val="0069480C"/>
    <w:rsid w:val="00697237"/>
    <w:rsid w:val="006A309E"/>
    <w:rsid w:val="006A4716"/>
    <w:rsid w:val="006A5425"/>
    <w:rsid w:val="006A5B90"/>
    <w:rsid w:val="006A5D64"/>
    <w:rsid w:val="006A5EEB"/>
    <w:rsid w:val="006B0A40"/>
    <w:rsid w:val="006B0B99"/>
    <w:rsid w:val="006B0DAB"/>
    <w:rsid w:val="006B1F60"/>
    <w:rsid w:val="006B40EB"/>
    <w:rsid w:val="006B5DD3"/>
    <w:rsid w:val="006B5FB9"/>
    <w:rsid w:val="006B6464"/>
    <w:rsid w:val="006B7254"/>
    <w:rsid w:val="006C2324"/>
    <w:rsid w:val="006C5A99"/>
    <w:rsid w:val="006C5EF9"/>
    <w:rsid w:val="006C6537"/>
    <w:rsid w:val="006C6DF8"/>
    <w:rsid w:val="006C71A6"/>
    <w:rsid w:val="006C74FF"/>
    <w:rsid w:val="006C7CF4"/>
    <w:rsid w:val="006D0DD9"/>
    <w:rsid w:val="006D15D8"/>
    <w:rsid w:val="006D2E60"/>
    <w:rsid w:val="006D34DA"/>
    <w:rsid w:val="006D4414"/>
    <w:rsid w:val="006D4CD3"/>
    <w:rsid w:val="006D71A9"/>
    <w:rsid w:val="006D71F2"/>
    <w:rsid w:val="006D75C8"/>
    <w:rsid w:val="006D7A7C"/>
    <w:rsid w:val="006E16BE"/>
    <w:rsid w:val="006E1B2E"/>
    <w:rsid w:val="006E54FD"/>
    <w:rsid w:val="006E56DC"/>
    <w:rsid w:val="006E6088"/>
    <w:rsid w:val="006F042D"/>
    <w:rsid w:val="006F237D"/>
    <w:rsid w:val="006F33A1"/>
    <w:rsid w:val="006F4DA9"/>
    <w:rsid w:val="006F52DD"/>
    <w:rsid w:val="006F6244"/>
    <w:rsid w:val="006F6BED"/>
    <w:rsid w:val="00700FEB"/>
    <w:rsid w:val="0070152D"/>
    <w:rsid w:val="00701A0A"/>
    <w:rsid w:val="00701F15"/>
    <w:rsid w:val="0070237B"/>
    <w:rsid w:val="00703E97"/>
    <w:rsid w:val="007044C6"/>
    <w:rsid w:val="007069FE"/>
    <w:rsid w:val="00707B2B"/>
    <w:rsid w:val="007106AC"/>
    <w:rsid w:val="00710AF0"/>
    <w:rsid w:val="00710C04"/>
    <w:rsid w:val="007137AE"/>
    <w:rsid w:val="00715565"/>
    <w:rsid w:val="00716324"/>
    <w:rsid w:val="007169DD"/>
    <w:rsid w:val="00717DE0"/>
    <w:rsid w:val="007227BD"/>
    <w:rsid w:val="00723E77"/>
    <w:rsid w:val="0072462E"/>
    <w:rsid w:val="0072591D"/>
    <w:rsid w:val="00725A2E"/>
    <w:rsid w:val="00725B18"/>
    <w:rsid w:val="00725B57"/>
    <w:rsid w:val="00726894"/>
    <w:rsid w:val="00727208"/>
    <w:rsid w:val="007272E5"/>
    <w:rsid w:val="0073175F"/>
    <w:rsid w:val="00731B05"/>
    <w:rsid w:val="00731C4A"/>
    <w:rsid w:val="00732E0D"/>
    <w:rsid w:val="007341FA"/>
    <w:rsid w:val="007344F4"/>
    <w:rsid w:val="007352A0"/>
    <w:rsid w:val="00735F08"/>
    <w:rsid w:val="0073611B"/>
    <w:rsid w:val="007366C7"/>
    <w:rsid w:val="007375BA"/>
    <w:rsid w:val="00737E97"/>
    <w:rsid w:val="00742553"/>
    <w:rsid w:val="00742DFF"/>
    <w:rsid w:val="00742ECF"/>
    <w:rsid w:val="00742F39"/>
    <w:rsid w:val="00744D3E"/>
    <w:rsid w:val="00744DDC"/>
    <w:rsid w:val="007454EC"/>
    <w:rsid w:val="00746A72"/>
    <w:rsid w:val="00747AE4"/>
    <w:rsid w:val="0075234B"/>
    <w:rsid w:val="00752666"/>
    <w:rsid w:val="00757576"/>
    <w:rsid w:val="0076082D"/>
    <w:rsid w:val="00761A0E"/>
    <w:rsid w:val="00762E97"/>
    <w:rsid w:val="00763472"/>
    <w:rsid w:val="00763B50"/>
    <w:rsid w:val="00763B52"/>
    <w:rsid w:val="007640B7"/>
    <w:rsid w:val="00764C9D"/>
    <w:rsid w:val="0077121B"/>
    <w:rsid w:val="00771245"/>
    <w:rsid w:val="00771B2D"/>
    <w:rsid w:val="007727A6"/>
    <w:rsid w:val="00773A48"/>
    <w:rsid w:val="00774A61"/>
    <w:rsid w:val="00774EDE"/>
    <w:rsid w:val="0077528F"/>
    <w:rsid w:val="0077659D"/>
    <w:rsid w:val="007765F3"/>
    <w:rsid w:val="00780A4C"/>
    <w:rsid w:val="00780F19"/>
    <w:rsid w:val="00780FA0"/>
    <w:rsid w:val="007824F6"/>
    <w:rsid w:val="007829DB"/>
    <w:rsid w:val="00782F73"/>
    <w:rsid w:val="00785CBC"/>
    <w:rsid w:val="00785CC4"/>
    <w:rsid w:val="00786431"/>
    <w:rsid w:val="00786D7F"/>
    <w:rsid w:val="00787E0C"/>
    <w:rsid w:val="0079000D"/>
    <w:rsid w:val="007902B4"/>
    <w:rsid w:val="0079047D"/>
    <w:rsid w:val="00790912"/>
    <w:rsid w:val="00790C7F"/>
    <w:rsid w:val="00790E38"/>
    <w:rsid w:val="007949D3"/>
    <w:rsid w:val="007955B7"/>
    <w:rsid w:val="00795720"/>
    <w:rsid w:val="007965CC"/>
    <w:rsid w:val="00797A72"/>
    <w:rsid w:val="00797D81"/>
    <w:rsid w:val="007A009C"/>
    <w:rsid w:val="007A2003"/>
    <w:rsid w:val="007A29A2"/>
    <w:rsid w:val="007B08F0"/>
    <w:rsid w:val="007B1F34"/>
    <w:rsid w:val="007B213E"/>
    <w:rsid w:val="007B2436"/>
    <w:rsid w:val="007B436E"/>
    <w:rsid w:val="007B5591"/>
    <w:rsid w:val="007B5D2E"/>
    <w:rsid w:val="007B6A86"/>
    <w:rsid w:val="007B6F11"/>
    <w:rsid w:val="007B7E6B"/>
    <w:rsid w:val="007C18E5"/>
    <w:rsid w:val="007C1CBA"/>
    <w:rsid w:val="007C20F5"/>
    <w:rsid w:val="007C2760"/>
    <w:rsid w:val="007C34C3"/>
    <w:rsid w:val="007C3D19"/>
    <w:rsid w:val="007C41D2"/>
    <w:rsid w:val="007C4577"/>
    <w:rsid w:val="007C4ACB"/>
    <w:rsid w:val="007C695C"/>
    <w:rsid w:val="007D0492"/>
    <w:rsid w:val="007D08F3"/>
    <w:rsid w:val="007D0C57"/>
    <w:rsid w:val="007D26D7"/>
    <w:rsid w:val="007D290A"/>
    <w:rsid w:val="007D2A39"/>
    <w:rsid w:val="007D2E67"/>
    <w:rsid w:val="007D32B2"/>
    <w:rsid w:val="007D4F94"/>
    <w:rsid w:val="007D6938"/>
    <w:rsid w:val="007D6B5F"/>
    <w:rsid w:val="007D6D15"/>
    <w:rsid w:val="007D6ED2"/>
    <w:rsid w:val="007E13D5"/>
    <w:rsid w:val="007E3A28"/>
    <w:rsid w:val="007E4FA1"/>
    <w:rsid w:val="007E5269"/>
    <w:rsid w:val="007E5336"/>
    <w:rsid w:val="007E5682"/>
    <w:rsid w:val="007E62C5"/>
    <w:rsid w:val="007E6A16"/>
    <w:rsid w:val="007E6B66"/>
    <w:rsid w:val="007E6D0E"/>
    <w:rsid w:val="007E7C2E"/>
    <w:rsid w:val="007E7EF6"/>
    <w:rsid w:val="007F25FE"/>
    <w:rsid w:val="007F2BC5"/>
    <w:rsid w:val="007F2D89"/>
    <w:rsid w:val="007F2E11"/>
    <w:rsid w:val="007F5BB0"/>
    <w:rsid w:val="007F6F71"/>
    <w:rsid w:val="007F7B59"/>
    <w:rsid w:val="007F7E51"/>
    <w:rsid w:val="00801592"/>
    <w:rsid w:val="00801EBD"/>
    <w:rsid w:val="00802086"/>
    <w:rsid w:val="00803C7B"/>
    <w:rsid w:val="00803D28"/>
    <w:rsid w:val="008040A7"/>
    <w:rsid w:val="00804175"/>
    <w:rsid w:val="008059A8"/>
    <w:rsid w:val="00805F61"/>
    <w:rsid w:val="00806BD6"/>
    <w:rsid w:val="00807274"/>
    <w:rsid w:val="008104D3"/>
    <w:rsid w:val="00810576"/>
    <w:rsid w:val="00811D3B"/>
    <w:rsid w:val="00812B7E"/>
    <w:rsid w:val="008130DC"/>
    <w:rsid w:val="00813489"/>
    <w:rsid w:val="00813600"/>
    <w:rsid w:val="00814B0D"/>
    <w:rsid w:val="00815720"/>
    <w:rsid w:val="00815D8D"/>
    <w:rsid w:val="00816A22"/>
    <w:rsid w:val="00816D7E"/>
    <w:rsid w:val="008207E4"/>
    <w:rsid w:val="00820F51"/>
    <w:rsid w:val="00820FE4"/>
    <w:rsid w:val="00824271"/>
    <w:rsid w:val="00825618"/>
    <w:rsid w:val="00825EE9"/>
    <w:rsid w:val="008265DA"/>
    <w:rsid w:val="00826A91"/>
    <w:rsid w:val="00826E5E"/>
    <w:rsid w:val="00827D6A"/>
    <w:rsid w:val="00830FE6"/>
    <w:rsid w:val="008314FF"/>
    <w:rsid w:val="00831DD3"/>
    <w:rsid w:val="00832637"/>
    <w:rsid w:val="0083451D"/>
    <w:rsid w:val="0083493E"/>
    <w:rsid w:val="00834AC6"/>
    <w:rsid w:val="00834C36"/>
    <w:rsid w:val="00834EB1"/>
    <w:rsid w:val="0083794A"/>
    <w:rsid w:val="00840B31"/>
    <w:rsid w:val="00840C5D"/>
    <w:rsid w:val="00841505"/>
    <w:rsid w:val="008421B1"/>
    <w:rsid w:val="0084228F"/>
    <w:rsid w:val="00843410"/>
    <w:rsid w:val="0084414A"/>
    <w:rsid w:val="00845AAF"/>
    <w:rsid w:val="00845EFC"/>
    <w:rsid w:val="00850501"/>
    <w:rsid w:val="00850DC2"/>
    <w:rsid w:val="008552FB"/>
    <w:rsid w:val="00855A70"/>
    <w:rsid w:val="00855D5A"/>
    <w:rsid w:val="00856172"/>
    <w:rsid w:val="008565AC"/>
    <w:rsid w:val="00857946"/>
    <w:rsid w:val="00860280"/>
    <w:rsid w:val="00860B8D"/>
    <w:rsid w:val="00860FDA"/>
    <w:rsid w:val="008657E3"/>
    <w:rsid w:val="00866E4B"/>
    <w:rsid w:val="008714E6"/>
    <w:rsid w:val="00872059"/>
    <w:rsid w:val="00873280"/>
    <w:rsid w:val="00873580"/>
    <w:rsid w:val="00873B5E"/>
    <w:rsid w:val="00873BA9"/>
    <w:rsid w:val="00876A26"/>
    <w:rsid w:val="008775BB"/>
    <w:rsid w:val="00880926"/>
    <w:rsid w:val="0088117E"/>
    <w:rsid w:val="00884385"/>
    <w:rsid w:val="00887573"/>
    <w:rsid w:val="00887AC4"/>
    <w:rsid w:val="0089112F"/>
    <w:rsid w:val="008928B8"/>
    <w:rsid w:val="008947DF"/>
    <w:rsid w:val="00895959"/>
    <w:rsid w:val="0089668F"/>
    <w:rsid w:val="00897392"/>
    <w:rsid w:val="0089798B"/>
    <w:rsid w:val="00897C71"/>
    <w:rsid w:val="008A071B"/>
    <w:rsid w:val="008A32EB"/>
    <w:rsid w:val="008A3AAD"/>
    <w:rsid w:val="008A3C86"/>
    <w:rsid w:val="008A5E7F"/>
    <w:rsid w:val="008A722C"/>
    <w:rsid w:val="008A7CDF"/>
    <w:rsid w:val="008B0184"/>
    <w:rsid w:val="008B1F71"/>
    <w:rsid w:val="008B1F95"/>
    <w:rsid w:val="008B2727"/>
    <w:rsid w:val="008B5BEB"/>
    <w:rsid w:val="008B5DF8"/>
    <w:rsid w:val="008C3458"/>
    <w:rsid w:val="008C3F4C"/>
    <w:rsid w:val="008C4A87"/>
    <w:rsid w:val="008C64DD"/>
    <w:rsid w:val="008C7BDE"/>
    <w:rsid w:val="008D108C"/>
    <w:rsid w:val="008D1582"/>
    <w:rsid w:val="008D3683"/>
    <w:rsid w:val="008D37DA"/>
    <w:rsid w:val="008D38C6"/>
    <w:rsid w:val="008D3FDB"/>
    <w:rsid w:val="008D3FE4"/>
    <w:rsid w:val="008D4001"/>
    <w:rsid w:val="008D4B86"/>
    <w:rsid w:val="008D4D22"/>
    <w:rsid w:val="008D5CA0"/>
    <w:rsid w:val="008D65D1"/>
    <w:rsid w:val="008D6706"/>
    <w:rsid w:val="008D6C62"/>
    <w:rsid w:val="008E0E53"/>
    <w:rsid w:val="008E1E30"/>
    <w:rsid w:val="008E25BF"/>
    <w:rsid w:val="008E4891"/>
    <w:rsid w:val="008E52DF"/>
    <w:rsid w:val="008E563A"/>
    <w:rsid w:val="008E5C13"/>
    <w:rsid w:val="008E7662"/>
    <w:rsid w:val="008E7969"/>
    <w:rsid w:val="008E7D19"/>
    <w:rsid w:val="008F1E29"/>
    <w:rsid w:val="008F2110"/>
    <w:rsid w:val="008F49FC"/>
    <w:rsid w:val="008F526F"/>
    <w:rsid w:val="008F629C"/>
    <w:rsid w:val="008F6970"/>
    <w:rsid w:val="008F6DEE"/>
    <w:rsid w:val="00900334"/>
    <w:rsid w:val="00900FB6"/>
    <w:rsid w:val="009015CA"/>
    <w:rsid w:val="009018BE"/>
    <w:rsid w:val="009018CB"/>
    <w:rsid w:val="00903885"/>
    <w:rsid w:val="00903C3A"/>
    <w:rsid w:val="009043C8"/>
    <w:rsid w:val="009059F3"/>
    <w:rsid w:val="0090631E"/>
    <w:rsid w:val="0090673F"/>
    <w:rsid w:val="00906CC7"/>
    <w:rsid w:val="00907927"/>
    <w:rsid w:val="00907E19"/>
    <w:rsid w:val="00907F22"/>
    <w:rsid w:val="0091057D"/>
    <w:rsid w:val="00910CF5"/>
    <w:rsid w:val="00911D3C"/>
    <w:rsid w:val="00912850"/>
    <w:rsid w:val="00913482"/>
    <w:rsid w:val="00915066"/>
    <w:rsid w:val="00915A26"/>
    <w:rsid w:val="00915A5A"/>
    <w:rsid w:val="0092164F"/>
    <w:rsid w:val="00921DE5"/>
    <w:rsid w:val="00922143"/>
    <w:rsid w:val="00922B2D"/>
    <w:rsid w:val="0092383D"/>
    <w:rsid w:val="009243A4"/>
    <w:rsid w:val="0092559E"/>
    <w:rsid w:val="00925C54"/>
    <w:rsid w:val="00927B36"/>
    <w:rsid w:val="00927EA8"/>
    <w:rsid w:val="009308FB"/>
    <w:rsid w:val="00930E6D"/>
    <w:rsid w:val="00932E44"/>
    <w:rsid w:val="00933767"/>
    <w:rsid w:val="009339E8"/>
    <w:rsid w:val="00934691"/>
    <w:rsid w:val="00934D1A"/>
    <w:rsid w:val="00934D54"/>
    <w:rsid w:val="00935938"/>
    <w:rsid w:val="00936529"/>
    <w:rsid w:val="00936E8D"/>
    <w:rsid w:val="009377C2"/>
    <w:rsid w:val="00940C4F"/>
    <w:rsid w:val="009413C0"/>
    <w:rsid w:val="00942EC3"/>
    <w:rsid w:val="0094333E"/>
    <w:rsid w:val="00944D61"/>
    <w:rsid w:val="00944E23"/>
    <w:rsid w:val="00945D36"/>
    <w:rsid w:val="00946B0F"/>
    <w:rsid w:val="00951DD3"/>
    <w:rsid w:val="00955FB9"/>
    <w:rsid w:val="00956210"/>
    <w:rsid w:val="00956F2B"/>
    <w:rsid w:val="009627BF"/>
    <w:rsid w:val="00963D5C"/>
    <w:rsid w:val="00965333"/>
    <w:rsid w:val="009656BB"/>
    <w:rsid w:val="009660D6"/>
    <w:rsid w:val="00966598"/>
    <w:rsid w:val="00966F2E"/>
    <w:rsid w:val="00967E57"/>
    <w:rsid w:val="009700FB"/>
    <w:rsid w:val="00970521"/>
    <w:rsid w:val="00970537"/>
    <w:rsid w:val="00970655"/>
    <w:rsid w:val="00970766"/>
    <w:rsid w:val="0097079F"/>
    <w:rsid w:val="00972DAA"/>
    <w:rsid w:val="00973030"/>
    <w:rsid w:val="00973BD5"/>
    <w:rsid w:val="00976286"/>
    <w:rsid w:val="0097681E"/>
    <w:rsid w:val="009768A0"/>
    <w:rsid w:val="00976D95"/>
    <w:rsid w:val="009777DF"/>
    <w:rsid w:val="00977A6B"/>
    <w:rsid w:val="00977DB7"/>
    <w:rsid w:val="009809D5"/>
    <w:rsid w:val="009815BD"/>
    <w:rsid w:val="009820CD"/>
    <w:rsid w:val="009829FA"/>
    <w:rsid w:val="00982A8F"/>
    <w:rsid w:val="00982B72"/>
    <w:rsid w:val="00983589"/>
    <w:rsid w:val="00984472"/>
    <w:rsid w:val="00985B4E"/>
    <w:rsid w:val="00986EDD"/>
    <w:rsid w:val="009904DD"/>
    <w:rsid w:val="00990894"/>
    <w:rsid w:val="00990EEF"/>
    <w:rsid w:val="009932E6"/>
    <w:rsid w:val="009934C1"/>
    <w:rsid w:val="00993C90"/>
    <w:rsid w:val="00993EB2"/>
    <w:rsid w:val="00995B96"/>
    <w:rsid w:val="00996464"/>
    <w:rsid w:val="00997B12"/>
    <w:rsid w:val="009A1676"/>
    <w:rsid w:val="009A3315"/>
    <w:rsid w:val="009A3B0F"/>
    <w:rsid w:val="009A44A6"/>
    <w:rsid w:val="009A475E"/>
    <w:rsid w:val="009A55CE"/>
    <w:rsid w:val="009A5657"/>
    <w:rsid w:val="009A5B8C"/>
    <w:rsid w:val="009A6008"/>
    <w:rsid w:val="009A61E7"/>
    <w:rsid w:val="009B16F1"/>
    <w:rsid w:val="009B1B11"/>
    <w:rsid w:val="009B41A8"/>
    <w:rsid w:val="009B42BE"/>
    <w:rsid w:val="009B5A08"/>
    <w:rsid w:val="009B70BD"/>
    <w:rsid w:val="009B75C3"/>
    <w:rsid w:val="009B791F"/>
    <w:rsid w:val="009C135A"/>
    <w:rsid w:val="009C430C"/>
    <w:rsid w:val="009C5142"/>
    <w:rsid w:val="009C6135"/>
    <w:rsid w:val="009C66E8"/>
    <w:rsid w:val="009C6758"/>
    <w:rsid w:val="009C742F"/>
    <w:rsid w:val="009D005A"/>
    <w:rsid w:val="009D03F5"/>
    <w:rsid w:val="009D1B8C"/>
    <w:rsid w:val="009D24A2"/>
    <w:rsid w:val="009D3C14"/>
    <w:rsid w:val="009D4119"/>
    <w:rsid w:val="009D41E6"/>
    <w:rsid w:val="009D4C95"/>
    <w:rsid w:val="009D5D32"/>
    <w:rsid w:val="009D695A"/>
    <w:rsid w:val="009D71A7"/>
    <w:rsid w:val="009D756D"/>
    <w:rsid w:val="009D7A3A"/>
    <w:rsid w:val="009D7CF9"/>
    <w:rsid w:val="009E0432"/>
    <w:rsid w:val="009E11FD"/>
    <w:rsid w:val="009E1FB3"/>
    <w:rsid w:val="009E219D"/>
    <w:rsid w:val="009E21EA"/>
    <w:rsid w:val="009E2F80"/>
    <w:rsid w:val="009E358E"/>
    <w:rsid w:val="009E4D55"/>
    <w:rsid w:val="009E528F"/>
    <w:rsid w:val="009E546D"/>
    <w:rsid w:val="009E58FB"/>
    <w:rsid w:val="009E68B3"/>
    <w:rsid w:val="009F0069"/>
    <w:rsid w:val="009F2856"/>
    <w:rsid w:val="009F4141"/>
    <w:rsid w:val="009F47DA"/>
    <w:rsid w:val="009F5EB9"/>
    <w:rsid w:val="009F697B"/>
    <w:rsid w:val="009F6AB3"/>
    <w:rsid w:val="009F6CF8"/>
    <w:rsid w:val="009F76CF"/>
    <w:rsid w:val="00A011B7"/>
    <w:rsid w:val="00A02038"/>
    <w:rsid w:val="00A02086"/>
    <w:rsid w:val="00A020D9"/>
    <w:rsid w:val="00A04536"/>
    <w:rsid w:val="00A04C09"/>
    <w:rsid w:val="00A05EF4"/>
    <w:rsid w:val="00A06290"/>
    <w:rsid w:val="00A0716A"/>
    <w:rsid w:val="00A07689"/>
    <w:rsid w:val="00A112F9"/>
    <w:rsid w:val="00A1187B"/>
    <w:rsid w:val="00A13FC0"/>
    <w:rsid w:val="00A16113"/>
    <w:rsid w:val="00A16441"/>
    <w:rsid w:val="00A16DAE"/>
    <w:rsid w:val="00A16F75"/>
    <w:rsid w:val="00A20901"/>
    <w:rsid w:val="00A20D35"/>
    <w:rsid w:val="00A23395"/>
    <w:rsid w:val="00A23BC0"/>
    <w:rsid w:val="00A24CAE"/>
    <w:rsid w:val="00A30239"/>
    <w:rsid w:val="00A31E2E"/>
    <w:rsid w:val="00A33D5E"/>
    <w:rsid w:val="00A356AA"/>
    <w:rsid w:val="00A358FD"/>
    <w:rsid w:val="00A363AC"/>
    <w:rsid w:val="00A37043"/>
    <w:rsid w:val="00A37F88"/>
    <w:rsid w:val="00A37FE9"/>
    <w:rsid w:val="00A42457"/>
    <w:rsid w:val="00A42A7B"/>
    <w:rsid w:val="00A42C60"/>
    <w:rsid w:val="00A4374A"/>
    <w:rsid w:val="00A43C48"/>
    <w:rsid w:val="00A4460A"/>
    <w:rsid w:val="00A45AD6"/>
    <w:rsid w:val="00A45EA4"/>
    <w:rsid w:val="00A4674B"/>
    <w:rsid w:val="00A471DC"/>
    <w:rsid w:val="00A5096C"/>
    <w:rsid w:val="00A5347A"/>
    <w:rsid w:val="00A53732"/>
    <w:rsid w:val="00A53EB2"/>
    <w:rsid w:val="00A5413B"/>
    <w:rsid w:val="00A55853"/>
    <w:rsid w:val="00A56B16"/>
    <w:rsid w:val="00A61129"/>
    <w:rsid w:val="00A611E8"/>
    <w:rsid w:val="00A6287A"/>
    <w:rsid w:val="00A632BA"/>
    <w:rsid w:val="00A65B7F"/>
    <w:rsid w:val="00A65EB5"/>
    <w:rsid w:val="00A6680B"/>
    <w:rsid w:val="00A66927"/>
    <w:rsid w:val="00A711AD"/>
    <w:rsid w:val="00A71F36"/>
    <w:rsid w:val="00A725E4"/>
    <w:rsid w:val="00A72747"/>
    <w:rsid w:val="00A732F6"/>
    <w:rsid w:val="00A739CC"/>
    <w:rsid w:val="00A75966"/>
    <w:rsid w:val="00A75C8F"/>
    <w:rsid w:val="00A76CDE"/>
    <w:rsid w:val="00A77B3E"/>
    <w:rsid w:val="00A803DB"/>
    <w:rsid w:val="00A82A92"/>
    <w:rsid w:val="00A84B75"/>
    <w:rsid w:val="00A85AED"/>
    <w:rsid w:val="00A86951"/>
    <w:rsid w:val="00A91E18"/>
    <w:rsid w:val="00A921B6"/>
    <w:rsid w:val="00A93455"/>
    <w:rsid w:val="00A95282"/>
    <w:rsid w:val="00A95C88"/>
    <w:rsid w:val="00A96D0E"/>
    <w:rsid w:val="00A96F00"/>
    <w:rsid w:val="00AA0D0D"/>
    <w:rsid w:val="00AA14E1"/>
    <w:rsid w:val="00AA1967"/>
    <w:rsid w:val="00AA1BB7"/>
    <w:rsid w:val="00AA678B"/>
    <w:rsid w:val="00AA6EF5"/>
    <w:rsid w:val="00AA7F4B"/>
    <w:rsid w:val="00AB0263"/>
    <w:rsid w:val="00AB057E"/>
    <w:rsid w:val="00AB1AEB"/>
    <w:rsid w:val="00AB388E"/>
    <w:rsid w:val="00AB4808"/>
    <w:rsid w:val="00AB4CE4"/>
    <w:rsid w:val="00AB6BDE"/>
    <w:rsid w:val="00AB6FB9"/>
    <w:rsid w:val="00AB70BA"/>
    <w:rsid w:val="00AB756E"/>
    <w:rsid w:val="00AC093F"/>
    <w:rsid w:val="00AC2210"/>
    <w:rsid w:val="00AC43C3"/>
    <w:rsid w:val="00AC4899"/>
    <w:rsid w:val="00AC4A1A"/>
    <w:rsid w:val="00AC51BC"/>
    <w:rsid w:val="00AC5B53"/>
    <w:rsid w:val="00AC64B9"/>
    <w:rsid w:val="00AC67F0"/>
    <w:rsid w:val="00AC6828"/>
    <w:rsid w:val="00AD00FA"/>
    <w:rsid w:val="00AD0938"/>
    <w:rsid w:val="00AD0CFF"/>
    <w:rsid w:val="00AD3369"/>
    <w:rsid w:val="00AD4797"/>
    <w:rsid w:val="00AD4BF9"/>
    <w:rsid w:val="00AD5140"/>
    <w:rsid w:val="00AD534E"/>
    <w:rsid w:val="00AD5DC1"/>
    <w:rsid w:val="00AD6770"/>
    <w:rsid w:val="00AE1A89"/>
    <w:rsid w:val="00AE330C"/>
    <w:rsid w:val="00AE3A3B"/>
    <w:rsid w:val="00AE5DFF"/>
    <w:rsid w:val="00AE60B4"/>
    <w:rsid w:val="00AE6CFE"/>
    <w:rsid w:val="00AE6D0B"/>
    <w:rsid w:val="00AE7A61"/>
    <w:rsid w:val="00AF04C0"/>
    <w:rsid w:val="00AF3213"/>
    <w:rsid w:val="00AF3663"/>
    <w:rsid w:val="00AF3C50"/>
    <w:rsid w:val="00AF76A3"/>
    <w:rsid w:val="00B02A75"/>
    <w:rsid w:val="00B02C1F"/>
    <w:rsid w:val="00B03123"/>
    <w:rsid w:val="00B0491E"/>
    <w:rsid w:val="00B049B2"/>
    <w:rsid w:val="00B052E4"/>
    <w:rsid w:val="00B0561B"/>
    <w:rsid w:val="00B065B6"/>
    <w:rsid w:val="00B0778A"/>
    <w:rsid w:val="00B112F9"/>
    <w:rsid w:val="00B11E01"/>
    <w:rsid w:val="00B12685"/>
    <w:rsid w:val="00B129D5"/>
    <w:rsid w:val="00B12CA1"/>
    <w:rsid w:val="00B14BE7"/>
    <w:rsid w:val="00B16B17"/>
    <w:rsid w:val="00B16B1F"/>
    <w:rsid w:val="00B16D36"/>
    <w:rsid w:val="00B17F72"/>
    <w:rsid w:val="00B17FA3"/>
    <w:rsid w:val="00B20023"/>
    <w:rsid w:val="00B21566"/>
    <w:rsid w:val="00B21E44"/>
    <w:rsid w:val="00B239FC"/>
    <w:rsid w:val="00B23EC6"/>
    <w:rsid w:val="00B24029"/>
    <w:rsid w:val="00B25018"/>
    <w:rsid w:val="00B2612D"/>
    <w:rsid w:val="00B2726C"/>
    <w:rsid w:val="00B32FC4"/>
    <w:rsid w:val="00B3343C"/>
    <w:rsid w:val="00B34D66"/>
    <w:rsid w:val="00B3590D"/>
    <w:rsid w:val="00B35BA2"/>
    <w:rsid w:val="00B35D5A"/>
    <w:rsid w:val="00B36555"/>
    <w:rsid w:val="00B369DC"/>
    <w:rsid w:val="00B3733B"/>
    <w:rsid w:val="00B4132F"/>
    <w:rsid w:val="00B41753"/>
    <w:rsid w:val="00B41ABA"/>
    <w:rsid w:val="00B43D3C"/>
    <w:rsid w:val="00B443D0"/>
    <w:rsid w:val="00B46992"/>
    <w:rsid w:val="00B50070"/>
    <w:rsid w:val="00B501D4"/>
    <w:rsid w:val="00B51073"/>
    <w:rsid w:val="00B51BC1"/>
    <w:rsid w:val="00B523B5"/>
    <w:rsid w:val="00B52DD5"/>
    <w:rsid w:val="00B5385A"/>
    <w:rsid w:val="00B56213"/>
    <w:rsid w:val="00B57566"/>
    <w:rsid w:val="00B57A73"/>
    <w:rsid w:val="00B63941"/>
    <w:rsid w:val="00B63E0A"/>
    <w:rsid w:val="00B6446F"/>
    <w:rsid w:val="00B64703"/>
    <w:rsid w:val="00B65F7F"/>
    <w:rsid w:val="00B6602F"/>
    <w:rsid w:val="00B66040"/>
    <w:rsid w:val="00B660C5"/>
    <w:rsid w:val="00B667FC"/>
    <w:rsid w:val="00B717E0"/>
    <w:rsid w:val="00B71B0F"/>
    <w:rsid w:val="00B71E1B"/>
    <w:rsid w:val="00B71E98"/>
    <w:rsid w:val="00B72505"/>
    <w:rsid w:val="00B7286A"/>
    <w:rsid w:val="00B72C72"/>
    <w:rsid w:val="00B7322D"/>
    <w:rsid w:val="00B73A80"/>
    <w:rsid w:val="00B75486"/>
    <w:rsid w:val="00B7549F"/>
    <w:rsid w:val="00B75663"/>
    <w:rsid w:val="00B7576C"/>
    <w:rsid w:val="00B768D9"/>
    <w:rsid w:val="00B8027B"/>
    <w:rsid w:val="00B8193D"/>
    <w:rsid w:val="00B83582"/>
    <w:rsid w:val="00B83F0E"/>
    <w:rsid w:val="00B90D24"/>
    <w:rsid w:val="00B911C2"/>
    <w:rsid w:val="00B92E0B"/>
    <w:rsid w:val="00B93849"/>
    <w:rsid w:val="00B96695"/>
    <w:rsid w:val="00B96913"/>
    <w:rsid w:val="00B96C43"/>
    <w:rsid w:val="00B9785B"/>
    <w:rsid w:val="00BA0806"/>
    <w:rsid w:val="00BA0D0A"/>
    <w:rsid w:val="00BA1025"/>
    <w:rsid w:val="00BA10C0"/>
    <w:rsid w:val="00BA10E0"/>
    <w:rsid w:val="00BA2992"/>
    <w:rsid w:val="00BA4022"/>
    <w:rsid w:val="00BA4E99"/>
    <w:rsid w:val="00BA6B97"/>
    <w:rsid w:val="00BA6C0E"/>
    <w:rsid w:val="00BA6D10"/>
    <w:rsid w:val="00BA70FA"/>
    <w:rsid w:val="00BB2462"/>
    <w:rsid w:val="00BB41B0"/>
    <w:rsid w:val="00BB4CE9"/>
    <w:rsid w:val="00BB51B1"/>
    <w:rsid w:val="00BB651B"/>
    <w:rsid w:val="00BB6F59"/>
    <w:rsid w:val="00BB7284"/>
    <w:rsid w:val="00BC0CCC"/>
    <w:rsid w:val="00BC113E"/>
    <w:rsid w:val="00BC2626"/>
    <w:rsid w:val="00BC5471"/>
    <w:rsid w:val="00BC5902"/>
    <w:rsid w:val="00BC6E2D"/>
    <w:rsid w:val="00BC7DBE"/>
    <w:rsid w:val="00BD1CF6"/>
    <w:rsid w:val="00BD273F"/>
    <w:rsid w:val="00BD2A99"/>
    <w:rsid w:val="00BD2CB1"/>
    <w:rsid w:val="00BD3DF1"/>
    <w:rsid w:val="00BD49D1"/>
    <w:rsid w:val="00BD5240"/>
    <w:rsid w:val="00BD623D"/>
    <w:rsid w:val="00BE0509"/>
    <w:rsid w:val="00BE10A8"/>
    <w:rsid w:val="00BE118E"/>
    <w:rsid w:val="00BE1770"/>
    <w:rsid w:val="00BE1838"/>
    <w:rsid w:val="00BE2921"/>
    <w:rsid w:val="00BE3F60"/>
    <w:rsid w:val="00BE4AB8"/>
    <w:rsid w:val="00BE7140"/>
    <w:rsid w:val="00BF087D"/>
    <w:rsid w:val="00BF1C15"/>
    <w:rsid w:val="00BF4B31"/>
    <w:rsid w:val="00BF4CC5"/>
    <w:rsid w:val="00BF6321"/>
    <w:rsid w:val="00BF68A0"/>
    <w:rsid w:val="00BF6A4A"/>
    <w:rsid w:val="00BF6EDA"/>
    <w:rsid w:val="00BF771A"/>
    <w:rsid w:val="00C0139A"/>
    <w:rsid w:val="00C0253F"/>
    <w:rsid w:val="00C03636"/>
    <w:rsid w:val="00C03AFC"/>
    <w:rsid w:val="00C055AB"/>
    <w:rsid w:val="00C10F5C"/>
    <w:rsid w:val="00C11147"/>
    <w:rsid w:val="00C11EE1"/>
    <w:rsid w:val="00C122B1"/>
    <w:rsid w:val="00C1230D"/>
    <w:rsid w:val="00C12A82"/>
    <w:rsid w:val="00C147FD"/>
    <w:rsid w:val="00C1738B"/>
    <w:rsid w:val="00C215E4"/>
    <w:rsid w:val="00C223C1"/>
    <w:rsid w:val="00C2566B"/>
    <w:rsid w:val="00C2595C"/>
    <w:rsid w:val="00C26960"/>
    <w:rsid w:val="00C30F26"/>
    <w:rsid w:val="00C314DD"/>
    <w:rsid w:val="00C31791"/>
    <w:rsid w:val="00C32E39"/>
    <w:rsid w:val="00C33276"/>
    <w:rsid w:val="00C3347D"/>
    <w:rsid w:val="00C33D84"/>
    <w:rsid w:val="00C34BF2"/>
    <w:rsid w:val="00C34E4C"/>
    <w:rsid w:val="00C408F1"/>
    <w:rsid w:val="00C4097D"/>
    <w:rsid w:val="00C40F75"/>
    <w:rsid w:val="00C428D8"/>
    <w:rsid w:val="00C4568D"/>
    <w:rsid w:val="00C47B30"/>
    <w:rsid w:val="00C47C4A"/>
    <w:rsid w:val="00C50B95"/>
    <w:rsid w:val="00C513DC"/>
    <w:rsid w:val="00C53656"/>
    <w:rsid w:val="00C54625"/>
    <w:rsid w:val="00C55606"/>
    <w:rsid w:val="00C561DA"/>
    <w:rsid w:val="00C6109A"/>
    <w:rsid w:val="00C62813"/>
    <w:rsid w:val="00C62E6D"/>
    <w:rsid w:val="00C6353C"/>
    <w:rsid w:val="00C64A50"/>
    <w:rsid w:val="00C660FA"/>
    <w:rsid w:val="00C67972"/>
    <w:rsid w:val="00C705C9"/>
    <w:rsid w:val="00C70C8B"/>
    <w:rsid w:val="00C71088"/>
    <w:rsid w:val="00C71350"/>
    <w:rsid w:val="00C71853"/>
    <w:rsid w:val="00C71DB0"/>
    <w:rsid w:val="00C72403"/>
    <w:rsid w:val="00C72F06"/>
    <w:rsid w:val="00C747B0"/>
    <w:rsid w:val="00C751FC"/>
    <w:rsid w:val="00C75986"/>
    <w:rsid w:val="00C75E35"/>
    <w:rsid w:val="00C81270"/>
    <w:rsid w:val="00C81CA9"/>
    <w:rsid w:val="00C81ECA"/>
    <w:rsid w:val="00C835F7"/>
    <w:rsid w:val="00C84B72"/>
    <w:rsid w:val="00C84C84"/>
    <w:rsid w:val="00C86158"/>
    <w:rsid w:val="00C8763F"/>
    <w:rsid w:val="00C900BC"/>
    <w:rsid w:val="00C933B9"/>
    <w:rsid w:val="00C93565"/>
    <w:rsid w:val="00C947C6"/>
    <w:rsid w:val="00C95F36"/>
    <w:rsid w:val="00C962A4"/>
    <w:rsid w:val="00C96D71"/>
    <w:rsid w:val="00C96F83"/>
    <w:rsid w:val="00CA0825"/>
    <w:rsid w:val="00CA27A4"/>
    <w:rsid w:val="00CA3B66"/>
    <w:rsid w:val="00CA416C"/>
    <w:rsid w:val="00CA4837"/>
    <w:rsid w:val="00CA4E28"/>
    <w:rsid w:val="00CA730F"/>
    <w:rsid w:val="00CB0E44"/>
    <w:rsid w:val="00CB3346"/>
    <w:rsid w:val="00CB54C0"/>
    <w:rsid w:val="00CB5CCD"/>
    <w:rsid w:val="00CC01A5"/>
    <w:rsid w:val="00CC0295"/>
    <w:rsid w:val="00CC26D6"/>
    <w:rsid w:val="00CC28EC"/>
    <w:rsid w:val="00CC30A0"/>
    <w:rsid w:val="00CC3209"/>
    <w:rsid w:val="00CC379E"/>
    <w:rsid w:val="00CC413E"/>
    <w:rsid w:val="00CC48A6"/>
    <w:rsid w:val="00CC4ECC"/>
    <w:rsid w:val="00CC61A6"/>
    <w:rsid w:val="00CC6684"/>
    <w:rsid w:val="00CC6C71"/>
    <w:rsid w:val="00CC7597"/>
    <w:rsid w:val="00CD1910"/>
    <w:rsid w:val="00CD2042"/>
    <w:rsid w:val="00CD34E3"/>
    <w:rsid w:val="00CD3A6F"/>
    <w:rsid w:val="00CD44F6"/>
    <w:rsid w:val="00CD5D5F"/>
    <w:rsid w:val="00CE1ADB"/>
    <w:rsid w:val="00CE247D"/>
    <w:rsid w:val="00CE4D54"/>
    <w:rsid w:val="00CE4EDA"/>
    <w:rsid w:val="00CE63F3"/>
    <w:rsid w:val="00CE6526"/>
    <w:rsid w:val="00CE6D2D"/>
    <w:rsid w:val="00CE6DCF"/>
    <w:rsid w:val="00CF0CFF"/>
    <w:rsid w:val="00CF0F7D"/>
    <w:rsid w:val="00CF2633"/>
    <w:rsid w:val="00CF2C56"/>
    <w:rsid w:val="00CF5C39"/>
    <w:rsid w:val="00D00216"/>
    <w:rsid w:val="00D01513"/>
    <w:rsid w:val="00D020B7"/>
    <w:rsid w:val="00D02513"/>
    <w:rsid w:val="00D03353"/>
    <w:rsid w:val="00D03F6D"/>
    <w:rsid w:val="00D05529"/>
    <w:rsid w:val="00D056EC"/>
    <w:rsid w:val="00D05E96"/>
    <w:rsid w:val="00D10464"/>
    <w:rsid w:val="00D10A24"/>
    <w:rsid w:val="00D12F56"/>
    <w:rsid w:val="00D138F8"/>
    <w:rsid w:val="00D14A71"/>
    <w:rsid w:val="00D14CB4"/>
    <w:rsid w:val="00D1653B"/>
    <w:rsid w:val="00D221A3"/>
    <w:rsid w:val="00D22E8F"/>
    <w:rsid w:val="00D2306E"/>
    <w:rsid w:val="00D24414"/>
    <w:rsid w:val="00D246EC"/>
    <w:rsid w:val="00D25569"/>
    <w:rsid w:val="00D271BF"/>
    <w:rsid w:val="00D27582"/>
    <w:rsid w:val="00D30C30"/>
    <w:rsid w:val="00D30E80"/>
    <w:rsid w:val="00D318CC"/>
    <w:rsid w:val="00D320C2"/>
    <w:rsid w:val="00D33830"/>
    <w:rsid w:val="00D36346"/>
    <w:rsid w:val="00D368D4"/>
    <w:rsid w:val="00D36D1A"/>
    <w:rsid w:val="00D3749E"/>
    <w:rsid w:val="00D3780D"/>
    <w:rsid w:val="00D405ED"/>
    <w:rsid w:val="00D4153E"/>
    <w:rsid w:val="00D43405"/>
    <w:rsid w:val="00D44C87"/>
    <w:rsid w:val="00D46BB1"/>
    <w:rsid w:val="00D51327"/>
    <w:rsid w:val="00D52692"/>
    <w:rsid w:val="00D534F5"/>
    <w:rsid w:val="00D539EC"/>
    <w:rsid w:val="00D55BDC"/>
    <w:rsid w:val="00D56085"/>
    <w:rsid w:val="00D560BC"/>
    <w:rsid w:val="00D57182"/>
    <w:rsid w:val="00D6011C"/>
    <w:rsid w:val="00D60264"/>
    <w:rsid w:val="00D616C6"/>
    <w:rsid w:val="00D623E6"/>
    <w:rsid w:val="00D62B6E"/>
    <w:rsid w:val="00D63D3F"/>
    <w:rsid w:val="00D65AEB"/>
    <w:rsid w:val="00D6699C"/>
    <w:rsid w:val="00D671A9"/>
    <w:rsid w:val="00D67B16"/>
    <w:rsid w:val="00D7003A"/>
    <w:rsid w:val="00D70522"/>
    <w:rsid w:val="00D705B6"/>
    <w:rsid w:val="00D70AA2"/>
    <w:rsid w:val="00D71FD2"/>
    <w:rsid w:val="00D72C0F"/>
    <w:rsid w:val="00D740CA"/>
    <w:rsid w:val="00D746A0"/>
    <w:rsid w:val="00D74D37"/>
    <w:rsid w:val="00D768BA"/>
    <w:rsid w:val="00D76C6B"/>
    <w:rsid w:val="00D7701B"/>
    <w:rsid w:val="00D7707D"/>
    <w:rsid w:val="00D828FE"/>
    <w:rsid w:val="00D82B8A"/>
    <w:rsid w:val="00D838FE"/>
    <w:rsid w:val="00D83C51"/>
    <w:rsid w:val="00D84D5E"/>
    <w:rsid w:val="00D85426"/>
    <w:rsid w:val="00D85E34"/>
    <w:rsid w:val="00D86F38"/>
    <w:rsid w:val="00D86F72"/>
    <w:rsid w:val="00D87BE2"/>
    <w:rsid w:val="00D910BC"/>
    <w:rsid w:val="00D921E0"/>
    <w:rsid w:val="00D93211"/>
    <w:rsid w:val="00D93295"/>
    <w:rsid w:val="00D94891"/>
    <w:rsid w:val="00D958D9"/>
    <w:rsid w:val="00D96A7F"/>
    <w:rsid w:val="00DA0D16"/>
    <w:rsid w:val="00DA1897"/>
    <w:rsid w:val="00DA25D6"/>
    <w:rsid w:val="00DA33BE"/>
    <w:rsid w:val="00DA4D7B"/>
    <w:rsid w:val="00DA5329"/>
    <w:rsid w:val="00DA67BE"/>
    <w:rsid w:val="00DA7DC2"/>
    <w:rsid w:val="00DB0720"/>
    <w:rsid w:val="00DB216F"/>
    <w:rsid w:val="00DB23C0"/>
    <w:rsid w:val="00DB3860"/>
    <w:rsid w:val="00DB48EF"/>
    <w:rsid w:val="00DB5030"/>
    <w:rsid w:val="00DB67D8"/>
    <w:rsid w:val="00DB6E54"/>
    <w:rsid w:val="00DB6F5D"/>
    <w:rsid w:val="00DC2BE7"/>
    <w:rsid w:val="00DC333F"/>
    <w:rsid w:val="00DC384F"/>
    <w:rsid w:val="00DC5038"/>
    <w:rsid w:val="00DC66F3"/>
    <w:rsid w:val="00DD14B3"/>
    <w:rsid w:val="00DD205E"/>
    <w:rsid w:val="00DD3E08"/>
    <w:rsid w:val="00DD4F6B"/>
    <w:rsid w:val="00DD5EB3"/>
    <w:rsid w:val="00DD61EC"/>
    <w:rsid w:val="00DD64AD"/>
    <w:rsid w:val="00DD6B1E"/>
    <w:rsid w:val="00DD7C68"/>
    <w:rsid w:val="00DE059D"/>
    <w:rsid w:val="00DE0CD8"/>
    <w:rsid w:val="00DE0F8B"/>
    <w:rsid w:val="00DE14BC"/>
    <w:rsid w:val="00DE2B8D"/>
    <w:rsid w:val="00DE3DE4"/>
    <w:rsid w:val="00DE4BA0"/>
    <w:rsid w:val="00DE57ED"/>
    <w:rsid w:val="00DE5C93"/>
    <w:rsid w:val="00DE6B6D"/>
    <w:rsid w:val="00DF0B62"/>
    <w:rsid w:val="00DF0BDE"/>
    <w:rsid w:val="00DF1F5B"/>
    <w:rsid w:val="00DF36DD"/>
    <w:rsid w:val="00DF440A"/>
    <w:rsid w:val="00DF50CC"/>
    <w:rsid w:val="00DF5918"/>
    <w:rsid w:val="00DF682F"/>
    <w:rsid w:val="00DF6981"/>
    <w:rsid w:val="00DF6C3C"/>
    <w:rsid w:val="00DF6F1F"/>
    <w:rsid w:val="00DF7D91"/>
    <w:rsid w:val="00E02340"/>
    <w:rsid w:val="00E0352C"/>
    <w:rsid w:val="00E04236"/>
    <w:rsid w:val="00E0521B"/>
    <w:rsid w:val="00E060A2"/>
    <w:rsid w:val="00E07A82"/>
    <w:rsid w:val="00E07C5E"/>
    <w:rsid w:val="00E105FE"/>
    <w:rsid w:val="00E107C6"/>
    <w:rsid w:val="00E11C0A"/>
    <w:rsid w:val="00E11CBB"/>
    <w:rsid w:val="00E16AB0"/>
    <w:rsid w:val="00E16DB7"/>
    <w:rsid w:val="00E215F5"/>
    <w:rsid w:val="00E21D9E"/>
    <w:rsid w:val="00E22F74"/>
    <w:rsid w:val="00E23805"/>
    <w:rsid w:val="00E23E74"/>
    <w:rsid w:val="00E241B0"/>
    <w:rsid w:val="00E24D6F"/>
    <w:rsid w:val="00E2689D"/>
    <w:rsid w:val="00E314F4"/>
    <w:rsid w:val="00E32C01"/>
    <w:rsid w:val="00E330CE"/>
    <w:rsid w:val="00E335C5"/>
    <w:rsid w:val="00E34D31"/>
    <w:rsid w:val="00E36936"/>
    <w:rsid w:val="00E4011E"/>
    <w:rsid w:val="00E4043C"/>
    <w:rsid w:val="00E40AC7"/>
    <w:rsid w:val="00E42E0A"/>
    <w:rsid w:val="00E44592"/>
    <w:rsid w:val="00E44992"/>
    <w:rsid w:val="00E44BDC"/>
    <w:rsid w:val="00E45A22"/>
    <w:rsid w:val="00E46B9C"/>
    <w:rsid w:val="00E46CA4"/>
    <w:rsid w:val="00E472F3"/>
    <w:rsid w:val="00E47A96"/>
    <w:rsid w:val="00E47F9A"/>
    <w:rsid w:val="00E514C3"/>
    <w:rsid w:val="00E533BE"/>
    <w:rsid w:val="00E5503A"/>
    <w:rsid w:val="00E55067"/>
    <w:rsid w:val="00E55091"/>
    <w:rsid w:val="00E552C3"/>
    <w:rsid w:val="00E555EC"/>
    <w:rsid w:val="00E558C0"/>
    <w:rsid w:val="00E56366"/>
    <w:rsid w:val="00E5685F"/>
    <w:rsid w:val="00E56A6B"/>
    <w:rsid w:val="00E60B0A"/>
    <w:rsid w:val="00E612CB"/>
    <w:rsid w:val="00E618E1"/>
    <w:rsid w:val="00E62B16"/>
    <w:rsid w:val="00E644EA"/>
    <w:rsid w:val="00E64A0A"/>
    <w:rsid w:val="00E662E9"/>
    <w:rsid w:val="00E667FC"/>
    <w:rsid w:val="00E66C15"/>
    <w:rsid w:val="00E67A8C"/>
    <w:rsid w:val="00E67BC7"/>
    <w:rsid w:val="00E71184"/>
    <w:rsid w:val="00E717AC"/>
    <w:rsid w:val="00E72B75"/>
    <w:rsid w:val="00E72CA3"/>
    <w:rsid w:val="00E731B7"/>
    <w:rsid w:val="00E733BE"/>
    <w:rsid w:val="00E74090"/>
    <w:rsid w:val="00E74356"/>
    <w:rsid w:val="00E747DA"/>
    <w:rsid w:val="00E74B0F"/>
    <w:rsid w:val="00E75A78"/>
    <w:rsid w:val="00E75D4B"/>
    <w:rsid w:val="00E75E63"/>
    <w:rsid w:val="00E76C1A"/>
    <w:rsid w:val="00E7732A"/>
    <w:rsid w:val="00E80169"/>
    <w:rsid w:val="00E80327"/>
    <w:rsid w:val="00E8165E"/>
    <w:rsid w:val="00E8178F"/>
    <w:rsid w:val="00E830B6"/>
    <w:rsid w:val="00E842FD"/>
    <w:rsid w:val="00E85B1D"/>
    <w:rsid w:val="00E879BA"/>
    <w:rsid w:val="00E87B56"/>
    <w:rsid w:val="00E911FE"/>
    <w:rsid w:val="00E91CFA"/>
    <w:rsid w:val="00E93A66"/>
    <w:rsid w:val="00E93A79"/>
    <w:rsid w:val="00E94DAF"/>
    <w:rsid w:val="00E95E08"/>
    <w:rsid w:val="00E96A1F"/>
    <w:rsid w:val="00E97902"/>
    <w:rsid w:val="00E979DB"/>
    <w:rsid w:val="00E97AE2"/>
    <w:rsid w:val="00EA0ED0"/>
    <w:rsid w:val="00EA167E"/>
    <w:rsid w:val="00EA1A4A"/>
    <w:rsid w:val="00EA1C1E"/>
    <w:rsid w:val="00EA2415"/>
    <w:rsid w:val="00EA3E9A"/>
    <w:rsid w:val="00EA415C"/>
    <w:rsid w:val="00EA48C4"/>
    <w:rsid w:val="00EA49AB"/>
    <w:rsid w:val="00EA5383"/>
    <w:rsid w:val="00EA59C5"/>
    <w:rsid w:val="00EA6C07"/>
    <w:rsid w:val="00EB034F"/>
    <w:rsid w:val="00EB0580"/>
    <w:rsid w:val="00EB073A"/>
    <w:rsid w:val="00EB074C"/>
    <w:rsid w:val="00EB0CD3"/>
    <w:rsid w:val="00EB0DCD"/>
    <w:rsid w:val="00EB3149"/>
    <w:rsid w:val="00EB397F"/>
    <w:rsid w:val="00EB4CA1"/>
    <w:rsid w:val="00EB4DF8"/>
    <w:rsid w:val="00EB5147"/>
    <w:rsid w:val="00EB58D0"/>
    <w:rsid w:val="00EB618F"/>
    <w:rsid w:val="00EB7181"/>
    <w:rsid w:val="00EC063C"/>
    <w:rsid w:val="00EC13FC"/>
    <w:rsid w:val="00EC22E2"/>
    <w:rsid w:val="00EC2F71"/>
    <w:rsid w:val="00EC3638"/>
    <w:rsid w:val="00EC364E"/>
    <w:rsid w:val="00EC4156"/>
    <w:rsid w:val="00EC5C07"/>
    <w:rsid w:val="00EC6D13"/>
    <w:rsid w:val="00EC7B07"/>
    <w:rsid w:val="00EC7F0C"/>
    <w:rsid w:val="00ED20EB"/>
    <w:rsid w:val="00ED224A"/>
    <w:rsid w:val="00ED283A"/>
    <w:rsid w:val="00ED2CEC"/>
    <w:rsid w:val="00ED3347"/>
    <w:rsid w:val="00ED34AD"/>
    <w:rsid w:val="00ED64E5"/>
    <w:rsid w:val="00ED6835"/>
    <w:rsid w:val="00EE02F3"/>
    <w:rsid w:val="00EE06F0"/>
    <w:rsid w:val="00EE1DAD"/>
    <w:rsid w:val="00EE218F"/>
    <w:rsid w:val="00EE2C42"/>
    <w:rsid w:val="00EE3B57"/>
    <w:rsid w:val="00EE3CB5"/>
    <w:rsid w:val="00EE5AEC"/>
    <w:rsid w:val="00EE6364"/>
    <w:rsid w:val="00EF014E"/>
    <w:rsid w:val="00EF0914"/>
    <w:rsid w:val="00EF0EF6"/>
    <w:rsid w:val="00EF1DA1"/>
    <w:rsid w:val="00EF1FE4"/>
    <w:rsid w:val="00EF4BFA"/>
    <w:rsid w:val="00EF4E02"/>
    <w:rsid w:val="00EF64DE"/>
    <w:rsid w:val="00EF7E48"/>
    <w:rsid w:val="00F00536"/>
    <w:rsid w:val="00F00FE4"/>
    <w:rsid w:val="00F02E13"/>
    <w:rsid w:val="00F1057D"/>
    <w:rsid w:val="00F10580"/>
    <w:rsid w:val="00F115C0"/>
    <w:rsid w:val="00F116C8"/>
    <w:rsid w:val="00F1177F"/>
    <w:rsid w:val="00F11F2A"/>
    <w:rsid w:val="00F12154"/>
    <w:rsid w:val="00F1601D"/>
    <w:rsid w:val="00F1670B"/>
    <w:rsid w:val="00F16C7C"/>
    <w:rsid w:val="00F1712D"/>
    <w:rsid w:val="00F171F7"/>
    <w:rsid w:val="00F17220"/>
    <w:rsid w:val="00F207CE"/>
    <w:rsid w:val="00F20DD3"/>
    <w:rsid w:val="00F20EB3"/>
    <w:rsid w:val="00F22AE1"/>
    <w:rsid w:val="00F22B9F"/>
    <w:rsid w:val="00F22C31"/>
    <w:rsid w:val="00F22EAC"/>
    <w:rsid w:val="00F234B7"/>
    <w:rsid w:val="00F2376F"/>
    <w:rsid w:val="00F23770"/>
    <w:rsid w:val="00F24984"/>
    <w:rsid w:val="00F25C32"/>
    <w:rsid w:val="00F268BE"/>
    <w:rsid w:val="00F30B9B"/>
    <w:rsid w:val="00F310A4"/>
    <w:rsid w:val="00F32568"/>
    <w:rsid w:val="00F33DA1"/>
    <w:rsid w:val="00F347D7"/>
    <w:rsid w:val="00F36731"/>
    <w:rsid w:val="00F36B7C"/>
    <w:rsid w:val="00F40FD3"/>
    <w:rsid w:val="00F42AF5"/>
    <w:rsid w:val="00F448C9"/>
    <w:rsid w:val="00F44E3F"/>
    <w:rsid w:val="00F45135"/>
    <w:rsid w:val="00F45BA6"/>
    <w:rsid w:val="00F52C98"/>
    <w:rsid w:val="00F53667"/>
    <w:rsid w:val="00F55E63"/>
    <w:rsid w:val="00F562A3"/>
    <w:rsid w:val="00F567B1"/>
    <w:rsid w:val="00F56A2A"/>
    <w:rsid w:val="00F57B76"/>
    <w:rsid w:val="00F60851"/>
    <w:rsid w:val="00F61745"/>
    <w:rsid w:val="00F65749"/>
    <w:rsid w:val="00F71DD5"/>
    <w:rsid w:val="00F7375D"/>
    <w:rsid w:val="00F74505"/>
    <w:rsid w:val="00F75629"/>
    <w:rsid w:val="00F756F0"/>
    <w:rsid w:val="00F75746"/>
    <w:rsid w:val="00F75948"/>
    <w:rsid w:val="00F7670A"/>
    <w:rsid w:val="00F76DB9"/>
    <w:rsid w:val="00F77A3D"/>
    <w:rsid w:val="00F77FB7"/>
    <w:rsid w:val="00F80214"/>
    <w:rsid w:val="00F80BF4"/>
    <w:rsid w:val="00F82387"/>
    <w:rsid w:val="00F83B01"/>
    <w:rsid w:val="00F83C74"/>
    <w:rsid w:val="00F867E6"/>
    <w:rsid w:val="00F870B5"/>
    <w:rsid w:val="00F92C70"/>
    <w:rsid w:val="00F92EB0"/>
    <w:rsid w:val="00F93EA1"/>
    <w:rsid w:val="00F95E04"/>
    <w:rsid w:val="00FA0844"/>
    <w:rsid w:val="00FA1405"/>
    <w:rsid w:val="00FA1A21"/>
    <w:rsid w:val="00FA202E"/>
    <w:rsid w:val="00FA423D"/>
    <w:rsid w:val="00FA481B"/>
    <w:rsid w:val="00FA53D9"/>
    <w:rsid w:val="00FA5EA3"/>
    <w:rsid w:val="00FA5F1D"/>
    <w:rsid w:val="00FA73FA"/>
    <w:rsid w:val="00FB02CA"/>
    <w:rsid w:val="00FB080A"/>
    <w:rsid w:val="00FB0D7D"/>
    <w:rsid w:val="00FB0EA7"/>
    <w:rsid w:val="00FB0ED4"/>
    <w:rsid w:val="00FB20AD"/>
    <w:rsid w:val="00FB2D28"/>
    <w:rsid w:val="00FB2DC0"/>
    <w:rsid w:val="00FB5F16"/>
    <w:rsid w:val="00FB6408"/>
    <w:rsid w:val="00FB6AE0"/>
    <w:rsid w:val="00FB759B"/>
    <w:rsid w:val="00FC0226"/>
    <w:rsid w:val="00FC09F3"/>
    <w:rsid w:val="00FC1E4B"/>
    <w:rsid w:val="00FC21D3"/>
    <w:rsid w:val="00FC3F46"/>
    <w:rsid w:val="00FC5838"/>
    <w:rsid w:val="00FD08CE"/>
    <w:rsid w:val="00FD1723"/>
    <w:rsid w:val="00FD2810"/>
    <w:rsid w:val="00FD2913"/>
    <w:rsid w:val="00FD3CFD"/>
    <w:rsid w:val="00FD708F"/>
    <w:rsid w:val="00FE0DD7"/>
    <w:rsid w:val="00FE4DE9"/>
    <w:rsid w:val="00FE5C16"/>
    <w:rsid w:val="00FE5CC0"/>
    <w:rsid w:val="00FE6C6A"/>
    <w:rsid w:val="00FE7C3A"/>
    <w:rsid w:val="00FF138D"/>
    <w:rsid w:val="00FF2D3A"/>
    <w:rsid w:val="00FF466C"/>
    <w:rsid w:val="00FF7731"/>
    <w:rsid w:val="00FF7A00"/>
  </w:rsids>
  <m:mathPr>
    <m:mathFont m:val="Cambria Math"/>
    <m:brkBin m:val="before"/>
    <m:brkBinSub m:val="--"/>
    <m:smallFrac/>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toa heading"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HTML Address" w:uiPriority="0"/>
    <w:lsdException w:name="HTML Preformatted" w:uiPriority="0"/>
    <w:lsdException w:name="annotation subject" w:uiPriority="0"/>
    <w:lsdException w:name="Outline List 2" w:uiPriority="0"/>
    <w:lsdException w:name="Outline List 3" w:uiPriority="0"/>
    <w:lsdException w:name="Table List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4A9"/>
    <w:pPr>
      <w:spacing w:before="120" w:after="120"/>
      <w:jc w:val="both"/>
    </w:pPr>
    <w:rPr>
      <w:rFonts w:ascii="Times New Roman" w:eastAsia="Times New Roman" w:hAnsi="Times New Roman"/>
      <w:sz w:val="24"/>
      <w:szCs w:val="24"/>
      <w:lang w:val="ru-RU" w:eastAsia="en-US"/>
    </w:rPr>
  </w:style>
  <w:style w:type="paragraph" w:styleId="Heading1">
    <w:name w:val="heading 1"/>
    <w:aliases w:val=".,H1,Название спецификации,Chapter Headline,. Знак,H1 Знак,Название спецификации Знак,Заголовок 1 Знак1 Знак Знак,. Знак1 Знак Знак,H1 Знак1 Знак Знак,Название спецификации Знак1 Знак Знак,Заголовок 1 Знак Знак Знак Знак,47"/>
    <w:next w:val="a6"/>
    <w:link w:val="Heading1Char"/>
    <w:qFormat/>
    <w:rsid w:val="00FE7C3A"/>
    <w:pPr>
      <w:keepNext/>
      <w:pageBreakBefore/>
      <w:numPr>
        <w:numId w:val="3"/>
      </w:numPr>
      <w:tabs>
        <w:tab w:val="left" w:pos="851"/>
      </w:tabs>
      <w:spacing w:before="240" w:after="240"/>
      <w:jc w:val="both"/>
      <w:outlineLvl w:val="0"/>
    </w:pPr>
    <w:rPr>
      <w:rFonts w:ascii="Arial" w:eastAsia="Times New Roman" w:hAnsi="Arial"/>
      <w:bCs/>
      <w:sz w:val="36"/>
      <w:szCs w:val="28"/>
      <w:lang w:val="ru-RU" w:eastAsia="en-US"/>
    </w:rPr>
  </w:style>
  <w:style w:type="paragraph" w:styleId="Heading2">
    <w:name w:val="heading 2"/>
    <w:aliases w:val="H2,Numbered text 3,H2 Знак,h2 Знак,h2,Subhead A,H21,H22,H23,H24,H25,H26,H27,H28,H29,H210,H211,H221,H231,H241,H251,H261,Заголовок 2 Знак1,Заголовок 2 Знак Знак,Numbered text 3 Знак,Раздел Знак,2 Знак,2 headline Знак,h Знак,2"/>
    <w:next w:val="a6"/>
    <w:link w:val="Heading2Char"/>
    <w:qFormat/>
    <w:rsid w:val="00FE7C3A"/>
    <w:pPr>
      <w:keepNext/>
      <w:numPr>
        <w:ilvl w:val="1"/>
        <w:numId w:val="3"/>
      </w:numPr>
      <w:tabs>
        <w:tab w:val="left" w:pos="1276"/>
      </w:tabs>
      <w:spacing w:before="360" w:after="120"/>
      <w:ind w:left="0"/>
      <w:jc w:val="both"/>
      <w:outlineLvl w:val="1"/>
    </w:pPr>
    <w:rPr>
      <w:rFonts w:ascii="Arial" w:eastAsia="Times New Roman" w:hAnsi="Arial"/>
      <w:bCs/>
      <w:iCs/>
      <w:sz w:val="32"/>
      <w:szCs w:val="28"/>
      <w:lang w:val="ru-RU" w:eastAsia="en-US"/>
    </w:rPr>
  </w:style>
  <w:style w:type="paragraph" w:styleId="Heading3">
    <w:name w:val="heading 3"/>
    <w:aliases w:val="H3,Заголовок 3 Знак1,Заголовок 3 Знак Знак,H3 Знак Знак,h3,Çàãîëîâîê 3,Подраздел,Caaieiaie 3,Subhead B,H3 Знак,Заголовок 3 Знак2,Заголовок 3 Знак1 Знак,Заголовок 3 Знак Знак Знак,H3 Знак Знак Знак,H3 Знак1 Знак,H3 Знак2,3"/>
    <w:next w:val="a6"/>
    <w:link w:val="Heading3Char"/>
    <w:qFormat/>
    <w:rsid w:val="00FE7C3A"/>
    <w:pPr>
      <w:keepNext/>
      <w:tabs>
        <w:tab w:val="left" w:pos="1276"/>
      </w:tabs>
      <w:spacing w:before="240" w:after="120"/>
      <w:jc w:val="both"/>
      <w:outlineLvl w:val="2"/>
    </w:pPr>
    <w:rPr>
      <w:rFonts w:ascii="Arial" w:eastAsia="Times New Roman" w:hAnsi="Arial"/>
      <w:bCs/>
      <w:sz w:val="28"/>
      <w:szCs w:val="26"/>
      <w:lang w:val="ru-RU" w:eastAsia="en-US"/>
    </w:rPr>
  </w:style>
  <w:style w:type="paragraph" w:styleId="Heading4">
    <w:name w:val="heading 4"/>
    <w:aliases w:val="Заголовок 4 (Приложение),H4"/>
    <w:next w:val="a6"/>
    <w:link w:val="Heading4Char"/>
    <w:qFormat/>
    <w:rsid w:val="00FE7C3A"/>
    <w:pPr>
      <w:keepNext/>
      <w:numPr>
        <w:ilvl w:val="3"/>
        <w:numId w:val="3"/>
      </w:numPr>
      <w:tabs>
        <w:tab w:val="left" w:pos="1418"/>
      </w:tabs>
      <w:spacing w:before="240" w:after="120"/>
      <w:jc w:val="both"/>
      <w:outlineLvl w:val="3"/>
    </w:pPr>
    <w:rPr>
      <w:rFonts w:ascii="Arial" w:eastAsia="Times New Roman" w:hAnsi="Arial"/>
      <w:bCs/>
      <w:sz w:val="24"/>
      <w:szCs w:val="24"/>
      <w:lang w:val="ru-RU" w:eastAsia="en-US"/>
    </w:rPr>
  </w:style>
  <w:style w:type="paragraph" w:styleId="Heading5">
    <w:name w:val="heading 5"/>
    <w:next w:val="a6"/>
    <w:link w:val="Heading5Char"/>
    <w:qFormat/>
    <w:rsid w:val="00FE7C3A"/>
    <w:pPr>
      <w:numPr>
        <w:ilvl w:val="4"/>
        <w:numId w:val="3"/>
      </w:numPr>
      <w:tabs>
        <w:tab w:val="left" w:pos="1701"/>
      </w:tabs>
      <w:spacing w:before="240" w:after="60"/>
      <w:jc w:val="both"/>
      <w:outlineLvl w:val="4"/>
    </w:pPr>
    <w:rPr>
      <w:rFonts w:ascii="Arial" w:eastAsia="Times New Roman" w:hAnsi="Arial"/>
      <w:bCs/>
      <w:iCs/>
      <w:sz w:val="22"/>
      <w:szCs w:val="22"/>
      <w:lang w:val="ru-RU" w:eastAsia="en-US"/>
    </w:rPr>
  </w:style>
  <w:style w:type="paragraph" w:styleId="Heading6">
    <w:name w:val="heading 6"/>
    <w:aliases w:val="H6,H61,H62,H63,H611,H621,H64,H612,H622,H65,H613,H623,H631,H6111,H6211,H641,H6121,H6221"/>
    <w:basedOn w:val="Normal"/>
    <w:next w:val="a6"/>
    <w:link w:val="Heading6Char"/>
    <w:qFormat/>
    <w:rsid w:val="00FE7C3A"/>
    <w:pPr>
      <w:numPr>
        <w:ilvl w:val="5"/>
        <w:numId w:val="3"/>
      </w:numPr>
      <w:spacing w:before="240" w:after="60"/>
      <w:outlineLvl w:val="5"/>
    </w:pPr>
    <w:rPr>
      <w:b/>
      <w:bCs/>
      <w:sz w:val="22"/>
      <w:szCs w:val="22"/>
    </w:rPr>
  </w:style>
  <w:style w:type="paragraph" w:styleId="Heading7">
    <w:name w:val="heading 7"/>
    <w:basedOn w:val="Normal"/>
    <w:next w:val="a6"/>
    <w:link w:val="Heading7Char"/>
    <w:qFormat/>
    <w:rsid w:val="00FE7C3A"/>
    <w:pPr>
      <w:numPr>
        <w:ilvl w:val="6"/>
        <w:numId w:val="3"/>
      </w:numPr>
      <w:spacing w:before="240" w:after="60"/>
      <w:outlineLvl w:val="6"/>
    </w:pPr>
  </w:style>
  <w:style w:type="paragraph" w:styleId="Heading8">
    <w:name w:val="heading 8"/>
    <w:basedOn w:val="Normal"/>
    <w:next w:val="Normal"/>
    <w:link w:val="Heading8Char"/>
    <w:qFormat/>
    <w:rsid w:val="00FE7C3A"/>
    <w:pPr>
      <w:numPr>
        <w:ilvl w:val="7"/>
        <w:numId w:val="3"/>
      </w:numPr>
      <w:spacing w:before="240" w:after="60"/>
      <w:outlineLvl w:val="7"/>
    </w:pPr>
    <w:rPr>
      <w:i/>
      <w:iCs/>
    </w:rPr>
  </w:style>
  <w:style w:type="paragraph" w:styleId="Heading9">
    <w:name w:val="heading 9"/>
    <w:basedOn w:val="Normal"/>
    <w:next w:val="Normal"/>
    <w:link w:val="Heading9Char"/>
    <w:qFormat/>
    <w:rsid w:val="00FE7C3A"/>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H1 Char,Название спецификации Char,Chapter Headline Char,. Знак Char,H1 Знак Char,Название спецификации Знак Char,Заголовок 1 Знак1 Знак Знак Char,. Знак1 Знак Знак Char,H1 Знак1 Знак Знак Char,Заголовок 1 Знак Знак Знак Знак Char"/>
    <w:link w:val="Heading1"/>
    <w:rsid w:val="00FE7C3A"/>
    <w:rPr>
      <w:rFonts w:ascii="Arial" w:eastAsia="Times New Roman" w:hAnsi="Arial"/>
      <w:bCs/>
      <w:sz w:val="36"/>
      <w:szCs w:val="28"/>
    </w:rPr>
  </w:style>
  <w:style w:type="character" w:customStyle="1" w:styleId="Heading2Char">
    <w:name w:val="Heading 2 Char"/>
    <w:aliases w:val="H2 Char,Numbered text 3 Char,H2 Знак Char,h2 Знак Char,h2 Char,Subhead A Char,H21 Char,H22 Char,H23 Char,H24 Char,H25 Char,H26 Char,H27 Char,H28 Char,H29 Char,H210 Char,H211 Char,H221 Char,H231 Char,H241 Char,H251 Char,H261 Char,2 Char"/>
    <w:link w:val="Heading2"/>
    <w:rsid w:val="00FE7C3A"/>
    <w:rPr>
      <w:rFonts w:ascii="Arial" w:eastAsia="Times New Roman" w:hAnsi="Arial"/>
      <w:bCs/>
      <w:iCs/>
      <w:sz w:val="32"/>
      <w:szCs w:val="28"/>
    </w:rPr>
  </w:style>
  <w:style w:type="character" w:customStyle="1" w:styleId="Heading3Char">
    <w:name w:val="Heading 3 Char"/>
    <w:aliases w:val="H3 Char,Заголовок 3 Знак1 Char,Заголовок 3 Знак Знак Char,H3 Знак Знак Char,h3 Char,Çàãîëîâîê 3 Char,Подраздел Char,Caaieiaie 3 Char,Subhead B Char,H3 Знак Char,Заголовок 3 Знак2 Char,Заголовок 3 Знак1 Знак Char,H3 Знак Знак Знак Char"/>
    <w:link w:val="Heading3"/>
    <w:rsid w:val="00FE7C3A"/>
    <w:rPr>
      <w:rFonts w:ascii="Arial" w:eastAsia="Times New Roman" w:hAnsi="Arial"/>
      <w:bCs/>
      <w:sz w:val="28"/>
      <w:szCs w:val="26"/>
    </w:rPr>
  </w:style>
  <w:style w:type="character" w:customStyle="1" w:styleId="Heading4Char">
    <w:name w:val="Heading 4 Char"/>
    <w:aliases w:val="Заголовок 4 (Приложение) Char,H4 Char"/>
    <w:link w:val="Heading4"/>
    <w:rsid w:val="00FE7C3A"/>
    <w:rPr>
      <w:rFonts w:ascii="Arial" w:eastAsia="Times New Roman" w:hAnsi="Arial"/>
      <w:bCs/>
      <w:sz w:val="24"/>
      <w:szCs w:val="24"/>
    </w:rPr>
  </w:style>
  <w:style w:type="character" w:customStyle="1" w:styleId="Heading5Char">
    <w:name w:val="Heading 5 Char"/>
    <w:link w:val="Heading5"/>
    <w:rsid w:val="00FE7C3A"/>
    <w:rPr>
      <w:rFonts w:ascii="Arial" w:eastAsia="Times New Roman" w:hAnsi="Arial"/>
      <w:bCs/>
      <w:iCs/>
      <w:sz w:val="22"/>
      <w:szCs w:val="22"/>
    </w:rPr>
  </w:style>
  <w:style w:type="character" w:customStyle="1" w:styleId="Heading6Char">
    <w:name w:val="Heading 6 Char"/>
    <w:aliases w:val="H6 Char,H61 Char,H62 Char,H63 Char,H611 Char,H621 Char,H64 Char,H612 Char,H622 Char,H65 Char,H613 Char,H623 Char,H631 Char,H6111 Char,H6211 Char,H641 Char,H6121 Char,H6221 Char"/>
    <w:link w:val="Heading6"/>
    <w:rsid w:val="00FE7C3A"/>
    <w:rPr>
      <w:rFonts w:ascii="Times New Roman" w:eastAsia="Times New Roman" w:hAnsi="Times New Roman"/>
      <w:b/>
      <w:bCs/>
      <w:sz w:val="22"/>
      <w:szCs w:val="22"/>
    </w:rPr>
  </w:style>
  <w:style w:type="character" w:customStyle="1" w:styleId="Heading7Char">
    <w:name w:val="Heading 7 Char"/>
    <w:link w:val="Heading7"/>
    <w:rsid w:val="00FE7C3A"/>
    <w:rPr>
      <w:rFonts w:ascii="Times New Roman" w:eastAsia="Times New Roman" w:hAnsi="Times New Roman"/>
      <w:sz w:val="24"/>
      <w:szCs w:val="24"/>
    </w:rPr>
  </w:style>
  <w:style w:type="character" w:customStyle="1" w:styleId="Heading8Char">
    <w:name w:val="Heading 8 Char"/>
    <w:link w:val="Heading8"/>
    <w:rsid w:val="00FE7C3A"/>
    <w:rPr>
      <w:rFonts w:ascii="Times New Roman" w:eastAsia="Times New Roman" w:hAnsi="Times New Roman"/>
      <w:i/>
      <w:iCs/>
      <w:sz w:val="24"/>
      <w:szCs w:val="24"/>
    </w:rPr>
  </w:style>
  <w:style w:type="character" w:customStyle="1" w:styleId="Heading9Char">
    <w:name w:val="Heading 9 Char"/>
    <w:link w:val="Heading9"/>
    <w:rsid w:val="00FE7C3A"/>
    <w:rPr>
      <w:rFonts w:ascii="Arial" w:eastAsia="Times New Roman" w:hAnsi="Arial" w:cs="Arial"/>
      <w:sz w:val="22"/>
      <w:szCs w:val="22"/>
    </w:rPr>
  </w:style>
  <w:style w:type="paragraph" w:styleId="TOC2">
    <w:name w:val="toc 2"/>
    <w:next w:val="a6"/>
    <w:autoRedefine/>
    <w:uiPriority w:val="39"/>
    <w:qFormat/>
    <w:rsid w:val="00A02038"/>
    <w:pPr>
      <w:tabs>
        <w:tab w:val="left" w:pos="960"/>
        <w:tab w:val="right" w:leader="dot" w:pos="9345"/>
      </w:tabs>
      <w:spacing w:before="120" w:after="120"/>
      <w:ind w:left="240"/>
      <w:jc w:val="right"/>
    </w:pPr>
    <w:rPr>
      <w:rFonts w:ascii="Arial" w:eastAsia="Times New Roman" w:hAnsi="Arial"/>
      <w:sz w:val="24"/>
      <w:lang w:val="ru-RU" w:eastAsia="en-US"/>
    </w:rPr>
  </w:style>
  <w:style w:type="paragraph" w:customStyle="1" w:styleId="11">
    <w:name w:val="Абзац отступ 1"/>
    <w:basedOn w:val="a6"/>
    <w:rsid w:val="00FE7C3A"/>
    <w:pPr>
      <w:spacing w:before="40" w:after="40"/>
      <w:ind w:left="992" w:firstLine="0"/>
    </w:pPr>
  </w:style>
  <w:style w:type="paragraph" w:customStyle="1" w:styleId="a6">
    <w:name w:val="Абзац"/>
    <w:link w:val="a7"/>
    <w:rsid w:val="00FE7C3A"/>
    <w:pPr>
      <w:spacing w:before="120" w:after="60"/>
      <w:ind w:firstLine="567"/>
      <w:jc w:val="both"/>
    </w:pPr>
    <w:rPr>
      <w:rFonts w:ascii="Times New Roman" w:eastAsia="Times New Roman" w:hAnsi="Times New Roman"/>
      <w:sz w:val="24"/>
      <w:szCs w:val="24"/>
      <w:lang w:val="ru-RU" w:eastAsia="en-US"/>
    </w:rPr>
  </w:style>
  <w:style w:type="paragraph" w:customStyle="1" w:styleId="a8">
    <w:name w:val="Абзац двоеточие"/>
    <w:basedOn w:val="a6"/>
    <w:next w:val="a6"/>
    <w:link w:val="Char"/>
    <w:rsid w:val="00FE7C3A"/>
    <w:pPr>
      <w:keepNext/>
      <w:keepLines/>
    </w:pPr>
  </w:style>
  <w:style w:type="character" w:customStyle="1" w:styleId="a9">
    <w:name w:val="Символ"/>
    <w:semiHidden/>
    <w:locked/>
    <w:rsid w:val="00FE7C3A"/>
    <w:rPr>
      <w:rFonts w:ascii="Times New Roman" w:hAnsi="Times New Roman"/>
      <w:b/>
      <w:sz w:val="24"/>
    </w:rPr>
  </w:style>
  <w:style w:type="paragraph" w:customStyle="1" w:styleId="21">
    <w:name w:val="Абзац отступ маркированный 2"/>
    <w:basedOn w:val="11"/>
    <w:rsid w:val="00FE7C3A"/>
    <w:pPr>
      <w:ind w:left="1418"/>
    </w:pPr>
  </w:style>
  <w:style w:type="paragraph" w:customStyle="1" w:styleId="aa">
    <w:name w:val="Заголовок титульного листа"/>
    <w:next w:val="a6"/>
    <w:rsid w:val="00FE7C3A"/>
    <w:pPr>
      <w:spacing w:before="120" w:after="120"/>
      <w:jc w:val="center"/>
    </w:pPr>
    <w:rPr>
      <w:rFonts w:ascii="Times New Roman" w:eastAsia="Times New Roman" w:hAnsi="Times New Roman"/>
      <w:b/>
      <w:sz w:val="36"/>
      <w:lang w:val="ru-RU" w:eastAsia="en-US"/>
    </w:rPr>
  </w:style>
  <w:style w:type="paragraph" w:customStyle="1" w:styleId="40">
    <w:name w:val="Заголовок_4"/>
    <w:basedOn w:val="Heading4"/>
    <w:next w:val="Normal"/>
    <w:link w:val="41"/>
    <w:semiHidden/>
    <w:locked/>
    <w:rsid w:val="00FE7C3A"/>
    <w:pPr>
      <w:tabs>
        <w:tab w:val="num" w:pos="1418"/>
      </w:tabs>
      <w:ind w:left="1418" w:hanging="851"/>
    </w:pPr>
    <w:rPr>
      <w:rFonts w:ascii="Tahoma" w:hAnsi="Tahoma"/>
      <w:sz w:val="22"/>
      <w:szCs w:val="28"/>
    </w:rPr>
  </w:style>
  <w:style w:type="paragraph" w:styleId="Index1">
    <w:name w:val="index 1"/>
    <w:basedOn w:val="Normal"/>
    <w:next w:val="Normal"/>
    <w:autoRedefine/>
    <w:semiHidden/>
    <w:rsid w:val="00FE7C3A"/>
    <w:pPr>
      <w:spacing w:after="60"/>
      <w:ind w:left="340" w:hanging="340"/>
    </w:pPr>
    <w:rPr>
      <w:rFonts w:ascii="Arial" w:hAnsi="Arial"/>
    </w:rPr>
  </w:style>
  <w:style w:type="paragraph" w:styleId="Index2">
    <w:name w:val="index 2"/>
    <w:basedOn w:val="Normal"/>
    <w:next w:val="Normal"/>
    <w:autoRedefine/>
    <w:semiHidden/>
    <w:rsid w:val="00FE7C3A"/>
    <w:pPr>
      <w:spacing w:after="60"/>
      <w:ind w:left="476" w:hanging="238"/>
    </w:pPr>
    <w:rPr>
      <w:rFonts w:ascii="Arial" w:hAnsi="Arial"/>
    </w:rPr>
  </w:style>
  <w:style w:type="paragraph" w:styleId="TableofFigures">
    <w:name w:val="table of figures"/>
    <w:basedOn w:val="Normal"/>
    <w:next w:val="Normal"/>
    <w:semiHidden/>
    <w:rsid w:val="00FE7C3A"/>
    <w:pPr>
      <w:spacing w:after="60"/>
      <w:ind w:left="482" w:hanging="482"/>
    </w:pPr>
    <w:rPr>
      <w:sz w:val="20"/>
    </w:rPr>
  </w:style>
  <w:style w:type="paragraph" w:styleId="NormalWeb">
    <w:name w:val="Normal (Web)"/>
    <w:basedOn w:val="Normal"/>
    <w:uiPriority w:val="99"/>
    <w:rsid w:val="00FE7C3A"/>
    <w:pPr>
      <w:spacing w:before="100" w:beforeAutospacing="1" w:after="100" w:afterAutospacing="1"/>
      <w:ind w:right="480"/>
    </w:pPr>
    <w:rPr>
      <w:rFonts w:ascii="Verdana" w:eastAsia="Arial Unicode MS" w:hAnsi="Verdana" w:cs="Arial Unicode MS"/>
      <w:color w:val="000000"/>
      <w:sz w:val="20"/>
      <w:szCs w:val="20"/>
    </w:rPr>
  </w:style>
  <w:style w:type="character" w:styleId="Hyperlink">
    <w:name w:val="Hyperlink"/>
    <w:uiPriority w:val="99"/>
    <w:rsid w:val="00FE7C3A"/>
    <w:rPr>
      <w:rFonts w:ascii="Tahoma" w:hAnsi="Tahoma"/>
      <w:color w:val="0000FF"/>
      <w:sz w:val="24"/>
      <w:u w:val="single"/>
      <w:lang w:val="ru-RU"/>
    </w:rPr>
  </w:style>
  <w:style w:type="character" w:styleId="Strong">
    <w:name w:val="Strong"/>
    <w:qFormat/>
    <w:rsid w:val="00FE7C3A"/>
    <w:rPr>
      <w:b/>
      <w:bCs/>
    </w:rPr>
  </w:style>
  <w:style w:type="character" w:styleId="FollowedHyperlink">
    <w:name w:val="FollowedHyperlink"/>
    <w:semiHidden/>
    <w:rsid w:val="00FE7C3A"/>
    <w:rPr>
      <w:color w:val="800080"/>
      <w:u w:val="single"/>
    </w:rPr>
  </w:style>
  <w:style w:type="paragraph" w:customStyle="1" w:styleId="31">
    <w:name w:val="Абзац отступ маркированный 3"/>
    <w:basedOn w:val="11"/>
    <w:rsid w:val="00FE7C3A"/>
    <w:pPr>
      <w:ind w:left="1843"/>
    </w:pPr>
  </w:style>
  <w:style w:type="paragraph" w:styleId="Header">
    <w:name w:val="header"/>
    <w:link w:val="HeaderChar"/>
    <w:uiPriority w:val="99"/>
    <w:rsid w:val="00FE7C3A"/>
    <w:pPr>
      <w:tabs>
        <w:tab w:val="center" w:pos="4677"/>
        <w:tab w:val="right" w:pos="9355"/>
      </w:tabs>
      <w:spacing w:before="120" w:after="120"/>
      <w:jc w:val="both"/>
    </w:pPr>
    <w:rPr>
      <w:rFonts w:ascii="Times New Roman" w:eastAsia="Times New Roman" w:hAnsi="Times New Roman"/>
      <w:sz w:val="22"/>
      <w:szCs w:val="24"/>
      <w:lang w:val="ru-RU" w:eastAsia="en-US"/>
    </w:rPr>
  </w:style>
  <w:style w:type="character" w:customStyle="1" w:styleId="HeaderChar">
    <w:name w:val="Header Char"/>
    <w:link w:val="Header"/>
    <w:uiPriority w:val="99"/>
    <w:rsid w:val="00FE7C3A"/>
    <w:rPr>
      <w:rFonts w:ascii="Times New Roman" w:eastAsia="Times New Roman" w:hAnsi="Times New Roman" w:cs="Times New Roman"/>
      <w:szCs w:val="24"/>
      <w:lang w:eastAsia="ru-RU"/>
    </w:rPr>
  </w:style>
  <w:style w:type="paragraph" w:styleId="Footer">
    <w:name w:val="footer"/>
    <w:link w:val="FooterChar"/>
    <w:uiPriority w:val="99"/>
    <w:rsid w:val="00FE7C3A"/>
    <w:pPr>
      <w:tabs>
        <w:tab w:val="right" w:pos="1021"/>
      </w:tabs>
      <w:spacing w:before="120" w:after="120"/>
      <w:jc w:val="both"/>
    </w:pPr>
    <w:rPr>
      <w:rFonts w:ascii="Times New Roman" w:eastAsia="Times New Roman" w:hAnsi="Times New Roman"/>
      <w:sz w:val="22"/>
      <w:szCs w:val="24"/>
      <w:lang w:val="ru-RU" w:eastAsia="en-US"/>
    </w:rPr>
  </w:style>
  <w:style w:type="character" w:customStyle="1" w:styleId="FooterChar">
    <w:name w:val="Footer Char"/>
    <w:link w:val="Footer"/>
    <w:uiPriority w:val="99"/>
    <w:rsid w:val="00FE7C3A"/>
    <w:rPr>
      <w:rFonts w:ascii="Times New Roman" w:eastAsia="Times New Roman" w:hAnsi="Times New Roman" w:cs="Times New Roman"/>
      <w:szCs w:val="24"/>
      <w:lang w:eastAsia="ru-RU"/>
    </w:rPr>
  </w:style>
  <w:style w:type="paragraph" w:customStyle="1" w:styleId="22">
    <w:name w:val="Абзац отступ нумерованный 2"/>
    <w:basedOn w:val="11"/>
    <w:rsid w:val="00FE7C3A"/>
    <w:pPr>
      <w:ind w:left="1559"/>
    </w:pPr>
  </w:style>
  <w:style w:type="paragraph" w:customStyle="1" w:styleId="32">
    <w:name w:val="Абзац отступ нумерованный 3"/>
    <w:basedOn w:val="11"/>
    <w:rsid w:val="00FE7C3A"/>
    <w:pPr>
      <w:ind w:left="2268"/>
    </w:pPr>
  </w:style>
  <w:style w:type="paragraph" w:customStyle="1" w:styleId="ab">
    <w:name w:val="Абзац по левому краю"/>
    <w:basedOn w:val="a6"/>
    <w:semiHidden/>
    <w:locked/>
    <w:rsid w:val="00FE7C3A"/>
    <w:pPr>
      <w:jc w:val="left"/>
    </w:pPr>
  </w:style>
  <w:style w:type="paragraph" w:styleId="TOAHeading">
    <w:name w:val="toa heading"/>
    <w:basedOn w:val="Normal"/>
    <w:next w:val="Normal"/>
    <w:semiHidden/>
    <w:rsid w:val="00FE7C3A"/>
    <w:pPr>
      <w:spacing w:before="40" w:after="20"/>
      <w:jc w:val="center"/>
    </w:pPr>
    <w:rPr>
      <w:b/>
      <w:sz w:val="22"/>
      <w:szCs w:val="20"/>
    </w:rPr>
  </w:style>
  <w:style w:type="paragraph" w:styleId="TOC1">
    <w:name w:val="toc 1"/>
    <w:next w:val="a6"/>
    <w:autoRedefine/>
    <w:uiPriority w:val="39"/>
    <w:qFormat/>
    <w:rsid w:val="006D71F2"/>
    <w:pPr>
      <w:tabs>
        <w:tab w:val="left" w:pos="480"/>
        <w:tab w:val="right" w:leader="dot" w:pos="9923"/>
      </w:tabs>
      <w:spacing w:before="120" w:after="120"/>
      <w:jc w:val="both"/>
    </w:pPr>
    <w:rPr>
      <w:rFonts w:ascii="Arial" w:eastAsia="Times New Roman" w:hAnsi="Arial" w:cs="Arial"/>
      <w:b/>
      <w:bCs/>
      <w:sz w:val="24"/>
      <w:szCs w:val="24"/>
      <w:lang w:val="sr-Cyrl-RS" w:eastAsia="ru-RU"/>
    </w:rPr>
  </w:style>
  <w:style w:type="paragraph" w:styleId="TOC3">
    <w:name w:val="toc 3"/>
    <w:next w:val="a6"/>
    <w:autoRedefine/>
    <w:uiPriority w:val="39"/>
    <w:qFormat/>
    <w:rsid w:val="00A02038"/>
    <w:pPr>
      <w:tabs>
        <w:tab w:val="left" w:pos="1440"/>
        <w:tab w:val="right" w:leader="dot" w:pos="9345"/>
      </w:tabs>
      <w:spacing w:before="120" w:after="120"/>
      <w:ind w:left="480"/>
      <w:jc w:val="right"/>
    </w:pPr>
    <w:rPr>
      <w:rFonts w:ascii="Arial" w:eastAsia="Times New Roman" w:hAnsi="Arial"/>
      <w:iCs/>
      <w:sz w:val="22"/>
      <w:lang w:val="ru-RU" w:eastAsia="en-US"/>
    </w:rPr>
  </w:style>
  <w:style w:type="paragraph" w:styleId="TOC4">
    <w:name w:val="toc 4"/>
    <w:next w:val="a6"/>
    <w:autoRedefine/>
    <w:uiPriority w:val="39"/>
    <w:rsid w:val="00FE7C3A"/>
    <w:pPr>
      <w:spacing w:before="120" w:after="120"/>
      <w:ind w:left="720"/>
      <w:jc w:val="both"/>
    </w:pPr>
    <w:rPr>
      <w:rFonts w:ascii="Arial" w:eastAsia="Times New Roman" w:hAnsi="Arial"/>
      <w:szCs w:val="18"/>
      <w:lang w:val="ru-RU" w:eastAsia="en-US"/>
    </w:rPr>
  </w:style>
  <w:style w:type="paragraph" w:styleId="TOC5">
    <w:name w:val="toc 5"/>
    <w:basedOn w:val="Normal"/>
    <w:next w:val="Normal"/>
    <w:autoRedefine/>
    <w:rsid w:val="00FE7C3A"/>
    <w:pPr>
      <w:ind w:left="960"/>
    </w:pPr>
    <w:rPr>
      <w:sz w:val="18"/>
      <w:szCs w:val="18"/>
    </w:rPr>
  </w:style>
  <w:style w:type="paragraph" w:styleId="TOC6">
    <w:name w:val="toc 6"/>
    <w:basedOn w:val="Normal"/>
    <w:next w:val="Normal"/>
    <w:autoRedefine/>
    <w:rsid w:val="00FE7C3A"/>
    <w:pPr>
      <w:ind w:left="1200"/>
    </w:pPr>
  </w:style>
  <w:style w:type="paragraph" w:styleId="TOC7">
    <w:name w:val="toc 7"/>
    <w:basedOn w:val="Normal"/>
    <w:next w:val="Normal"/>
    <w:autoRedefine/>
    <w:rsid w:val="00FE7C3A"/>
    <w:pPr>
      <w:ind w:left="1440"/>
    </w:pPr>
  </w:style>
  <w:style w:type="paragraph" w:styleId="TOC8">
    <w:name w:val="toc 8"/>
    <w:basedOn w:val="Normal"/>
    <w:next w:val="Normal"/>
    <w:autoRedefine/>
    <w:rsid w:val="00FE7C3A"/>
    <w:pPr>
      <w:ind w:left="1680"/>
    </w:pPr>
  </w:style>
  <w:style w:type="paragraph" w:styleId="TOC9">
    <w:name w:val="toc 9"/>
    <w:basedOn w:val="Normal"/>
    <w:next w:val="Normal"/>
    <w:autoRedefine/>
    <w:rsid w:val="00FE7C3A"/>
    <w:pPr>
      <w:ind w:left="1920"/>
    </w:pPr>
  </w:style>
  <w:style w:type="paragraph" w:styleId="Caption">
    <w:name w:val="caption"/>
    <w:basedOn w:val="Normal"/>
    <w:next w:val="Normal"/>
    <w:qFormat/>
    <w:rsid w:val="00FE7C3A"/>
    <w:pPr>
      <w:keepLines/>
      <w:spacing w:before="40"/>
      <w:jc w:val="center"/>
    </w:pPr>
    <w:rPr>
      <w:bCs/>
      <w:sz w:val="22"/>
      <w:szCs w:val="20"/>
    </w:rPr>
  </w:style>
  <w:style w:type="paragraph" w:customStyle="1" w:styleId="2">
    <w:name w:val="Приложение Заголовок 2"/>
    <w:next w:val="a6"/>
    <w:rsid w:val="00FE7C3A"/>
    <w:pPr>
      <w:numPr>
        <w:ilvl w:val="1"/>
        <w:numId w:val="4"/>
      </w:numPr>
      <w:spacing w:before="180" w:after="60"/>
      <w:jc w:val="both"/>
      <w:outlineLvl w:val="1"/>
    </w:pPr>
    <w:rPr>
      <w:rFonts w:ascii="Arial" w:eastAsia="Times New Roman" w:hAnsi="Arial"/>
      <w:sz w:val="32"/>
      <w:szCs w:val="24"/>
      <w:lang w:val="ru-RU" w:eastAsia="en-US"/>
    </w:rPr>
  </w:style>
  <w:style w:type="paragraph" w:customStyle="1" w:styleId="3">
    <w:name w:val="Приложение Заголовок 3"/>
    <w:next w:val="a6"/>
    <w:rsid w:val="00FE7C3A"/>
    <w:pPr>
      <w:numPr>
        <w:ilvl w:val="2"/>
        <w:numId w:val="4"/>
      </w:numPr>
      <w:spacing w:before="120" w:after="60"/>
      <w:jc w:val="both"/>
      <w:outlineLvl w:val="2"/>
    </w:pPr>
    <w:rPr>
      <w:rFonts w:ascii="Arial" w:eastAsia="Times New Roman" w:hAnsi="Arial"/>
      <w:sz w:val="28"/>
      <w:szCs w:val="24"/>
      <w:lang w:val="ru-RU" w:eastAsia="en-US"/>
    </w:rPr>
  </w:style>
  <w:style w:type="paragraph" w:customStyle="1" w:styleId="ac">
    <w:name w:val="Обратные адреса"/>
    <w:basedOn w:val="Normal"/>
    <w:semiHidden/>
    <w:locked/>
    <w:rsid w:val="00FE7C3A"/>
    <w:pPr>
      <w:keepLines/>
      <w:framePr w:w="5040" w:hSpace="187" w:vSpace="187" w:wrap="notBeside" w:vAnchor="page" w:hAnchor="margin" w:y="966" w:anchorLock="1"/>
      <w:tabs>
        <w:tab w:val="left" w:pos="2835"/>
      </w:tabs>
      <w:spacing w:line="200" w:lineRule="atLeast"/>
    </w:pPr>
    <w:rPr>
      <w:rFonts w:ascii="Arial" w:hAnsi="Arial"/>
      <w:spacing w:val="-2"/>
      <w:sz w:val="16"/>
      <w:szCs w:val="20"/>
    </w:rPr>
  </w:style>
  <w:style w:type="paragraph" w:customStyle="1" w:styleId="4">
    <w:name w:val="Приложение Заголовок 4"/>
    <w:next w:val="a6"/>
    <w:rsid w:val="00FE7C3A"/>
    <w:pPr>
      <w:numPr>
        <w:ilvl w:val="3"/>
        <w:numId w:val="4"/>
      </w:numPr>
      <w:spacing w:before="120" w:after="60"/>
      <w:jc w:val="both"/>
      <w:outlineLvl w:val="3"/>
    </w:pPr>
    <w:rPr>
      <w:rFonts w:ascii="Arial" w:eastAsia="Times New Roman" w:hAnsi="Arial"/>
      <w:sz w:val="24"/>
      <w:szCs w:val="24"/>
      <w:lang w:val="ru-RU" w:eastAsia="en-US"/>
    </w:rPr>
  </w:style>
  <w:style w:type="paragraph" w:styleId="Index3">
    <w:name w:val="index 3"/>
    <w:basedOn w:val="Normal"/>
    <w:next w:val="Normal"/>
    <w:autoRedefine/>
    <w:semiHidden/>
    <w:rsid w:val="00FE7C3A"/>
    <w:pPr>
      <w:ind w:left="720" w:hanging="240"/>
    </w:pPr>
    <w:rPr>
      <w:rFonts w:ascii="Arial" w:hAnsi="Arial"/>
    </w:rPr>
  </w:style>
  <w:style w:type="paragraph" w:styleId="Index4">
    <w:name w:val="index 4"/>
    <w:basedOn w:val="Normal"/>
    <w:next w:val="Normal"/>
    <w:autoRedefine/>
    <w:semiHidden/>
    <w:rsid w:val="00FE7C3A"/>
    <w:pPr>
      <w:ind w:left="960" w:hanging="240"/>
    </w:pPr>
  </w:style>
  <w:style w:type="paragraph" w:styleId="Index5">
    <w:name w:val="index 5"/>
    <w:basedOn w:val="Normal"/>
    <w:next w:val="Normal"/>
    <w:autoRedefine/>
    <w:semiHidden/>
    <w:rsid w:val="00FE7C3A"/>
    <w:pPr>
      <w:ind w:left="1200" w:hanging="240"/>
    </w:pPr>
  </w:style>
  <w:style w:type="paragraph" w:styleId="Index6">
    <w:name w:val="index 6"/>
    <w:basedOn w:val="Normal"/>
    <w:next w:val="Normal"/>
    <w:autoRedefine/>
    <w:semiHidden/>
    <w:rsid w:val="00FE7C3A"/>
    <w:pPr>
      <w:ind w:left="1440" w:hanging="240"/>
    </w:pPr>
  </w:style>
  <w:style w:type="paragraph" w:styleId="Index7">
    <w:name w:val="index 7"/>
    <w:basedOn w:val="Normal"/>
    <w:next w:val="Normal"/>
    <w:autoRedefine/>
    <w:semiHidden/>
    <w:rsid w:val="00FE7C3A"/>
    <w:pPr>
      <w:ind w:left="1680" w:hanging="240"/>
    </w:pPr>
  </w:style>
  <w:style w:type="paragraph" w:styleId="Index8">
    <w:name w:val="index 8"/>
    <w:basedOn w:val="Normal"/>
    <w:next w:val="Normal"/>
    <w:autoRedefine/>
    <w:semiHidden/>
    <w:rsid w:val="00FE7C3A"/>
    <w:pPr>
      <w:ind w:left="1920" w:hanging="240"/>
    </w:pPr>
  </w:style>
  <w:style w:type="paragraph" w:styleId="Index9">
    <w:name w:val="index 9"/>
    <w:basedOn w:val="Normal"/>
    <w:next w:val="Normal"/>
    <w:autoRedefine/>
    <w:semiHidden/>
    <w:rsid w:val="00FE7C3A"/>
    <w:pPr>
      <w:ind w:left="2160" w:hanging="240"/>
    </w:pPr>
  </w:style>
  <w:style w:type="paragraph" w:styleId="IndexHeading">
    <w:name w:val="index heading"/>
    <w:basedOn w:val="Normal"/>
    <w:next w:val="Index1"/>
    <w:semiHidden/>
    <w:rsid w:val="00FE7C3A"/>
  </w:style>
  <w:style w:type="character" w:styleId="FootnoteReference">
    <w:name w:val="footnote reference"/>
    <w:semiHidden/>
    <w:rsid w:val="00FE7C3A"/>
    <w:rPr>
      <w:vertAlign w:val="superscript"/>
    </w:rPr>
  </w:style>
  <w:style w:type="paragraph" w:styleId="FootnoteText">
    <w:name w:val="footnote text"/>
    <w:basedOn w:val="Normal"/>
    <w:link w:val="FootnoteTextChar"/>
    <w:semiHidden/>
    <w:rsid w:val="00FE7C3A"/>
    <w:pPr>
      <w:tabs>
        <w:tab w:val="left" w:pos="187"/>
      </w:tabs>
      <w:spacing w:line="220" w:lineRule="exact"/>
      <w:ind w:left="187" w:hanging="187"/>
    </w:pPr>
    <w:rPr>
      <w:sz w:val="20"/>
      <w:szCs w:val="20"/>
    </w:rPr>
  </w:style>
  <w:style w:type="character" w:customStyle="1" w:styleId="FootnoteTextChar">
    <w:name w:val="Footnote Text Char"/>
    <w:link w:val="FootnoteText"/>
    <w:semiHidden/>
    <w:rsid w:val="00FE7C3A"/>
    <w:rPr>
      <w:rFonts w:ascii="Times New Roman" w:eastAsia="Times New Roman" w:hAnsi="Times New Roman" w:cs="Times New Roman"/>
      <w:sz w:val="20"/>
      <w:szCs w:val="20"/>
      <w:lang w:eastAsia="ru-RU"/>
    </w:rPr>
  </w:style>
  <w:style w:type="character" w:customStyle="1" w:styleId="41">
    <w:name w:val="Заголовок_4 Знак Знак"/>
    <w:link w:val="40"/>
    <w:semiHidden/>
    <w:rsid w:val="00FE7C3A"/>
    <w:rPr>
      <w:rFonts w:ascii="Tahoma" w:eastAsia="Times New Roman" w:hAnsi="Tahoma"/>
      <w:bCs/>
      <w:sz w:val="22"/>
      <w:szCs w:val="28"/>
    </w:rPr>
  </w:style>
  <w:style w:type="paragraph" w:styleId="DocumentMap">
    <w:name w:val="Document Map"/>
    <w:basedOn w:val="Normal"/>
    <w:link w:val="DocumentMapChar"/>
    <w:semiHidden/>
    <w:rsid w:val="00FE7C3A"/>
    <w:pPr>
      <w:shd w:val="clear" w:color="auto" w:fill="000080"/>
    </w:pPr>
    <w:rPr>
      <w:rFonts w:ascii="Tahoma" w:hAnsi="Tahoma" w:cs="Tahoma"/>
    </w:rPr>
  </w:style>
  <w:style w:type="character" w:customStyle="1" w:styleId="DocumentMapChar">
    <w:name w:val="Document Map Char"/>
    <w:link w:val="DocumentMap"/>
    <w:semiHidden/>
    <w:rsid w:val="00FE7C3A"/>
    <w:rPr>
      <w:rFonts w:ascii="Tahoma" w:eastAsia="Times New Roman" w:hAnsi="Tahoma" w:cs="Tahoma"/>
      <w:sz w:val="24"/>
      <w:szCs w:val="24"/>
      <w:shd w:val="clear" w:color="auto" w:fill="000080"/>
      <w:lang w:eastAsia="ru-RU"/>
    </w:rPr>
  </w:style>
  <w:style w:type="character" w:customStyle="1" w:styleId="ad">
    <w:name w:val="Раздел меню"/>
    <w:semiHidden/>
    <w:locked/>
    <w:rsid w:val="00FE7C3A"/>
    <w:rPr>
      <w:rFonts w:ascii="Arial" w:hAnsi="Arial"/>
      <w:b/>
      <w:spacing w:val="0"/>
      <w:sz w:val="20"/>
      <w:lang w:val="en-US"/>
    </w:rPr>
  </w:style>
  <w:style w:type="paragraph" w:customStyle="1" w:styleId="ae">
    <w:name w:val="Рисунок без названия"/>
    <w:basedOn w:val="Normal"/>
    <w:next w:val="a6"/>
    <w:semiHidden/>
    <w:locked/>
    <w:rsid w:val="00FE7C3A"/>
    <w:pPr>
      <w:keepNext/>
      <w:spacing w:before="240"/>
      <w:jc w:val="center"/>
    </w:pPr>
  </w:style>
  <w:style w:type="paragraph" w:styleId="CommentText">
    <w:name w:val="annotation text"/>
    <w:basedOn w:val="Normal"/>
    <w:link w:val="CommentTextChar"/>
    <w:rsid w:val="00FE7C3A"/>
    <w:rPr>
      <w:sz w:val="20"/>
      <w:szCs w:val="20"/>
    </w:rPr>
  </w:style>
  <w:style w:type="character" w:customStyle="1" w:styleId="CommentTextChar">
    <w:name w:val="Comment Text Char"/>
    <w:link w:val="CommentText"/>
    <w:rsid w:val="00FE7C3A"/>
    <w:rPr>
      <w:rFonts w:ascii="Times New Roman" w:eastAsia="Times New Roman" w:hAnsi="Times New Roman" w:cs="Times New Roman"/>
      <w:sz w:val="20"/>
      <w:szCs w:val="20"/>
      <w:lang w:eastAsia="ru-RU"/>
    </w:rPr>
  </w:style>
  <w:style w:type="paragraph" w:styleId="HTMLAddress">
    <w:name w:val="HTML Address"/>
    <w:basedOn w:val="Normal"/>
    <w:link w:val="HTMLAddressChar"/>
    <w:semiHidden/>
    <w:rsid w:val="00FE7C3A"/>
    <w:rPr>
      <w:i/>
      <w:iCs/>
    </w:rPr>
  </w:style>
  <w:style w:type="character" w:customStyle="1" w:styleId="HTMLAddressChar">
    <w:name w:val="HTML Address Char"/>
    <w:link w:val="HTMLAddress"/>
    <w:semiHidden/>
    <w:rsid w:val="00FE7C3A"/>
    <w:rPr>
      <w:rFonts w:ascii="Times New Roman" w:eastAsia="Times New Roman" w:hAnsi="Times New Roman" w:cs="Times New Roman"/>
      <w:i/>
      <w:iCs/>
      <w:sz w:val="24"/>
      <w:szCs w:val="24"/>
      <w:lang w:eastAsia="ru-RU"/>
    </w:rPr>
  </w:style>
  <w:style w:type="table" w:styleId="TableList3">
    <w:name w:val="Table List 3"/>
    <w:basedOn w:val="TableNormal"/>
    <w:semiHidden/>
    <w:rsid w:val="00FE7C3A"/>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BodyText">
    <w:name w:val="Body Text"/>
    <w:basedOn w:val="Normal"/>
    <w:link w:val="BodyTextChar"/>
    <w:rsid w:val="00FE7C3A"/>
  </w:style>
  <w:style w:type="character" w:customStyle="1" w:styleId="BodyTextChar">
    <w:name w:val="Body Text Char"/>
    <w:link w:val="BodyText"/>
    <w:rsid w:val="00FE7C3A"/>
    <w:rPr>
      <w:rFonts w:ascii="Times New Roman" w:eastAsia="Times New Roman" w:hAnsi="Times New Roman" w:cs="Times New Roman"/>
      <w:sz w:val="24"/>
      <w:szCs w:val="24"/>
      <w:lang w:eastAsia="ru-RU"/>
    </w:rPr>
  </w:style>
  <w:style w:type="paragraph" w:styleId="CommentSubject">
    <w:name w:val="annotation subject"/>
    <w:basedOn w:val="CommentText"/>
    <w:next w:val="CommentText"/>
    <w:link w:val="CommentSubjectChar"/>
    <w:rsid w:val="00FE7C3A"/>
    <w:rPr>
      <w:b/>
      <w:bCs/>
    </w:rPr>
  </w:style>
  <w:style w:type="character" w:customStyle="1" w:styleId="CommentSubjectChar">
    <w:name w:val="Comment Subject Char"/>
    <w:link w:val="CommentSubject"/>
    <w:rsid w:val="00FE7C3A"/>
    <w:rPr>
      <w:rFonts w:ascii="Times New Roman" w:eastAsia="Times New Roman" w:hAnsi="Times New Roman" w:cs="Times New Roman"/>
      <w:b/>
      <w:bCs/>
      <w:sz w:val="20"/>
      <w:szCs w:val="20"/>
      <w:lang w:eastAsia="ru-RU"/>
    </w:rPr>
  </w:style>
  <w:style w:type="paragraph" w:customStyle="1" w:styleId="Web">
    <w:name w:val="Обычный (Web)"/>
    <w:basedOn w:val="Normal"/>
    <w:semiHidden/>
    <w:locked/>
    <w:rsid w:val="00FE7C3A"/>
  </w:style>
  <w:style w:type="paragraph" w:styleId="HTMLPreformatted">
    <w:name w:val="HTML Preformatted"/>
    <w:basedOn w:val="Normal"/>
    <w:link w:val="HTMLPreformattedChar"/>
    <w:semiHidden/>
    <w:rsid w:val="00FE7C3A"/>
    <w:rPr>
      <w:rFonts w:ascii="Courier New" w:hAnsi="Courier New" w:cs="Courier New"/>
    </w:rPr>
  </w:style>
  <w:style w:type="character" w:customStyle="1" w:styleId="HTMLPreformattedChar">
    <w:name w:val="HTML Preformatted Char"/>
    <w:link w:val="HTMLPreformatted"/>
    <w:semiHidden/>
    <w:rsid w:val="00FE7C3A"/>
    <w:rPr>
      <w:rFonts w:ascii="Courier New" w:eastAsia="Times New Roman" w:hAnsi="Courier New" w:cs="Courier New"/>
      <w:sz w:val="24"/>
      <w:szCs w:val="24"/>
      <w:lang w:eastAsia="ru-RU"/>
    </w:rPr>
  </w:style>
  <w:style w:type="paragraph" w:styleId="E-mailSignature">
    <w:name w:val="E-mail Signature"/>
    <w:basedOn w:val="Normal"/>
    <w:link w:val="E-mailSignatureChar"/>
    <w:semiHidden/>
    <w:rsid w:val="00FE7C3A"/>
  </w:style>
  <w:style w:type="character" w:customStyle="1" w:styleId="E-mailSignatureChar">
    <w:name w:val="E-mail Signature Char"/>
    <w:link w:val="E-mailSignature"/>
    <w:semiHidden/>
    <w:rsid w:val="00FE7C3A"/>
    <w:rPr>
      <w:rFonts w:ascii="Times New Roman" w:eastAsia="Times New Roman" w:hAnsi="Times New Roman" w:cs="Times New Roman"/>
      <w:sz w:val="24"/>
      <w:szCs w:val="24"/>
      <w:lang w:eastAsia="ru-RU"/>
    </w:rPr>
  </w:style>
  <w:style w:type="character" w:customStyle="1" w:styleId="af">
    <w:name w:val="Кнопка"/>
    <w:semiHidden/>
    <w:locked/>
    <w:rsid w:val="00FE7C3A"/>
    <w:rPr>
      <w:b/>
      <w:bCs/>
    </w:rPr>
  </w:style>
  <w:style w:type="paragraph" w:styleId="Revision">
    <w:name w:val="Revision"/>
    <w:hidden/>
    <w:uiPriority w:val="99"/>
    <w:semiHidden/>
    <w:rsid w:val="00FE7C3A"/>
    <w:pPr>
      <w:spacing w:before="120" w:after="120"/>
      <w:jc w:val="both"/>
    </w:pPr>
    <w:rPr>
      <w:rFonts w:ascii="Times New Roman" w:eastAsia="Times New Roman" w:hAnsi="Times New Roman"/>
      <w:sz w:val="24"/>
      <w:szCs w:val="24"/>
      <w:lang w:val="ru-RU" w:eastAsia="en-US"/>
    </w:rPr>
  </w:style>
  <w:style w:type="character" w:customStyle="1" w:styleId="af0">
    <w:name w:val="Клавиша"/>
    <w:semiHidden/>
    <w:locked/>
    <w:rsid w:val="00FE7C3A"/>
    <w:rPr>
      <w:rFonts w:ascii="Times New Roman" w:hAnsi="Times New Roman"/>
      <w:b/>
      <w:noProof/>
      <w:kern w:val="0"/>
      <w:sz w:val="20"/>
      <w:vertAlign w:val="baseline"/>
    </w:rPr>
  </w:style>
  <w:style w:type="paragraph" w:customStyle="1" w:styleId="12">
    <w:name w:val="Текст выноски1"/>
    <w:basedOn w:val="Normal"/>
    <w:semiHidden/>
    <w:locked/>
    <w:rsid w:val="00FE7C3A"/>
    <w:rPr>
      <w:rFonts w:ascii="Tahoma" w:hAnsi="Tahoma" w:cs="Tahoma"/>
      <w:sz w:val="16"/>
      <w:szCs w:val="16"/>
    </w:rPr>
  </w:style>
  <w:style w:type="paragraph" w:customStyle="1" w:styleId="af1">
    <w:name w:val="Приложение Статус"/>
    <w:basedOn w:val="a6"/>
    <w:next w:val="a6"/>
    <w:rsid w:val="00FE7C3A"/>
    <w:pPr>
      <w:keepLines/>
      <w:spacing w:before="40" w:after="120"/>
      <w:ind w:firstLine="0"/>
      <w:jc w:val="center"/>
    </w:pPr>
    <w:rPr>
      <w:rFonts w:ascii="Arial" w:hAnsi="Arial"/>
      <w:b/>
      <w:szCs w:val="20"/>
    </w:rPr>
  </w:style>
  <w:style w:type="paragraph" w:customStyle="1" w:styleId="13">
    <w:name w:val="Обычный1"/>
    <w:semiHidden/>
    <w:locked/>
    <w:rsid w:val="00FE7C3A"/>
    <w:pPr>
      <w:spacing w:before="100" w:after="100"/>
      <w:jc w:val="both"/>
    </w:pPr>
    <w:rPr>
      <w:rFonts w:ascii="Times New Roman" w:eastAsia="Times New Roman" w:hAnsi="Times New Roman"/>
      <w:snapToGrid w:val="0"/>
      <w:sz w:val="24"/>
      <w:lang w:val="ru-RU" w:eastAsia="en-US"/>
    </w:rPr>
  </w:style>
  <w:style w:type="paragraph" w:customStyle="1" w:styleId="af2">
    <w:name w:val="Абзац после таблицы"/>
    <w:basedOn w:val="a6"/>
    <w:next w:val="a6"/>
    <w:rsid w:val="00FE7C3A"/>
    <w:pPr>
      <w:spacing w:before="60"/>
    </w:pPr>
    <w:rPr>
      <w:sz w:val="16"/>
    </w:rPr>
  </w:style>
  <w:style w:type="paragraph" w:customStyle="1" w:styleId="af3">
    <w:name w:val="Пример"/>
    <w:basedOn w:val="a6"/>
    <w:next w:val="a6"/>
    <w:rsid w:val="00FE7C3A"/>
    <w:pPr>
      <w:keepNext/>
    </w:pPr>
    <w:rPr>
      <w:b/>
      <w:i/>
      <w:sz w:val="22"/>
    </w:rPr>
  </w:style>
  <w:style w:type="character" w:customStyle="1" w:styleId="af4">
    <w:name w:val="Значение"/>
    <w:semiHidden/>
    <w:locked/>
    <w:rsid w:val="00FE7C3A"/>
    <w:rPr>
      <w:rFonts w:ascii="Arial" w:hAnsi="Arial"/>
      <w:b/>
      <w:i/>
      <w:sz w:val="22"/>
    </w:rPr>
  </w:style>
  <w:style w:type="paragraph" w:customStyle="1" w:styleId="14">
    <w:name w:val="1"/>
    <w:basedOn w:val="Normal"/>
    <w:semiHidden/>
    <w:locked/>
    <w:rsid w:val="00FE7C3A"/>
    <w:pPr>
      <w:tabs>
        <w:tab w:val="num" w:pos="432"/>
      </w:tabs>
      <w:spacing w:before="40" w:after="40"/>
      <w:ind w:left="432" w:hanging="432"/>
    </w:pPr>
  </w:style>
  <w:style w:type="paragraph" w:customStyle="1" w:styleId="af5">
    <w:name w:val="Обложка Наименование документа"/>
    <w:basedOn w:val="Normal"/>
    <w:link w:val="af6"/>
    <w:semiHidden/>
    <w:locked/>
    <w:rsid w:val="00FE7C3A"/>
    <w:pPr>
      <w:spacing w:before="4200" w:after="360"/>
      <w:ind w:left="2155"/>
    </w:pPr>
    <w:rPr>
      <w:rFonts w:cs="Arial"/>
      <w:b/>
      <w:bCs/>
      <w:color w:val="2E539E"/>
      <w:kern w:val="32"/>
      <w:sz w:val="56"/>
      <w:szCs w:val="36"/>
    </w:rPr>
  </w:style>
  <w:style w:type="character" w:customStyle="1" w:styleId="af6">
    <w:name w:val="Обложка Наименование документа Знак Знак"/>
    <w:link w:val="af5"/>
    <w:semiHidden/>
    <w:rsid w:val="00FE7C3A"/>
    <w:rPr>
      <w:rFonts w:ascii="Times New Roman" w:eastAsia="Times New Roman" w:hAnsi="Times New Roman" w:cs="Arial"/>
      <w:b/>
      <w:bCs/>
      <w:color w:val="2E539E"/>
      <w:kern w:val="32"/>
      <w:sz w:val="56"/>
      <w:szCs w:val="36"/>
      <w:lang w:eastAsia="ru-RU"/>
    </w:rPr>
  </w:style>
  <w:style w:type="paragraph" w:customStyle="1" w:styleId="af7">
    <w:name w:val="Заголовок листа согласования"/>
    <w:next w:val="a6"/>
    <w:rsid w:val="00FE7C3A"/>
    <w:pPr>
      <w:keepNext/>
      <w:spacing w:before="120" w:after="120"/>
      <w:jc w:val="center"/>
    </w:pPr>
    <w:rPr>
      <w:rFonts w:ascii="Times New Roman" w:eastAsia="Times New Roman" w:hAnsi="Times New Roman"/>
      <w:b/>
      <w:bCs/>
      <w:sz w:val="28"/>
      <w:lang w:val="ru-RU" w:eastAsia="en-US"/>
    </w:rPr>
  </w:style>
  <w:style w:type="paragraph" w:styleId="BalloonText">
    <w:name w:val="Balloon Text"/>
    <w:basedOn w:val="Normal"/>
    <w:link w:val="BalloonTextChar"/>
    <w:semiHidden/>
    <w:rsid w:val="00FE7C3A"/>
    <w:rPr>
      <w:rFonts w:ascii="Tahoma" w:hAnsi="Tahoma" w:cs="Tahoma"/>
      <w:sz w:val="16"/>
      <w:szCs w:val="16"/>
    </w:rPr>
  </w:style>
  <w:style w:type="character" w:customStyle="1" w:styleId="BalloonTextChar">
    <w:name w:val="Balloon Text Char"/>
    <w:link w:val="BalloonText"/>
    <w:semiHidden/>
    <w:rsid w:val="00FE7C3A"/>
    <w:rPr>
      <w:rFonts w:ascii="Tahoma" w:eastAsia="Times New Roman" w:hAnsi="Tahoma" w:cs="Tahoma"/>
      <w:sz w:val="16"/>
      <w:szCs w:val="16"/>
      <w:lang w:eastAsia="ru-RU"/>
    </w:rPr>
  </w:style>
  <w:style w:type="character" w:customStyle="1" w:styleId="af8">
    <w:name w:val="Примечание Знак Знак"/>
    <w:link w:val="af9"/>
    <w:rsid w:val="00FE7C3A"/>
    <w:rPr>
      <w:spacing w:val="40"/>
      <w:szCs w:val="24"/>
      <w:lang w:eastAsia="ru-RU"/>
    </w:rPr>
  </w:style>
  <w:style w:type="paragraph" w:customStyle="1" w:styleId="1">
    <w:name w:val="Список 1)"/>
    <w:basedOn w:val="Normal"/>
    <w:semiHidden/>
    <w:locked/>
    <w:rsid w:val="00FE7C3A"/>
    <w:pPr>
      <w:numPr>
        <w:numId w:val="5"/>
      </w:numPr>
      <w:tabs>
        <w:tab w:val="left" w:pos="992"/>
        <w:tab w:val="left" w:pos="1418"/>
        <w:tab w:val="left" w:pos="1843"/>
      </w:tabs>
      <w:spacing w:before="20" w:after="60"/>
    </w:pPr>
  </w:style>
  <w:style w:type="character" w:customStyle="1" w:styleId="afa">
    <w:name w:val="Символ в таблице"/>
    <w:semiHidden/>
    <w:locked/>
    <w:rsid w:val="00FE7C3A"/>
    <w:rPr>
      <w:rFonts w:ascii="Times New Roman" w:hAnsi="Times New Roman"/>
      <w:b/>
      <w:sz w:val="22"/>
      <w:lang w:val="ru-RU"/>
    </w:rPr>
  </w:style>
  <w:style w:type="character" w:customStyle="1" w:styleId="afb">
    <w:name w:val="Гиперссылка в таблице"/>
    <w:semiHidden/>
    <w:locked/>
    <w:rsid w:val="00FE7C3A"/>
    <w:rPr>
      <w:rFonts w:ascii="Tahoma" w:hAnsi="Tahoma"/>
      <w:color w:val="0000FF"/>
      <w:sz w:val="22"/>
      <w:u w:val="single"/>
      <w:lang w:val="ru-RU"/>
    </w:rPr>
  </w:style>
  <w:style w:type="paragraph" w:customStyle="1" w:styleId="afc">
    <w:name w:val="Абзац Табличный Заголовки"/>
    <w:basedOn w:val="a6"/>
    <w:rsid w:val="00FE7C3A"/>
    <w:pPr>
      <w:keepNext/>
      <w:keepLines/>
      <w:spacing w:before="40" w:after="40"/>
      <w:ind w:firstLine="0"/>
      <w:jc w:val="center"/>
    </w:pPr>
    <w:rPr>
      <w:b/>
      <w:sz w:val="22"/>
      <w:szCs w:val="22"/>
    </w:rPr>
  </w:style>
  <w:style w:type="character" w:styleId="CommentReference">
    <w:name w:val="annotation reference"/>
    <w:semiHidden/>
    <w:rsid w:val="00FE7C3A"/>
    <w:rPr>
      <w:sz w:val="16"/>
      <w:szCs w:val="16"/>
    </w:rPr>
  </w:style>
  <w:style w:type="paragraph" w:customStyle="1" w:styleId="a2">
    <w:name w:val="Список нумерованный Табличный"/>
    <w:rsid w:val="00FE7C3A"/>
    <w:pPr>
      <w:numPr>
        <w:numId w:val="9"/>
      </w:numPr>
      <w:spacing w:before="20" w:after="20"/>
      <w:jc w:val="both"/>
    </w:pPr>
    <w:rPr>
      <w:rFonts w:ascii="Times New Roman" w:eastAsia="Times New Roman" w:hAnsi="Times New Roman"/>
      <w:sz w:val="22"/>
      <w:szCs w:val="22"/>
      <w:lang w:val="ru-RU" w:eastAsia="en-US"/>
    </w:rPr>
  </w:style>
  <w:style w:type="paragraph" w:customStyle="1" w:styleId="afd">
    <w:name w:val="Абзац Табличный по центру"/>
    <w:basedOn w:val="afe"/>
    <w:semiHidden/>
    <w:locked/>
    <w:rsid w:val="00FE7C3A"/>
    <w:pPr>
      <w:jc w:val="center"/>
    </w:pPr>
  </w:style>
  <w:style w:type="paragraph" w:customStyle="1" w:styleId="aff">
    <w:name w:val="Абзац Табличный по ширине"/>
    <w:basedOn w:val="afe"/>
    <w:semiHidden/>
    <w:locked/>
    <w:rsid w:val="00FE7C3A"/>
    <w:pPr>
      <w:jc w:val="both"/>
    </w:pPr>
  </w:style>
  <w:style w:type="paragraph" w:customStyle="1" w:styleId="afe">
    <w:name w:val="Абзац Табличный"/>
    <w:basedOn w:val="a6"/>
    <w:link w:val="aff0"/>
    <w:rsid w:val="00FE7C3A"/>
    <w:pPr>
      <w:spacing w:before="40" w:after="40"/>
      <w:ind w:firstLine="0"/>
      <w:jc w:val="left"/>
    </w:pPr>
    <w:rPr>
      <w:sz w:val="22"/>
      <w:szCs w:val="22"/>
    </w:rPr>
  </w:style>
  <w:style w:type="character" w:customStyle="1" w:styleId="aff0">
    <w:name w:val="Абзац Табличный Знак Знак"/>
    <w:link w:val="afe"/>
    <w:rsid w:val="00FE7C3A"/>
    <w:rPr>
      <w:rFonts w:ascii="Times New Roman" w:eastAsia="Times New Roman" w:hAnsi="Times New Roman" w:cs="Times New Roman"/>
      <w:lang w:eastAsia="ru-RU"/>
    </w:rPr>
  </w:style>
  <w:style w:type="character" w:customStyle="1" w:styleId="a7">
    <w:name w:val="Абзац Знак"/>
    <w:link w:val="a6"/>
    <w:rsid w:val="00FE7C3A"/>
    <w:rPr>
      <w:rFonts w:ascii="Times New Roman" w:eastAsia="Times New Roman" w:hAnsi="Times New Roman" w:cs="Times New Roman"/>
      <w:sz w:val="24"/>
      <w:szCs w:val="24"/>
      <w:lang w:eastAsia="ru-RU"/>
    </w:rPr>
  </w:style>
  <w:style w:type="paragraph" w:customStyle="1" w:styleId="aff1">
    <w:name w:val="Название таблицы"/>
    <w:basedOn w:val="a6"/>
    <w:next w:val="a6"/>
    <w:rsid w:val="00FE7C3A"/>
    <w:pPr>
      <w:keepNext/>
      <w:spacing w:before="240" w:after="40"/>
      <w:ind w:firstLine="0"/>
      <w:jc w:val="left"/>
    </w:pPr>
    <w:rPr>
      <w:b/>
      <w:sz w:val="22"/>
      <w:szCs w:val="22"/>
    </w:rPr>
  </w:style>
  <w:style w:type="paragraph" w:customStyle="1" w:styleId="a0">
    <w:name w:val="Список маркированный"/>
    <w:link w:val="Char0"/>
    <w:rsid w:val="00FE7C3A"/>
    <w:pPr>
      <w:numPr>
        <w:numId w:val="7"/>
      </w:numPr>
      <w:spacing w:before="20" w:after="60"/>
      <w:jc w:val="both"/>
    </w:pPr>
    <w:rPr>
      <w:rFonts w:ascii="Times New Roman" w:eastAsia="Times New Roman" w:hAnsi="Times New Roman"/>
      <w:sz w:val="24"/>
      <w:szCs w:val="24"/>
      <w:lang w:val="ru-RU" w:eastAsia="en-US"/>
    </w:rPr>
  </w:style>
  <w:style w:type="paragraph" w:customStyle="1" w:styleId="a">
    <w:name w:val="Список нумерованный"/>
    <w:rsid w:val="00FE7C3A"/>
    <w:pPr>
      <w:numPr>
        <w:numId w:val="10"/>
      </w:numPr>
      <w:spacing w:before="120" w:after="40"/>
      <w:jc w:val="both"/>
    </w:pPr>
    <w:rPr>
      <w:rFonts w:ascii="Times New Roman" w:eastAsia="Times New Roman" w:hAnsi="Times New Roman"/>
      <w:sz w:val="24"/>
      <w:szCs w:val="24"/>
      <w:lang w:val="ru-RU" w:eastAsia="en-US"/>
    </w:rPr>
  </w:style>
  <w:style w:type="paragraph" w:customStyle="1" w:styleId="a4">
    <w:name w:val="Приложение"/>
    <w:next w:val="af1"/>
    <w:rsid w:val="00FE7C3A"/>
    <w:pPr>
      <w:keepNext/>
      <w:pageBreakBefore/>
      <w:numPr>
        <w:numId w:val="4"/>
      </w:numPr>
      <w:spacing w:before="180" w:after="120"/>
      <w:jc w:val="center"/>
      <w:outlineLvl w:val="0"/>
    </w:pPr>
    <w:rPr>
      <w:rFonts w:ascii="Arial" w:eastAsia="Times New Roman" w:hAnsi="Arial"/>
      <w:kern w:val="28"/>
      <w:sz w:val="36"/>
      <w:lang w:val="ru-RU" w:eastAsia="en-US"/>
    </w:rPr>
  </w:style>
  <w:style w:type="table" w:customStyle="1" w:styleId="aff2">
    <w:name w:val="Проектная горизонтальная"/>
    <w:basedOn w:val="TableNormal"/>
    <w:rsid w:val="00FE7C3A"/>
    <w:pPr>
      <w:spacing w:before="40" w:after="4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keepNext/>
        <w:wordWrap/>
      </w:pPr>
      <w:rPr>
        <w:rFonts w:ascii="Times New Roman" w:hAnsi="Times New Roman"/>
        <w:b w:val="0"/>
        <w:sz w:val="22"/>
      </w:rPr>
      <w:tblPr/>
      <w:trPr>
        <w:cantSplit/>
        <w:tblHeader/>
      </w:tr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aff3">
    <w:name w:val="Проектная вертикальная"/>
    <w:basedOn w:val="TableNormal"/>
    <w:rsid w:val="00FE7C3A"/>
    <w:pPr>
      <w:spacing w:before="40" w:after="4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Col">
      <w:pPr>
        <w:jc w:val="left"/>
      </w:pPr>
      <w:rPr>
        <w:rFonts w:ascii="Times New Roman" w:hAnsi="Times New Roman"/>
        <w:b/>
        <w:sz w:val="22"/>
      </w:rPr>
      <w:tblPr/>
      <w:tcPr>
        <w:tcBorders>
          <w:top w:val="single" w:sz="4" w:space="0" w:color="auto"/>
          <w:left w:val="single" w:sz="4" w:space="0" w:color="auto"/>
          <w:bottom w:val="single" w:sz="4" w:space="0" w:color="auto"/>
          <w:right w:val="double" w:sz="4" w:space="0" w:color="auto"/>
          <w:insideH w:val="nil"/>
          <w:insideV w:val="nil"/>
          <w:tl2br w:val="nil"/>
          <w:tr2bl w:val="nil"/>
        </w:tcBorders>
        <w:shd w:val="clear" w:color="auto" w:fill="E6E6E6"/>
      </w:tcPr>
    </w:tblStylePr>
  </w:style>
  <w:style w:type="paragraph" w:customStyle="1" w:styleId="aff4">
    <w:name w:val="Название рисунка"/>
    <w:basedOn w:val="aff1"/>
    <w:next w:val="a6"/>
    <w:rsid w:val="00FE7C3A"/>
    <w:pPr>
      <w:keepNext w:val="0"/>
      <w:keepLines/>
      <w:spacing w:before="40" w:after="120"/>
      <w:jc w:val="center"/>
    </w:pPr>
  </w:style>
  <w:style w:type="paragraph" w:customStyle="1" w:styleId="aff5">
    <w:name w:val="Рисунок (графический объект)"/>
    <w:basedOn w:val="a6"/>
    <w:next w:val="aff4"/>
    <w:rsid w:val="00FE7C3A"/>
    <w:pPr>
      <w:keepNext/>
      <w:spacing w:after="40"/>
      <w:ind w:firstLine="0"/>
      <w:jc w:val="center"/>
    </w:pPr>
  </w:style>
  <w:style w:type="paragraph" w:customStyle="1" w:styleId="a3">
    <w:name w:val="Список маркированный Табличный"/>
    <w:rsid w:val="00FE7C3A"/>
    <w:pPr>
      <w:numPr>
        <w:numId w:val="8"/>
      </w:numPr>
      <w:spacing w:before="20" w:after="20"/>
      <w:jc w:val="both"/>
    </w:pPr>
    <w:rPr>
      <w:rFonts w:ascii="Times New Roman" w:eastAsia="Times New Roman" w:hAnsi="Times New Roman"/>
      <w:sz w:val="22"/>
      <w:szCs w:val="24"/>
      <w:lang w:val="ru-RU" w:eastAsia="en-US"/>
    </w:rPr>
  </w:style>
  <w:style w:type="paragraph" w:customStyle="1" w:styleId="aff6">
    <w:name w:val="Содержание"/>
    <w:next w:val="a6"/>
    <w:rsid w:val="00FE7C3A"/>
    <w:pPr>
      <w:keepNext/>
      <w:pageBreakBefore/>
      <w:suppressLineNumbers/>
      <w:spacing w:before="180" w:after="180"/>
      <w:jc w:val="center"/>
    </w:pPr>
    <w:rPr>
      <w:rFonts w:ascii="Arial" w:eastAsia="Times New Roman" w:hAnsi="Arial"/>
      <w:sz w:val="36"/>
      <w:szCs w:val="24"/>
      <w:lang w:val="ru-RU" w:eastAsia="en-US"/>
    </w:rPr>
  </w:style>
  <w:style w:type="paragraph" w:styleId="ListNumber">
    <w:name w:val="List Number"/>
    <w:basedOn w:val="Normal"/>
    <w:autoRedefine/>
    <w:semiHidden/>
    <w:rsid w:val="00FE7C3A"/>
    <w:pPr>
      <w:keepNext/>
      <w:tabs>
        <w:tab w:val="num" w:pos="360"/>
      </w:tabs>
      <w:ind w:left="357" w:hanging="357"/>
      <w:jc w:val="center"/>
    </w:pPr>
    <w:rPr>
      <w:b/>
      <w:bCs/>
      <w:sz w:val="28"/>
    </w:rPr>
  </w:style>
  <w:style w:type="paragraph" w:customStyle="1" w:styleId="a1">
    <w:name w:val="Список а)"/>
    <w:basedOn w:val="Normal"/>
    <w:semiHidden/>
    <w:locked/>
    <w:rsid w:val="00FE7C3A"/>
    <w:pPr>
      <w:numPr>
        <w:numId w:val="6"/>
      </w:numPr>
      <w:spacing w:before="20" w:after="60"/>
    </w:pPr>
    <w:rPr>
      <w:snapToGrid w:val="0"/>
    </w:rPr>
  </w:style>
  <w:style w:type="paragraph" w:customStyle="1" w:styleId="NormalWeb1">
    <w:name w:val="Normal (Web)1"/>
    <w:basedOn w:val="Normal"/>
    <w:semiHidden/>
    <w:locked/>
    <w:rsid w:val="00FE7C3A"/>
    <w:pPr>
      <w:ind w:right="480"/>
    </w:pPr>
    <w:rPr>
      <w:rFonts w:ascii="Verdana" w:eastAsia="Arial Unicode MS" w:hAnsi="Verdana" w:cs="Arial Unicode MS"/>
      <w:color w:val="000000"/>
      <w:sz w:val="20"/>
      <w:szCs w:val="20"/>
    </w:rPr>
  </w:style>
  <w:style w:type="character" w:styleId="Emphasis">
    <w:name w:val="Emphasis"/>
    <w:qFormat/>
    <w:rsid w:val="00FE7C3A"/>
    <w:rPr>
      <w:i/>
      <w:iCs/>
    </w:rPr>
  </w:style>
  <w:style w:type="paragraph" w:customStyle="1" w:styleId="DefaultParagraphFontParaCharChar">
    <w:name w:val="Default Paragraph Font Para Char Char Знак Знак Знак Знак"/>
    <w:basedOn w:val="Normal"/>
    <w:semiHidden/>
    <w:locked/>
    <w:rsid w:val="00FE7C3A"/>
    <w:pPr>
      <w:spacing w:after="160" w:line="240" w:lineRule="exact"/>
    </w:pPr>
    <w:rPr>
      <w:rFonts w:ascii="Verdana" w:hAnsi="Verdana"/>
      <w:szCs w:val="20"/>
    </w:rPr>
  </w:style>
  <w:style w:type="paragraph" w:customStyle="1" w:styleId="TitleCover">
    <w:name w:val="Title Cover"/>
    <w:basedOn w:val="Normal"/>
    <w:next w:val="SubtitleCover"/>
    <w:semiHidden/>
    <w:locked/>
    <w:rsid w:val="00FE7C3A"/>
    <w:pPr>
      <w:keepNext/>
      <w:tabs>
        <w:tab w:val="left" w:pos="-2268"/>
      </w:tabs>
      <w:spacing w:before="720" w:after="160"/>
      <w:jc w:val="center"/>
    </w:pPr>
    <w:rPr>
      <w:rFonts w:ascii="Arial" w:hAnsi="Arial"/>
      <w:b/>
      <w:kern w:val="28"/>
      <w:sz w:val="48"/>
      <w:szCs w:val="20"/>
    </w:rPr>
  </w:style>
  <w:style w:type="paragraph" w:customStyle="1" w:styleId="SubtitleCover">
    <w:name w:val="Subtitle Cover"/>
    <w:basedOn w:val="Normal"/>
    <w:next w:val="Normal"/>
    <w:semiHidden/>
    <w:locked/>
    <w:rsid w:val="00FE7C3A"/>
    <w:pPr>
      <w:keepNext/>
      <w:tabs>
        <w:tab w:val="left" w:pos="-2268"/>
      </w:tabs>
      <w:spacing w:before="240" w:after="160"/>
      <w:jc w:val="center"/>
    </w:pPr>
    <w:rPr>
      <w:rFonts w:ascii="Arial" w:hAnsi="Arial"/>
      <w:i/>
      <w:kern w:val="28"/>
      <w:sz w:val="36"/>
      <w:szCs w:val="20"/>
    </w:rPr>
  </w:style>
  <w:style w:type="paragraph" w:customStyle="1" w:styleId="Paragraph">
    <w:name w:val="Paragraph"/>
    <w:basedOn w:val="Normal"/>
    <w:semiHidden/>
    <w:locked/>
    <w:rsid w:val="00FE7C3A"/>
    <w:rPr>
      <w:noProof/>
    </w:rPr>
  </w:style>
  <w:style w:type="paragraph" w:customStyle="1" w:styleId="FooterEven">
    <w:name w:val="Footer Even"/>
    <w:basedOn w:val="Footer"/>
    <w:semiHidden/>
    <w:locked/>
    <w:rsid w:val="00FE7C3A"/>
    <w:pPr>
      <w:keepLines/>
      <w:tabs>
        <w:tab w:val="clear" w:pos="1021"/>
        <w:tab w:val="center" w:pos="4320"/>
        <w:tab w:val="right" w:pos="8640"/>
      </w:tabs>
    </w:pPr>
    <w:rPr>
      <w:sz w:val="20"/>
      <w:szCs w:val="20"/>
    </w:rPr>
  </w:style>
  <w:style w:type="paragraph" w:styleId="PlainText">
    <w:name w:val="Plain Text"/>
    <w:basedOn w:val="Normal"/>
    <w:link w:val="PlainTextChar"/>
    <w:semiHidden/>
    <w:rsid w:val="00FE7C3A"/>
    <w:rPr>
      <w:rFonts w:ascii="Courier New" w:hAnsi="Courier New" w:cs="Courier New"/>
      <w:sz w:val="20"/>
      <w:szCs w:val="20"/>
    </w:rPr>
  </w:style>
  <w:style w:type="character" w:customStyle="1" w:styleId="PlainTextChar">
    <w:name w:val="Plain Text Char"/>
    <w:link w:val="PlainText"/>
    <w:semiHidden/>
    <w:rsid w:val="00FE7C3A"/>
    <w:rPr>
      <w:rFonts w:ascii="Courier New" w:eastAsia="Times New Roman" w:hAnsi="Courier New" w:cs="Courier New"/>
      <w:sz w:val="20"/>
      <w:szCs w:val="20"/>
      <w:lang w:eastAsia="ru-RU"/>
    </w:rPr>
  </w:style>
  <w:style w:type="paragraph" w:styleId="BodyText3">
    <w:name w:val="Body Text 3"/>
    <w:basedOn w:val="Normal"/>
    <w:link w:val="BodyText3Char"/>
    <w:semiHidden/>
    <w:rsid w:val="00FE7C3A"/>
    <w:rPr>
      <w:sz w:val="20"/>
    </w:rPr>
  </w:style>
  <w:style w:type="character" w:customStyle="1" w:styleId="BodyText3Char">
    <w:name w:val="Body Text 3 Char"/>
    <w:link w:val="BodyText3"/>
    <w:semiHidden/>
    <w:rsid w:val="00FE7C3A"/>
    <w:rPr>
      <w:rFonts w:ascii="Times New Roman" w:eastAsia="Times New Roman" w:hAnsi="Times New Roman" w:cs="Times New Roman"/>
      <w:sz w:val="20"/>
      <w:szCs w:val="24"/>
      <w:lang w:eastAsia="ru-RU"/>
    </w:rPr>
  </w:style>
  <w:style w:type="paragraph" w:customStyle="1" w:styleId="NormalParagraph">
    <w:name w:val="Normal Paragraph"/>
    <w:basedOn w:val="Normal"/>
    <w:autoRedefine/>
    <w:semiHidden/>
    <w:locked/>
    <w:rsid w:val="00FE7C3A"/>
    <w:rPr>
      <w:color w:val="FF0000"/>
      <w:sz w:val="20"/>
      <w:szCs w:val="20"/>
    </w:rPr>
  </w:style>
  <w:style w:type="paragraph" w:styleId="BodyTextIndent2">
    <w:name w:val="Body Text Indent 2"/>
    <w:basedOn w:val="Normal"/>
    <w:link w:val="BodyTextIndent2Char"/>
    <w:semiHidden/>
    <w:rsid w:val="00FE7C3A"/>
    <w:pPr>
      <w:ind w:left="720"/>
    </w:pPr>
    <w:rPr>
      <w:rFonts w:ascii="Arial" w:hAnsi="Arial" w:cs="Arial"/>
      <w:sz w:val="20"/>
      <w:szCs w:val="20"/>
    </w:rPr>
  </w:style>
  <w:style w:type="character" w:customStyle="1" w:styleId="BodyTextIndent2Char">
    <w:name w:val="Body Text Indent 2 Char"/>
    <w:link w:val="BodyTextIndent2"/>
    <w:semiHidden/>
    <w:rsid w:val="00FE7C3A"/>
    <w:rPr>
      <w:rFonts w:ascii="Arial" w:eastAsia="Times New Roman" w:hAnsi="Arial" w:cs="Arial"/>
      <w:sz w:val="20"/>
      <w:szCs w:val="20"/>
      <w:lang w:eastAsia="ru-RU"/>
    </w:rPr>
  </w:style>
  <w:style w:type="character" w:customStyle="1" w:styleId="Nocharacterstyle">
    <w:name w:val="No_character_style"/>
    <w:semiHidden/>
    <w:locked/>
    <w:rsid w:val="00FE7C3A"/>
    <w:rPr>
      <w:lang w:eastAsia="ru-RU"/>
    </w:rPr>
  </w:style>
  <w:style w:type="paragraph" w:customStyle="1" w:styleId="Figure0">
    <w:name w:val="Figure 0"/>
    <w:basedOn w:val="Normal"/>
    <w:link w:val="Figure00"/>
    <w:semiHidden/>
    <w:locked/>
    <w:rsid w:val="00FE7C3A"/>
    <w:pPr>
      <w:spacing w:before="240"/>
    </w:pPr>
    <w:rPr>
      <w:rFonts w:ascii="Arial" w:hAnsi="Arial"/>
    </w:rPr>
  </w:style>
  <w:style w:type="paragraph" w:styleId="ListBullet3">
    <w:name w:val="List Bullet 3"/>
    <w:basedOn w:val="ListBullet"/>
    <w:autoRedefine/>
    <w:semiHidden/>
    <w:rsid w:val="00FE7C3A"/>
    <w:pPr>
      <w:numPr>
        <w:numId w:val="1"/>
      </w:numPr>
      <w:spacing w:before="60" w:after="60"/>
      <w:ind w:left="1588" w:hanging="397"/>
    </w:pPr>
    <w:rPr>
      <w:sz w:val="22"/>
      <w:szCs w:val="20"/>
    </w:rPr>
  </w:style>
  <w:style w:type="paragraph" w:styleId="ListBullet">
    <w:name w:val="List Bullet"/>
    <w:basedOn w:val="Normal"/>
    <w:autoRedefine/>
    <w:uiPriority w:val="99"/>
    <w:rsid w:val="00FE7C3A"/>
    <w:pPr>
      <w:tabs>
        <w:tab w:val="num" w:pos="360"/>
      </w:tabs>
      <w:ind w:left="360" w:hanging="360"/>
    </w:pPr>
  </w:style>
  <w:style w:type="paragraph" w:styleId="ListBullet4">
    <w:name w:val="List Bullet 4"/>
    <w:basedOn w:val="Normal"/>
    <w:autoRedefine/>
    <w:semiHidden/>
    <w:rsid w:val="00FE7C3A"/>
    <w:pPr>
      <w:tabs>
        <w:tab w:val="num" w:pos="1494"/>
        <w:tab w:val="left" w:pos="1701"/>
      </w:tabs>
      <w:spacing w:before="60" w:after="60"/>
      <w:ind w:left="2098" w:hanging="227"/>
    </w:pPr>
    <w:rPr>
      <w:bCs/>
      <w:sz w:val="22"/>
    </w:rPr>
  </w:style>
  <w:style w:type="paragraph" w:customStyle="1" w:styleId="PathID">
    <w:name w:val="Path ID"/>
    <w:basedOn w:val="Normal"/>
    <w:semiHidden/>
    <w:locked/>
    <w:rsid w:val="00FE7C3A"/>
    <w:rPr>
      <w:rFonts w:ascii="Arial Black" w:hAnsi="Arial Black"/>
      <w:color w:val="000080"/>
      <w:kern w:val="24"/>
    </w:rPr>
  </w:style>
  <w:style w:type="paragraph" w:customStyle="1" w:styleId="Reverse">
    <w:name w:val="Reverse"/>
    <w:basedOn w:val="Normal"/>
    <w:semiHidden/>
    <w:locked/>
    <w:rsid w:val="00FE7C3A"/>
    <w:pPr>
      <w:shd w:val="clear" w:color="FFFFFF" w:fill="000000"/>
    </w:pPr>
    <w:rPr>
      <w:rFonts w:ascii="Univers (WN)" w:hAnsi="Univers (WN)"/>
      <w:color w:val="FFFFFF"/>
      <w:sz w:val="18"/>
    </w:rPr>
  </w:style>
  <w:style w:type="paragraph" w:styleId="BodyTextIndent">
    <w:name w:val="Body Text Indent"/>
    <w:aliases w:val="Текст с отступом"/>
    <w:basedOn w:val="Normal"/>
    <w:link w:val="BodyTextIndentChar"/>
    <w:semiHidden/>
    <w:rsid w:val="00FE7C3A"/>
    <w:pPr>
      <w:ind w:left="283"/>
    </w:pPr>
  </w:style>
  <w:style w:type="character" w:customStyle="1" w:styleId="BodyTextIndentChar">
    <w:name w:val="Body Text Indent Char"/>
    <w:aliases w:val="Текст с отступом Char"/>
    <w:link w:val="BodyTextIndent"/>
    <w:semiHidden/>
    <w:rsid w:val="00FE7C3A"/>
    <w:rPr>
      <w:rFonts w:ascii="Times New Roman" w:eastAsia="Times New Roman" w:hAnsi="Times New Roman" w:cs="Times New Roman"/>
      <w:sz w:val="24"/>
      <w:szCs w:val="24"/>
      <w:lang w:eastAsia="ru-RU"/>
    </w:rPr>
  </w:style>
  <w:style w:type="paragraph" w:styleId="ListBullet2">
    <w:name w:val="List Bullet 2"/>
    <w:basedOn w:val="Normal"/>
    <w:autoRedefine/>
    <w:rsid w:val="00FE7C3A"/>
    <w:pPr>
      <w:tabs>
        <w:tab w:val="num" w:pos="851"/>
      </w:tabs>
      <w:ind w:left="850" w:hanging="425"/>
    </w:pPr>
  </w:style>
  <w:style w:type="paragraph" w:styleId="ListBullet5">
    <w:name w:val="List Bullet 5"/>
    <w:basedOn w:val="ListBullet"/>
    <w:autoRedefine/>
    <w:semiHidden/>
    <w:rsid w:val="00FE7C3A"/>
    <w:pPr>
      <w:tabs>
        <w:tab w:val="clear" w:pos="360"/>
      </w:tabs>
      <w:spacing w:before="60" w:after="60" w:line="200" w:lineRule="atLeast"/>
      <w:ind w:left="1985" w:hanging="284"/>
    </w:pPr>
    <w:rPr>
      <w:szCs w:val="20"/>
    </w:rPr>
  </w:style>
  <w:style w:type="paragraph" w:styleId="ListNumber2">
    <w:name w:val="List Number 2"/>
    <w:basedOn w:val="Normal"/>
    <w:semiHidden/>
    <w:rsid w:val="00FE7C3A"/>
    <w:pPr>
      <w:tabs>
        <w:tab w:val="num" w:pos="643"/>
      </w:tabs>
      <w:ind w:left="643" w:hanging="360"/>
    </w:pPr>
  </w:style>
  <w:style w:type="paragraph" w:styleId="ListNumber3">
    <w:name w:val="List Number 3"/>
    <w:basedOn w:val="Normal"/>
    <w:semiHidden/>
    <w:rsid w:val="00FE7C3A"/>
    <w:pPr>
      <w:tabs>
        <w:tab w:val="num" w:pos="926"/>
      </w:tabs>
      <w:ind w:left="926" w:hanging="360"/>
    </w:pPr>
  </w:style>
  <w:style w:type="paragraph" w:styleId="ListNumber4">
    <w:name w:val="List Number 4"/>
    <w:basedOn w:val="Normal"/>
    <w:semiHidden/>
    <w:rsid w:val="00FE7C3A"/>
    <w:pPr>
      <w:tabs>
        <w:tab w:val="num" w:pos="1209"/>
      </w:tabs>
      <w:ind w:left="1209" w:hanging="360"/>
    </w:pPr>
  </w:style>
  <w:style w:type="paragraph" w:styleId="ListNumber5">
    <w:name w:val="List Number 5"/>
    <w:basedOn w:val="Normal"/>
    <w:semiHidden/>
    <w:rsid w:val="00FE7C3A"/>
    <w:pPr>
      <w:tabs>
        <w:tab w:val="num" w:pos="1492"/>
      </w:tabs>
      <w:ind w:left="1492" w:hanging="360"/>
    </w:pPr>
  </w:style>
  <w:style w:type="paragraph" w:customStyle="1" w:styleId="aff7">
    <w:name w:val="Аннотация"/>
    <w:basedOn w:val="Normal"/>
    <w:next w:val="afd"/>
    <w:semiHidden/>
    <w:locked/>
    <w:rsid w:val="00FE7C3A"/>
    <w:pPr>
      <w:keepNext/>
      <w:spacing w:before="60"/>
    </w:pPr>
    <w:rPr>
      <w:rFonts w:ascii="Arial" w:hAnsi="Arial" w:cs="Arial"/>
      <w:sz w:val="28"/>
      <w:szCs w:val="20"/>
    </w:rPr>
  </w:style>
  <w:style w:type="paragraph" w:customStyle="1" w:styleId="Contents">
    <w:name w:val="Contents"/>
    <w:basedOn w:val="Normal"/>
    <w:next w:val="Normal"/>
    <w:semiHidden/>
    <w:locked/>
    <w:rsid w:val="00FE7C3A"/>
    <w:pPr>
      <w:pageBreakBefore/>
      <w:spacing w:before="240" w:after="240"/>
    </w:pPr>
    <w:rPr>
      <w:rFonts w:ascii="Arial" w:hAnsi="Arial" w:cs="Arial"/>
      <w:sz w:val="32"/>
      <w:szCs w:val="20"/>
    </w:rPr>
  </w:style>
  <w:style w:type="paragraph" w:customStyle="1" w:styleId="15">
    <w:name w:val="Маркированный список 1"/>
    <w:basedOn w:val="ListBullet"/>
    <w:semiHidden/>
    <w:locked/>
    <w:rsid w:val="00FE7C3A"/>
    <w:pPr>
      <w:tabs>
        <w:tab w:val="num" w:pos="993"/>
      </w:tabs>
      <w:ind w:left="993" w:hanging="454"/>
    </w:pPr>
  </w:style>
  <w:style w:type="paragraph" w:customStyle="1" w:styleId="af9">
    <w:name w:val="Примечание"/>
    <w:basedOn w:val="a6"/>
    <w:next w:val="a6"/>
    <w:link w:val="af8"/>
    <w:rsid w:val="00FE7C3A"/>
    <w:pPr>
      <w:keepNext/>
    </w:pPr>
    <w:rPr>
      <w:rFonts w:ascii="Calibri" w:eastAsia="Calibri" w:hAnsi="Calibri"/>
      <w:spacing w:val="40"/>
      <w:sz w:val="22"/>
    </w:rPr>
  </w:style>
  <w:style w:type="character" w:customStyle="1" w:styleId="button">
    <w:name w:val="button"/>
    <w:semiHidden/>
    <w:locked/>
    <w:rsid w:val="00FE7C3A"/>
    <w:rPr>
      <w:rFonts w:ascii="Times New Roman" w:hAnsi="Times New Roman"/>
      <w:b/>
      <w:dstrike w:val="0"/>
      <w:sz w:val="24"/>
      <w:vertAlign w:val="baseline"/>
    </w:rPr>
  </w:style>
  <w:style w:type="paragraph" w:customStyle="1" w:styleId="PartLabel">
    <w:name w:val="Part Label"/>
    <w:basedOn w:val="Normal"/>
    <w:next w:val="Normal"/>
    <w:semiHidden/>
    <w:locked/>
    <w:rsid w:val="00FE7C3A"/>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szCs w:val="20"/>
    </w:rPr>
  </w:style>
  <w:style w:type="paragraph" w:customStyle="1" w:styleId="Figure1">
    <w:name w:val="Figure 1"/>
    <w:basedOn w:val="Figure0"/>
    <w:link w:val="Figure10"/>
    <w:semiHidden/>
    <w:locked/>
    <w:rsid w:val="00FE7C3A"/>
    <w:pPr>
      <w:spacing w:before="120"/>
      <w:ind w:left="624"/>
    </w:pPr>
  </w:style>
  <w:style w:type="paragraph" w:customStyle="1" w:styleId="110">
    <w:name w:val="11"/>
    <w:basedOn w:val="Normal"/>
    <w:semiHidden/>
    <w:locked/>
    <w:rsid w:val="00FE7C3A"/>
    <w:pPr>
      <w:tabs>
        <w:tab w:val="num" w:pos="720"/>
      </w:tabs>
      <w:ind w:left="720" w:hanging="360"/>
    </w:pPr>
    <w:rPr>
      <w:color w:val="000000"/>
      <w:sz w:val="22"/>
      <w:szCs w:val="22"/>
    </w:rPr>
  </w:style>
  <w:style w:type="paragraph" w:customStyle="1" w:styleId="Figure2">
    <w:name w:val="Figure 2"/>
    <w:basedOn w:val="Figure1"/>
    <w:semiHidden/>
    <w:locked/>
    <w:rsid w:val="00FE7C3A"/>
    <w:pPr>
      <w:ind w:left="1814"/>
    </w:pPr>
  </w:style>
  <w:style w:type="paragraph" w:customStyle="1" w:styleId="Text">
    <w:name w:val="Text"/>
    <w:basedOn w:val="Normal"/>
    <w:semiHidden/>
    <w:locked/>
    <w:rsid w:val="00FE7C3A"/>
    <w:pPr>
      <w:spacing w:after="60"/>
    </w:pPr>
  </w:style>
  <w:style w:type="paragraph" w:customStyle="1" w:styleId="Figure3">
    <w:name w:val="Figure 3"/>
    <w:basedOn w:val="Figure2"/>
    <w:semiHidden/>
    <w:locked/>
    <w:rsid w:val="00FE7C3A"/>
    <w:pPr>
      <w:ind w:left="2155"/>
    </w:pPr>
  </w:style>
  <w:style w:type="paragraph" w:customStyle="1" w:styleId="text0">
    <w:name w:val="text"/>
    <w:basedOn w:val="Normal"/>
    <w:locked/>
    <w:rsid w:val="00FE7C3A"/>
    <w:pPr>
      <w:spacing w:before="80"/>
    </w:pPr>
  </w:style>
  <w:style w:type="paragraph" w:customStyle="1" w:styleId="aff8">
    <w:name w:val="Версия на титульном листе"/>
    <w:basedOn w:val="Normal"/>
    <w:semiHidden/>
    <w:locked/>
    <w:rsid w:val="00FE7C3A"/>
    <w:pPr>
      <w:spacing w:before="240" w:after="240"/>
      <w:jc w:val="center"/>
    </w:pPr>
    <w:rPr>
      <w:rFonts w:ascii="Arial" w:hAnsi="Arial" w:cs="Arial"/>
      <w:bCs/>
      <w:i/>
      <w:kern w:val="32"/>
      <w:sz w:val="28"/>
      <w:szCs w:val="36"/>
    </w:rPr>
  </w:style>
  <w:style w:type="paragraph" w:styleId="BodyTextIndent3">
    <w:name w:val="Body Text Indent 3"/>
    <w:basedOn w:val="Normal"/>
    <w:link w:val="BodyTextIndent3Char"/>
    <w:semiHidden/>
    <w:rsid w:val="00FE7C3A"/>
    <w:pPr>
      <w:ind w:left="360"/>
    </w:pPr>
    <w:rPr>
      <w:sz w:val="16"/>
      <w:szCs w:val="16"/>
    </w:rPr>
  </w:style>
  <w:style w:type="character" w:customStyle="1" w:styleId="BodyTextIndent3Char">
    <w:name w:val="Body Text Indent 3 Char"/>
    <w:link w:val="BodyTextIndent3"/>
    <w:semiHidden/>
    <w:rsid w:val="00FE7C3A"/>
    <w:rPr>
      <w:rFonts w:ascii="Times New Roman" w:eastAsia="Times New Roman" w:hAnsi="Times New Roman" w:cs="Times New Roman"/>
      <w:sz w:val="16"/>
      <w:szCs w:val="16"/>
      <w:lang w:eastAsia="ru-RU"/>
    </w:rPr>
  </w:style>
  <w:style w:type="character" w:customStyle="1" w:styleId="Figure00">
    <w:name w:val="Figure 0 Знак"/>
    <w:link w:val="Figure0"/>
    <w:semiHidden/>
    <w:rsid w:val="00FE7C3A"/>
    <w:rPr>
      <w:rFonts w:ascii="Arial" w:eastAsia="Times New Roman" w:hAnsi="Arial" w:cs="Times New Roman"/>
      <w:sz w:val="24"/>
      <w:szCs w:val="24"/>
      <w:lang w:eastAsia="ru-RU"/>
    </w:rPr>
  </w:style>
  <w:style w:type="character" w:customStyle="1" w:styleId="Figure10">
    <w:name w:val="Figure 1 Знак"/>
    <w:link w:val="Figure1"/>
    <w:semiHidden/>
    <w:rsid w:val="00FE7C3A"/>
    <w:rPr>
      <w:rFonts w:ascii="Arial" w:eastAsia="Times New Roman" w:hAnsi="Arial" w:cs="Times New Roman"/>
      <w:sz w:val="24"/>
      <w:szCs w:val="24"/>
      <w:lang w:eastAsia="ru-RU"/>
    </w:rPr>
  </w:style>
  <w:style w:type="numbering" w:styleId="111111">
    <w:name w:val="Outline List 2"/>
    <w:basedOn w:val="NoList"/>
    <w:semiHidden/>
    <w:rsid w:val="00FE7C3A"/>
    <w:pPr>
      <w:numPr>
        <w:numId w:val="2"/>
      </w:numPr>
    </w:pPr>
  </w:style>
  <w:style w:type="paragraph" w:customStyle="1" w:styleId="Heading-2">
    <w:name w:val="Heading-2"/>
    <w:basedOn w:val="Normal"/>
    <w:semiHidden/>
    <w:locked/>
    <w:rsid w:val="00FE7C3A"/>
    <w:pPr>
      <w:tabs>
        <w:tab w:val="num" w:pos="1434"/>
      </w:tabs>
      <w:spacing w:before="240" w:after="240"/>
      <w:ind w:left="786" w:hanging="432"/>
    </w:pPr>
    <w:rPr>
      <w:rFonts w:ascii="Verdana" w:hAnsi="Verdana"/>
      <w:sz w:val="22"/>
    </w:rPr>
  </w:style>
  <w:style w:type="paragraph" w:customStyle="1" w:styleId="Heading-3">
    <w:name w:val="Heading-3"/>
    <w:basedOn w:val="Normal"/>
    <w:semiHidden/>
    <w:locked/>
    <w:rsid w:val="00FE7C3A"/>
    <w:pPr>
      <w:tabs>
        <w:tab w:val="num" w:pos="1794"/>
      </w:tabs>
      <w:spacing w:before="240" w:after="240"/>
      <w:ind w:left="1218" w:hanging="504"/>
    </w:pPr>
    <w:rPr>
      <w:rFonts w:ascii="Verdana" w:hAnsi="Verdana"/>
      <w:sz w:val="22"/>
    </w:rPr>
  </w:style>
  <w:style w:type="paragraph" w:customStyle="1" w:styleId="Heading-4">
    <w:name w:val="Heading-4"/>
    <w:basedOn w:val="Normal"/>
    <w:semiHidden/>
    <w:locked/>
    <w:rsid w:val="00FE7C3A"/>
    <w:pPr>
      <w:tabs>
        <w:tab w:val="num" w:pos="2874"/>
      </w:tabs>
      <w:spacing w:before="240" w:after="240"/>
      <w:ind w:left="1722" w:hanging="648"/>
    </w:pPr>
    <w:rPr>
      <w:rFonts w:ascii="Verdana" w:hAnsi="Verdana"/>
      <w:sz w:val="22"/>
    </w:rPr>
  </w:style>
  <w:style w:type="paragraph" w:customStyle="1" w:styleId="Heading-5">
    <w:name w:val="Heading-5"/>
    <w:basedOn w:val="Normal"/>
    <w:semiHidden/>
    <w:locked/>
    <w:rsid w:val="00FE7C3A"/>
    <w:pPr>
      <w:spacing w:before="240" w:after="240"/>
    </w:pPr>
    <w:rPr>
      <w:rFonts w:ascii="Verdana" w:hAnsi="Verdana"/>
      <w:sz w:val="22"/>
    </w:rPr>
  </w:style>
  <w:style w:type="table" w:styleId="TableGrid">
    <w:name w:val="Table Grid"/>
    <w:basedOn w:val="TableNormal"/>
    <w:uiPriority w:val="59"/>
    <w:rsid w:val="00FE7C3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FE7C3A"/>
    <w:pPr>
      <w:keepLines/>
      <w:pageBreakBefore w:val="0"/>
      <w:numPr>
        <w:numId w:val="0"/>
      </w:numPr>
      <w:tabs>
        <w:tab w:val="clear" w:pos="851"/>
      </w:tabs>
      <w:spacing w:before="480" w:after="0" w:line="276" w:lineRule="auto"/>
      <w:jc w:val="left"/>
      <w:outlineLvl w:val="9"/>
    </w:pPr>
    <w:rPr>
      <w:rFonts w:ascii="Cambria" w:hAnsi="Cambria"/>
      <w:b/>
      <w:color w:val="365F91"/>
      <w:sz w:val="28"/>
    </w:rPr>
  </w:style>
  <w:style w:type="character" w:styleId="PageNumber">
    <w:name w:val="page number"/>
    <w:uiPriority w:val="99"/>
    <w:rsid w:val="00BB41B0"/>
    <w:rPr>
      <w:rFonts w:cs="Times New Roman"/>
    </w:rPr>
  </w:style>
  <w:style w:type="paragraph" w:styleId="ListParagraph">
    <w:name w:val="List Paragraph"/>
    <w:basedOn w:val="Normal"/>
    <w:uiPriority w:val="34"/>
    <w:qFormat/>
    <w:rsid w:val="00F20DD3"/>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F20DD3"/>
    <w:pPr>
      <w:spacing w:before="120" w:after="120"/>
      <w:jc w:val="both"/>
    </w:pPr>
    <w:rPr>
      <w:sz w:val="22"/>
      <w:szCs w:val="22"/>
      <w:lang w:val="ru-RU" w:eastAsia="en-US"/>
    </w:rPr>
  </w:style>
  <w:style w:type="paragraph" w:customStyle="1" w:styleId="23">
    <w:name w:val="Заголовок 2.Подраздел"/>
    <w:basedOn w:val="Normal"/>
    <w:next w:val="Normal"/>
    <w:autoRedefine/>
    <w:rsid w:val="007D6B5F"/>
    <w:pPr>
      <w:keepNext/>
      <w:tabs>
        <w:tab w:val="left" w:pos="1162"/>
        <w:tab w:val="left" w:pos="1389"/>
        <w:tab w:val="left" w:pos="1503"/>
        <w:tab w:val="left" w:pos="1616"/>
      </w:tabs>
      <w:suppressAutoHyphens/>
      <w:autoSpaceDE w:val="0"/>
      <w:autoSpaceDN w:val="0"/>
      <w:outlineLvl w:val="1"/>
    </w:pPr>
    <w:rPr>
      <w:rFonts w:ascii="Cambria" w:hAnsi="Cambria" w:cs="Arial"/>
      <w:b/>
      <w:bCs/>
      <w:sz w:val="28"/>
    </w:rPr>
  </w:style>
  <w:style w:type="paragraph" w:customStyle="1" w:styleId="33">
    <w:name w:val="Заголовок 3.Пункт"/>
    <w:basedOn w:val="Normal"/>
    <w:next w:val="Normal"/>
    <w:autoRedefine/>
    <w:rsid w:val="005A1EAC"/>
    <w:pPr>
      <w:keepNext/>
      <w:tabs>
        <w:tab w:val="left" w:pos="1389"/>
        <w:tab w:val="left" w:pos="1616"/>
      </w:tabs>
      <w:suppressAutoHyphens/>
      <w:autoSpaceDE w:val="0"/>
      <w:autoSpaceDN w:val="0"/>
    </w:pPr>
    <w:rPr>
      <w:rFonts w:ascii="Cambria" w:hAnsi="Cambria" w:cs="Calibri"/>
      <w:b/>
      <w:bCs/>
    </w:rPr>
  </w:style>
  <w:style w:type="paragraph" w:customStyle="1" w:styleId="42">
    <w:name w:val="Заголовок 4.Подпункт"/>
    <w:basedOn w:val="Normal"/>
    <w:next w:val="Normal"/>
    <w:rsid w:val="00EA59C5"/>
    <w:pPr>
      <w:keepNext/>
      <w:suppressAutoHyphens/>
      <w:autoSpaceDE w:val="0"/>
      <w:autoSpaceDN w:val="0"/>
      <w:spacing w:line="360" w:lineRule="auto"/>
      <w:outlineLvl w:val="3"/>
    </w:pPr>
    <w:rPr>
      <w:rFonts w:cs="Arial"/>
      <w:b/>
      <w:bCs/>
      <w:iCs/>
      <w:sz w:val="28"/>
    </w:rPr>
  </w:style>
  <w:style w:type="paragraph" w:customStyle="1" w:styleId="5">
    <w:name w:val="Заголовок 5.Абзац"/>
    <w:basedOn w:val="42"/>
    <w:next w:val="Normal"/>
    <w:rsid w:val="00EA59C5"/>
    <w:pPr>
      <w:numPr>
        <w:ilvl w:val="4"/>
      </w:numPr>
      <w:outlineLvl w:val="4"/>
    </w:pPr>
    <w:rPr>
      <w:szCs w:val="22"/>
    </w:rPr>
  </w:style>
  <w:style w:type="paragraph" w:customStyle="1" w:styleId="6">
    <w:name w:val="заголовок 6"/>
    <w:basedOn w:val="Normal"/>
    <w:next w:val="Normal"/>
    <w:rsid w:val="00EA59C5"/>
    <w:pPr>
      <w:autoSpaceDE w:val="0"/>
      <w:autoSpaceDN w:val="0"/>
      <w:spacing w:before="240" w:after="60" w:line="360" w:lineRule="auto"/>
      <w:outlineLvl w:val="5"/>
    </w:pPr>
    <w:rPr>
      <w:i/>
      <w:iCs/>
      <w:sz w:val="22"/>
      <w:szCs w:val="22"/>
    </w:rPr>
  </w:style>
  <w:style w:type="paragraph" w:customStyle="1" w:styleId="7">
    <w:name w:val="заголовок 7"/>
    <w:basedOn w:val="Normal"/>
    <w:next w:val="Normal"/>
    <w:rsid w:val="00EA59C5"/>
    <w:pPr>
      <w:autoSpaceDE w:val="0"/>
      <w:autoSpaceDN w:val="0"/>
      <w:spacing w:before="240" w:after="60" w:line="360" w:lineRule="auto"/>
      <w:outlineLvl w:val="6"/>
    </w:pPr>
    <w:rPr>
      <w:rFonts w:ascii="Arial" w:hAnsi="Arial" w:cs="Arial"/>
      <w:sz w:val="20"/>
      <w:szCs w:val="20"/>
    </w:rPr>
  </w:style>
  <w:style w:type="paragraph" w:customStyle="1" w:styleId="8">
    <w:name w:val="заголовок 8"/>
    <w:basedOn w:val="Normal"/>
    <w:next w:val="Normal"/>
    <w:rsid w:val="00EA59C5"/>
    <w:pPr>
      <w:autoSpaceDE w:val="0"/>
      <w:autoSpaceDN w:val="0"/>
      <w:spacing w:before="240" w:after="60" w:line="360" w:lineRule="auto"/>
      <w:outlineLvl w:val="7"/>
    </w:pPr>
    <w:rPr>
      <w:rFonts w:ascii="Arial" w:hAnsi="Arial" w:cs="Arial"/>
      <w:i/>
      <w:iCs/>
      <w:sz w:val="20"/>
      <w:szCs w:val="20"/>
    </w:rPr>
  </w:style>
  <w:style w:type="paragraph" w:customStyle="1" w:styleId="9">
    <w:name w:val="заголовок 9"/>
    <w:basedOn w:val="Normal"/>
    <w:next w:val="Normal"/>
    <w:rsid w:val="00EA59C5"/>
    <w:pPr>
      <w:autoSpaceDE w:val="0"/>
      <w:autoSpaceDN w:val="0"/>
      <w:spacing w:before="240" w:after="60" w:line="360" w:lineRule="auto"/>
      <w:outlineLvl w:val="8"/>
    </w:pPr>
    <w:rPr>
      <w:rFonts w:ascii="Arial" w:hAnsi="Arial" w:cs="Arial"/>
      <w:b/>
      <w:bCs/>
      <w:i/>
      <w:iCs/>
      <w:sz w:val="18"/>
      <w:szCs w:val="18"/>
    </w:rPr>
  </w:style>
  <w:style w:type="paragraph" w:customStyle="1" w:styleId="16">
    <w:name w:val="Заголовок 1.Раздел"/>
    <w:basedOn w:val="Normal"/>
    <w:next w:val="Normal"/>
    <w:autoRedefine/>
    <w:rsid w:val="009E528F"/>
    <w:pPr>
      <w:keepNext/>
      <w:pageBreakBefore/>
      <w:tabs>
        <w:tab w:val="left" w:pos="113"/>
        <w:tab w:val="left" w:pos="357"/>
        <w:tab w:val="num" w:pos="473"/>
        <w:tab w:val="left" w:pos="1072"/>
      </w:tabs>
      <w:suppressAutoHyphens/>
      <w:autoSpaceDE w:val="0"/>
      <w:autoSpaceDN w:val="0"/>
      <w:spacing w:line="360" w:lineRule="auto"/>
      <w:ind w:left="340" w:hanging="227"/>
      <w:jc w:val="center"/>
      <w:outlineLvl w:val="0"/>
    </w:pPr>
    <w:rPr>
      <w:rFonts w:cs="Arial"/>
      <w:b/>
      <w:bCs/>
      <w:caps/>
      <w:kern w:val="28"/>
      <w:szCs w:val="28"/>
    </w:rPr>
  </w:style>
  <w:style w:type="paragraph" w:customStyle="1" w:styleId="-1">
    <w:name w:val="обложка - 1 н. колонт."/>
    <w:rsid w:val="00F00FE4"/>
    <w:pPr>
      <w:spacing w:before="240" w:after="240"/>
      <w:jc w:val="right"/>
    </w:pPr>
    <w:rPr>
      <w:rFonts w:ascii="Verdana" w:eastAsia="Times New Roman" w:hAnsi="Verdana" w:cs="Arial"/>
      <w:b/>
      <w:bCs/>
      <w:caps/>
      <w:color w:val="FFFFFF"/>
      <w:kern w:val="32"/>
      <w:sz w:val="26"/>
      <w:szCs w:val="28"/>
      <w:lang w:val="ru-RU" w:eastAsia="en-US"/>
    </w:rPr>
  </w:style>
  <w:style w:type="numbering" w:customStyle="1" w:styleId="17">
    <w:name w:val="Нет списка1"/>
    <w:next w:val="NoList"/>
    <w:uiPriority w:val="99"/>
    <w:semiHidden/>
    <w:unhideWhenUsed/>
    <w:rsid w:val="00BF771A"/>
  </w:style>
  <w:style w:type="table" w:customStyle="1" w:styleId="-31">
    <w:name w:val="Таблица-список 31"/>
    <w:basedOn w:val="TableNormal"/>
    <w:next w:val="TableList3"/>
    <w:semiHidden/>
    <w:rsid w:val="00BF771A"/>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8">
    <w:name w:val="Проектная горизонтальная1"/>
    <w:basedOn w:val="TableNormal"/>
    <w:rsid w:val="00BF771A"/>
    <w:pPr>
      <w:spacing w:before="40" w:after="4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keepNext/>
        <w:wordWrap/>
      </w:pPr>
      <w:rPr>
        <w:rFonts w:ascii="Times New Roman" w:hAnsi="Times New Roman"/>
        <w:b w:val="0"/>
        <w:sz w:val="22"/>
      </w:rPr>
      <w:tblPr/>
      <w:trPr>
        <w:cantSplit/>
        <w:tblHeader/>
      </w:tr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9">
    <w:name w:val="Проектная вертикальная1"/>
    <w:basedOn w:val="TableNormal"/>
    <w:rsid w:val="00BF771A"/>
    <w:pPr>
      <w:spacing w:before="40" w:after="4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Col">
      <w:pPr>
        <w:jc w:val="left"/>
      </w:pPr>
      <w:rPr>
        <w:rFonts w:ascii="Times New Roman" w:hAnsi="Times New Roman"/>
        <w:b/>
        <w:sz w:val="22"/>
      </w:rPr>
      <w:tblPr/>
      <w:tcPr>
        <w:tcBorders>
          <w:top w:val="single" w:sz="4" w:space="0" w:color="auto"/>
          <w:left w:val="single" w:sz="4" w:space="0" w:color="auto"/>
          <w:bottom w:val="single" w:sz="4" w:space="0" w:color="auto"/>
          <w:right w:val="double" w:sz="4" w:space="0" w:color="auto"/>
          <w:insideH w:val="nil"/>
          <w:insideV w:val="nil"/>
          <w:tl2br w:val="nil"/>
          <w:tr2bl w:val="nil"/>
        </w:tcBorders>
        <w:shd w:val="clear" w:color="auto" w:fill="E6E6E6"/>
      </w:tcPr>
    </w:tblStylePr>
  </w:style>
  <w:style w:type="table" w:customStyle="1" w:styleId="1a">
    <w:name w:val="Сетка таблицы1"/>
    <w:basedOn w:val="TableNormal"/>
    <w:next w:val="TableGrid"/>
    <w:rsid w:val="00BF77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T">
    <w:name w:val="TXT основной"/>
    <w:basedOn w:val="Normal"/>
    <w:link w:val="TXT0"/>
    <w:rsid w:val="00BF771A"/>
    <w:pPr>
      <w:spacing w:line="288" w:lineRule="auto"/>
    </w:pPr>
    <w:rPr>
      <w:rFonts w:ascii="Tahoma" w:hAnsi="Tahoma"/>
      <w:szCs w:val="20"/>
    </w:rPr>
  </w:style>
  <w:style w:type="character" w:customStyle="1" w:styleId="TXT0">
    <w:name w:val="TXT основной Знак"/>
    <w:link w:val="TXT"/>
    <w:locked/>
    <w:rsid w:val="00BF771A"/>
    <w:rPr>
      <w:rFonts w:ascii="Tahoma" w:eastAsia="Times New Roman" w:hAnsi="Tahoma" w:cs="Times New Roman"/>
      <w:sz w:val="24"/>
      <w:szCs w:val="20"/>
      <w:lang w:eastAsia="ru-RU"/>
    </w:rPr>
  </w:style>
  <w:style w:type="paragraph" w:customStyle="1" w:styleId="a5">
    <w:name w:val="маркированный (И)"/>
    <w:autoRedefine/>
    <w:rsid w:val="00BF771A"/>
    <w:pPr>
      <w:numPr>
        <w:numId w:val="11"/>
      </w:numPr>
      <w:spacing w:before="60" w:after="60"/>
      <w:jc w:val="both"/>
    </w:pPr>
    <w:rPr>
      <w:rFonts w:ascii="Verdana" w:eastAsia="Times New Roman" w:hAnsi="Verdana"/>
      <w:iCs/>
      <w:lang w:val="ru-RU" w:eastAsia="en-US"/>
    </w:rPr>
  </w:style>
  <w:style w:type="character" w:customStyle="1" w:styleId="ggpNormal1">
    <w:name w:val="gg_p_Normal Знак1"/>
    <w:link w:val="ggpNormal"/>
    <w:rsid w:val="00BF771A"/>
    <w:rPr>
      <w:sz w:val="24"/>
      <w:szCs w:val="24"/>
    </w:rPr>
  </w:style>
  <w:style w:type="paragraph" w:customStyle="1" w:styleId="ggpNormal">
    <w:name w:val="gg_p_Normal"/>
    <w:basedOn w:val="Normal"/>
    <w:link w:val="ggpNormal1"/>
    <w:rsid w:val="00BF771A"/>
    <w:pPr>
      <w:spacing w:line="360" w:lineRule="auto"/>
      <w:ind w:firstLine="340"/>
    </w:pPr>
    <w:rPr>
      <w:rFonts w:ascii="Calibri" w:eastAsia="Calibri" w:hAnsi="Calibri"/>
    </w:rPr>
  </w:style>
  <w:style w:type="paragraph" w:styleId="EndnoteText">
    <w:name w:val="endnote text"/>
    <w:basedOn w:val="Normal"/>
    <w:link w:val="EndnoteTextChar"/>
    <w:uiPriority w:val="99"/>
    <w:semiHidden/>
    <w:unhideWhenUsed/>
    <w:rsid w:val="003661D6"/>
    <w:rPr>
      <w:sz w:val="20"/>
      <w:szCs w:val="20"/>
    </w:rPr>
  </w:style>
  <w:style w:type="character" w:customStyle="1" w:styleId="EndnoteTextChar">
    <w:name w:val="Endnote Text Char"/>
    <w:link w:val="EndnoteText"/>
    <w:uiPriority w:val="99"/>
    <w:semiHidden/>
    <w:rsid w:val="003661D6"/>
    <w:rPr>
      <w:rFonts w:ascii="Times New Roman" w:eastAsia="Times New Roman" w:hAnsi="Times New Roman" w:cs="Times New Roman"/>
      <w:sz w:val="20"/>
      <w:szCs w:val="20"/>
      <w:lang w:eastAsia="ru-RU"/>
    </w:rPr>
  </w:style>
  <w:style w:type="character" w:styleId="EndnoteReference">
    <w:name w:val="endnote reference"/>
    <w:uiPriority w:val="99"/>
    <w:semiHidden/>
    <w:unhideWhenUsed/>
    <w:rsid w:val="003661D6"/>
    <w:rPr>
      <w:vertAlign w:val="superscript"/>
    </w:rPr>
  </w:style>
  <w:style w:type="numbering" w:customStyle="1" w:styleId="24">
    <w:name w:val="Нет списка2"/>
    <w:next w:val="NoList"/>
    <w:uiPriority w:val="99"/>
    <w:semiHidden/>
    <w:unhideWhenUsed/>
    <w:rsid w:val="003A31C0"/>
  </w:style>
  <w:style w:type="table" w:customStyle="1" w:styleId="-32">
    <w:name w:val="Таблица-список 32"/>
    <w:basedOn w:val="TableNormal"/>
    <w:next w:val="TableList3"/>
    <w:semiHidden/>
    <w:rsid w:val="003A31C0"/>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5">
    <w:name w:val="Проектная горизонтальная2"/>
    <w:basedOn w:val="TableNormal"/>
    <w:rsid w:val="003A31C0"/>
    <w:pPr>
      <w:spacing w:before="40" w:after="40"/>
    </w:pPr>
    <w:rPr>
      <w:rFonts w:ascii="Times New Roman" w:eastAsia="Times New Roman" w:hAnsi="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keepNext/>
        <w:wordWrap/>
      </w:pPr>
      <w:rPr>
        <w:rFonts w:ascii="Times New Roman" w:hAnsi="Times New Roman"/>
        <w:b w:val="0"/>
        <w:sz w:val="22"/>
      </w:rPr>
      <w:tblPr/>
      <w:trPr>
        <w:cantSplit w:val="0"/>
        <w:tblHeader/>
      </w:tr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26">
    <w:name w:val="Проектная вертикальная2"/>
    <w:basedOn w:val="TableNormal"/>
    <w:rsid w:val="003A31C0"/>
    <w:pPr>
      <w:spacing w:before="40" w:after="40"/>
    </w:pPr>
    <w:rPr>
      <w:rFonts w:ascii="Times New Roman" w:eastAsia="Times New Roman" w:hAnsi="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Col">
      <w:pPr>
        <w:jc w:val="left"/>
      </w:pPr>
      <w:rPr>
        <w:rFonts w:ascii="Times New Roman" w:hAnsi="Times New Roman"/>
        <w:b/>
        <w:sz w:val="22"/>
      </w:rPr>
      <w:tblPr/>
      <w:tcPr>
        <w:tcBorders>
          <w:top w:val="single" w:sz="4" w:space="0" w:color="auto"/>
          <w:left w:val="single" w:sz="4" w:space="0" w:color="auto"/>
          <w:bottom w:val="single" w:sz="4" w:space="0" w:color="auto"/>
          <w:right w:val="double" w:sz="4" w:space="0" w:color="auto"/>
          <w:insideH w:val="nil"/>
          <w:insideV w:val="nil"/>
          <w:tl2br w:val="nil"/>
          <w:tr2bl w:val="nil"/>
        </w:tcBorders>
        <w:shd w:val="clear" w:color="auto" w:fill="E6E6E6"/>
      </w:tcPr>
    </w:tblStylePr>
  </w:style>
  <w:style w:type="table" w:customStyle="1" w:styleId="27">
    <w:name w:val="Сетка таблицы2"/>
    <w:basedOn w:val="TableNormal"/>
    <w:next w:val="TableGrid"/>
    <w:rsid w:val="003A31C0"/>
    <w:rPr>
      <w:rFonts w:ascii="Times New Roman" w:eastAsia="Times New Roman" w:hAnsi="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подзаголовок"/>
    <w:basedOn w:val="BodyText"/>
    <w:link w:val="affa"/>
    <w:rsid w:val="003A31C0"/>
    <w:pPr>
      <w:spacing w:after="240"/>
    </w:pPr>
    <w:rPr>
      <w:rFonts w:ascii="Tahoma" w:hAnsi="Tahoma"/>
      <w:b/>
      <w:i/>
      <w:iCs/>
    </w:rPr>
  </w:style>
  <w:style w:type="paragraph" w:customStyle="1" w:styleId="gpTableNormal">
    <w:name w:val="g_p_TableNormal"/>
    <w:basedOn w:val="Normal"/>
    <w:link w:val="gpTableNormal0"/>
    <w:rsid w:val="003A31C0"/>
    <w:pPr>
      <w:spacing w:before="40" w:after="40"/>
      <w:ind w:left="57"/>
    </w:pPr>
    <w:rPr>
      <w:rFonts w:cs="Verdana"/>
      <w:sz w:val="22"/>
      <w:szCs w:val="20"/>
    </w:rPr>
  </w:style>
  <w:style w:type="character" w:customStyle="1" w:styleId="gpTableNormal0">
    <w:name w:val="g_p_TableNormal Знак"/>
    <w:link w:val="gpTableNormal"/>
    <w:rsid w:val="003A31C0"/>
    <w:rPr>
      <w:rFonts w:ascii="Times New Roman" w:eastAsia="Times New Roman" w:hAnsi="Times New Roman" w:cs="Verdana"/>
      <w:sz w:val="22"/>
      <w:lang w:eastAsia="en-US"/>
    </w:rPr>
  </w:style>
  <w:style w:type="character" w:customStyle="1" w:styleId="affa">
    <w:name w:val="подзаголовок Знак"/>
    <w:link w:val="aff9"/>
    <w:rsid w:val="003A31C0"/>
    <w:rPr>
      <w:rFonts w:ascii="Tahoma" w:eastAsia="Times New Roman" w:hAnsi="Tahoma" w:cs="Times New Roman"/>
      <w:b/>
      <w:i/>
      <w:iCs/>
      <w:sz w:val="24"/>
      <w:szCs w:val="24"/>
      <w:lang w:eastAsia="ru-RU"/>
    </w:rPr>
  </w:style>
  <w:style w:type="table" w:customStyle="1" w:styleId="111">
    <w:name w:val="Сетка таблицы11"/>
    <w:basedOn w:val="TableNormal"/>
    <w:next w:val="TableGrid"/>
    <w:rsid w:val="003A31C0"/>
    <w:rPr>
      <w:rFonts w:ascii="Times New Roman" w:eastAsia="Times New Roman" w:hAnsi="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80">
    <w:name w:val="Стиль text + Серый 80%"/>
    <w:basedOn w:val="Normal"/>
    <w:rsid w:val="003A31C0"/>
    <w:pPr>
      <w:spacing w:before="40" w:after="40"/>
      <w:ind w:left="567"/>
    </w:pPr>
  </w:style>
  <w:style w:type="paragraph" w:customStyle="1" w:styleId="affb">
    <w:name w:val="Абзац (И)"/>
    <w:basedOn w:val="Normal"/>
    <w:rsid w:val="00624484"/>
    <w:pPr>
      <w:ind w:left="567"/>
    </w:pPr>
    <w:rPr>
      <w:rFonts w:ascii="Verdana" w:hAnsi="Verdana"/>
      <w:sz w:val="20"/>
      <w:szCs w:val="20"/>
      <w:lang w:eastAsia="ru-RU"/>
    </w:rPr>
  </w:style>
  <w:style w:type="character" w:customStyle="1" w:styleId="Char0">
    <w:name w:val="Список маркированный Char"/>
    <w:link w:val="a0"/>
    <w:rsid w:val="00624484"/>
    <w:rPr>
      <w:rFonts w:ascii="Times New Roman" w:eastAsia="Times New Roman" w:hAnsi="Times New Roman"/>
      <w:sz w:val="24"/>
      <w:szCs w:val="24"/>
    </w:rPr>
  </w:style>
  <w:style w:type="character" w:customStyle="1" w:styleId="ggpNormal0">
    <w:name w:val="gg_p_Normal Знак"/>
    <w:rsid w:val="00621E32"/>
    <w:rPr>
      <w:rFonts w:ascii="Times New Roman" w:eastAsia="Times New Roman" w:hAnsi="Times New Roman" w:cs="Times New Roman"/>
      <w:szCs w:val="24"/>
    </w:rPr>
  </w:style>
  <w:style w:type="character" w:customStyle="1" w:styleId="Char">
    <w:name w:val="Абзац двоеточие Char"/>
    <w:link w:val="a8"/>
    <w:rsid w:val="00621E32"/>
    <w:rPr>
      <w:rFonts w:ascii="Times New Roman" w:eastAsia="Times New Roman" w:hAnsi="Times New Roman" w:cs="Times New Roman"/>
      <w:sz w:val="24"/>
      <w:szCs w:val="24"/>
      <w:lang w:eastAsia="ru-RU"/>
    </w:rPr>
  </w:style>
  <w:style w:type="paragraph" w:customStyle="1" w:styleId="affc">
    <w:name w:val="Список с тире"/>
    <w:basedOn w:val="BodyText"/>
    <w:autoRedefine/>
    <w:rsid w:val="00621E32"/>
    <w:pPr>
      <w:tabs>
        <w:tab w:val="left" w:pos="900"/>
      </w:tabs>
      <w:spacing w:after="180" w:line="240" w:lineRule="atLeast"/>
      <w:ind w:left="50"/>
    </w:pPr>
    <w:rPr>
      <w:lang w:eastAsia="ru-RU"/>
    </w:rPr>
  </w:style>
  <w:style w:type="paragraph" w:customStyle="1" w:styleId="10">
    <w:name w:val="Нумерация 1"/>
    <w:basedOn w:val="Normal"/>
    <w:rsid w:val="00C47B30"/>
    <w:pPr>
      <w:numPr>
        <w:numId w:val="12"/>
      </w:numPr>
      <w:tabs>
        <w:tab w:val="left" w:pos="851"/>
      </w:tabs>
      <w:spacing w:before="60" w:after="60"/>
    </w:pPr>
    <w:rPr>
      <w:lang w:eastAsia="ru-RU"/>
    </w:rPr>
  </w:style>
  <w:style w:type="paragraph" w:customStyle="1" w:styleId="20">
    <w:name w:val="Нумерация 2"/>
    <w:basedOn w:val="10"/>
    <w:rsid w:val="00C47B30"/>
    <w:pPr>
      <w:numPr>
        <w:ilvl w:val="1"/>
      </w:numPr>
      <w:tabs>
        <w:tab w:val="clear" w:pos="851"/>
      </w:tabs>
    </w:pPr>
  </w:style>
  <w:style w:type="paragraph" w:customStyle="1" w:styleId="30">
    <w:name w:val="Нумерация 3"/>
    <w:basedOn w:val="20"/>
    <w:rsid w:val="00C47B30"/>
    <w:pPr>
      <w:numPr>
        <w:ilvl w:val="2"/>
      </w:numPr>
      <w:tabs>
        <w:tab w:val="left" w:pos="2268"/>
      </w:tabs>
    </w:pPr>
  </w:style>
  <w:style w:type="table" w:customStyle="1" w:styleId="34">
    <w:name w:val="Проектная горизонтальная3"/>
    <w:basedOn w:val="TableNormal"/>
    <w:rsid w:val="00771B2D"/>
    <w:pPr>
      <w:spacing w:before="40" w:after="40"/>
    </w:pPr>
    <w:rPr>
      <w:rFonts w:ascii="Times New Roman" w:eastAsia="Times New Roman" w:hAnsi="Times New Roman"/>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keepNext/>
        <w:wordWrap/>
      </w:pPr>
      <w:rPr>
        <w:rFonts w:ascii="Times New Roman" w:hAnsi="Times New Roman"/>
        <w:b w:val="0"/>
        <w:sz w:val="22"/>
      </w:rPr>
      <w:tblPr/>
      <w:trPr>
        <w:cantSplit w:val="0"/>
        <w:tblHeader/>
      </w:tr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35">
    <w:name w:val="Проектная вертикальная3"/>
    <w:basedOn w:val="TableNormal"/>
    <w:rsid w:val="00771B2D"/>
    <w:pPr>
      <w:spacing w:before="40" w:after="40"/>
    </w:pPr>
    <w:rPr>
      <w:rFonts w:ascii="Times New Roman" w:eastAsia="Times New Roman" w:hAnsi="Times New Roman"/>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Col">
      <w:pPr>
        <w:jc w:val="left"/>
      </w:pPr>
      <w:rPr>
        <w:rFonts w:ascii="Times New Roman" w:hAnsi="Times New Roman"/>
        <w:b/>
        <w:sz w:val="22"/>
      </w:rPr>
      <w:tblPr/>
      <w:tcPr>
        <w:tcBorders>
          <w:top w:val="single" w:sz="4" w:space="0" w:color="auto"/>
          <w:left w:val="single" w:sz="4" w:space="0" w:color="auto"/>
          <w:bottom w:val="single" w:sz="4" w:space="0" w:color="auto"/>
          <w:right w:val="double" w:sz="4" w:space="0" w:color="auto"/>
          <w:insideH w:val="nil"/>
          <w:insideV w:val="nil"/>
          <w:tl2br w:val="nil"/>
          <w:tr2bl w:val="nil"/>
        </w:tcBorders>
        <w:shd w:val="clear" w:color="auto" w:fill="E6E6E6"/>
      </w:tcPr>
    </w:tblStylePr>
  </w:style>
  <w:style w:type="table" w:customStyle="1" w:styleId="36">
    <w:name w:val="Сетка таблицы3"/>
    <w:basedOn w:val="TableNormal"/>
    <w:next w:val="TableGrid"/>
    <w:rsid w:val="00771B2D"/>
    <w:rPr>
      <w:rFonts w:ascii="Times New Roman" w:eastAsia="Times New Roman" w:hAnsi="Times New Roman"/>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semiHidden/>
    <w:rsid w:val="00771B2D"/>
    <w:rPr>
      <w:lang w:eastAsia="ru-RU"/>
    </w:rPr>
  </w:style>
  <w:style w:type="character" w:customStyle="1" w:styleId="DateChar">
    <w:name w:val="Date Char"/>
    <w:link w:val="Date"/>
    <w:semiHidden/>
    <w:rsid w:val="00771B2D"/>
    <w:rPr>
      <w:rFonts w:ascii="Times New Roman" w:eastAsia="Times New Roman" w:hAnsi="Times New Roman"/>
      <w:sz w:val="24"/>
      <w:szCs w:val="24"/>
      <w:lang w:eastAsia="ru-RU"/>
    </w:rPr>
  </w:style>
  <w:style w:type="numbering" w:styleId="ArticleSection">
    <w:name w:val="Outline List 3"/>
    <w:basedOn w:val="NoList"/>
    <w:semiHidden/>
    <w:rsid w:val="00771B2D"/>
    <w:pPr>
      <w:numPr>
        <w:numId w:val="13"/>
      </w:numPr>
    </w:pPr>
  </w:style>
  <w:style w:type="paragraph" w:customStyle="1" w:styleId="TXT1">
    <w:name w:val="TXT основной двоеточие"/>
    <w:basedOn w:val="TXT"/>
    <w:next w:val="TXT"/>
    <w:rsid w:val="00771B2D"/>
    <w:pPr>
      <w:keepNext/>
      <w:keepLines/>
      <w:spacing w:before="60" w:after="60" w:line="240" w:lineRule="auto"/>
    </w:pPr>
    <w:rPr>
      <w:rFonts w:ascii="Times New Roman" w:hAnsi="Times New Roman" w:cs="Tahoma"/>
      <w:iCs/>
      <w:szCs w:val="22"/>
      <w:lang w:eastAsia="ru-RU"/>
    </w:rPr>
  </w:style>
  <w:style w:type="table" w:customStyle="1" w:styleId="tablenormal0">
    <w:name w:val="table_normal"/>
    <w:basedOn w:val="TableNormal"/>
    <w:rsid w:val="00771B2D"/>
    <w:rPr>
      <w:rFonts w:ascii="Times New Roman" w:eastAsia="Times New Roman" w:hAnsi="Times New Roman"/>
      <w:sz w:val="22"/>
      <w:lang w:eastAsia="ru-RU"/>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08" w:type="dxa"/>
        <w:bottom w:w="28" w:type="dxa"/>
        <w:right w:w="108" w:type="dxa"/>
      </w:tblCellMar>
    </w:tblPr>
    <w:trPr>
      <w:cantSplit/>
    </w:trPr>
    <w:tcPr>
      <w:tcMar>
        <w:top w:w="0" w:type="dxa"/>
        <w:left w:w="85" w:type="dxa"/>
        <w:bottom w:w="0" w:type="dxa"/>
        <w:right w:w="85" w:type="dxa"/>
      </w:tcMar>
      <w:vAlign w:val="center"/>
    </w:tcPr>
    <w:tblStylePr w:type="firstRow">
      <w:pPr>
        <w:keepNext/>
        <w:keepLines/>
        <w:wordWrap/>
      </w:pPr>
      <w:rPr>
        <w:rFonts w:ascii="Times New Roman" w:hAnsi="Times New Roman"/>
        <w:b w:val="0"/>
        <w:sz w:val="22"/>
      </w:rPr>
      <w:tblPr/>
      <w:trPr>
        <w:tblHeader/>
      </w:trPr>
      <w:tcPr>
        <w:shd w:val="clear" w:color="auto" w:fill="E0E0E0"/>
        <w:vAlign w:val="top"/>
      </w:tcPr>
    </w:tblStylePr>
  </w:style>
  <w:style w:type="paragraph" w:customStyle="1" w:styleId="gpTableBold">
    <w:name w:val="g_p_TableBold"/>
    <w:basedOn w:val="gpTableNormal"/>
    <w:rsid w:val="00771B2D"/>
    <w:pPr>
      <w:ind w:left="0"/>
    </w:pPr>
    <w:rPr>
      <w:rFonts w:cs="Times New Roman"/>
      <w:b/>
    </w:rPr>
  </w:style>
  <w:style w:type="table" w:customStyle="1" w:styleId="43">
    <w:name w:val="Сетка таблицы4"/>
    <w:basedOn w:val="TableNormal"/>
    <w:next w:val="TableGrid"/>
    <w:rsid w:val="008F629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5206ED"/>
    <w:rPr>
      <w:color w:val="808080"/>
    </w:rPr>
  </w:style>
  <w:style w:type="character" w:customStyle="1" w:styleId="Style1">
    <w:name w:val="Style1"/>
    <w:uiPriority w:val="1"/>
    <w:rsid w:val="00EF1DA1"/>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toa heading"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HTML Address" w:uiPriority="0"/>
    <w:lsdException w:name="HTML Preformatted" w:uiPriority="0"/>
    <w:lsdException w:name="annotation subject" w:uiPriority="0"/>
    <w:lsdException w:name="Outline List 2" w:uiPriority="0"/>
    <w:lsdException w:name="Outline List 3" w:uiPriority="0"/>
    <w:lsdException w:name="Table List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4A9"/>
    <w:pPr>
      <w:spacing w:before="120" w:after="120"/>
      <w:jc w:val="both"/>
    </w:pPr>
    <w:rPr>
      <w:rFonts w:ascii="Times New Roman" w:eastAsia="Times New Roman" w:hAnsi="Times New Roman"/>
      <w:sz w:val="24"/>
      <w:szCs w:val="24"/>
      <w:lang w:val="ru-RU" w:eastAsia="en-US"/>
    </w:rPr>
  </w:style>
  <w:style w:type="paragraph" w:styleId="Heading1">
    <w:name w:val="heading 1"/>
    <w:aliases w:val=".,H1,Название спецификации,Chapter Headline,. Знак,H1 Знак,Название спецификации Знак,Заголовок 1 Знак1 Знак Знак,. Знак1 Знак Знак,H1 Знак1 Знак Знак,Название спецификации Знак1 Знак Знак,Заголовок 1 Знак Знак Знак Знак,47"/>
    <w:next w:val="a6"/>
    <w:link w:val="Heading1Char"/>
    <w:qFormat/>
    <w:rsid w:val="00FE7C3A"/>
    <w:pPr>
      <w:keepNext/>
      <w:pageBreakBefore/>
      <w:numPr>
        <w:numId w:val="3"/>
      </w:numPr>
      <w:tabs>
        <w:tab w:val="left" w:pos="851"/>
      </w:tabs>
      <w:spacing w:before="240" w:after="240"/>
      <w:jc w:val="both"/>
      <w:outlineLvl w:val="0"/>
    </w:pPr>
    <w:rPr>
      <w:rFonts w:ascii="Arial" w:eastAsia="Times New Roman" w:hAnsi="Arial"/>
      <w:bCs/>
      <w:sz w:val="36"/>
      <w:szCs w:val="28"/>
      <w:lang w:val="ru-RU" w:eastAsia="en-US"/>
    </w:rPr>
  </w:style>
  <w:style w:type="paragraph" w:styleId="Heading2">
    <w:name w:val="heading 2"/>
    <w:aliases w:val="H2,Numbered text 3,H2 Знак,h2 Знак,h2,Subhead A,H21,H22,H23,H24,H25,H26,H27,H28,H29,H210,H211,H221,H231,H241,H251,H261,Заголовок 2 Знак1,Заголовок 2 Знак Знак,Numbered text 3 Знак,Раздел Знак,2 Знак,2 headline Знак,h Знак,2"/>
    <w:next w:val="a6"/>
    <w:link w:val="Heading2Char"/>
    <w:qFormat/>
    <w:rsid w:val="00FE7C3A"/>
    <w:pPr>
      <w:keepNext/>
      <w:numPr>
        <w:ilvl w:val="1"/>
        <w:numId w:val="3"/>
      </w:numPr>
      <w:tabs>
        <w:tab w:val="left" w:pos="1276"/>
      </w:tabs>
      <w:spacing w:before="360" w:after="120"/>
      <w:ind w:left="0"/>
      <w:jc w:val="both"/>
      <w:outlineLvl w:val="1"/>
    </w:pPr>
    <w:rPr>
      <w:rFonts w:ascii="Arial" w:eastAsia="Times New Roman" w:hAnsi="Arial"/>
      <w:bCs/>
      <w:iCs/>
      <w:sz w:val="32"/>
      <w:szCs w:val="28"/>
      <w:lang w:val="ru-RU" w:eastAsia="en-US"/>
    </w:rPr>
  </w:style>
  <w:style w:type="paragraph" w:styleId="Heading3">
    <w:name w:val="heading 3"/>
    <w:aliases w:val="H3,Заголовок 3 Знак1,Заголовок 3 Знак Знак,H3 Знак Знак,h3,Çàãîëîâîê 3,Подраздел,Caaieiaie 3,Subhead B,H3 Знак,Заголовок 3 Знак2,Заголовок 3 Знак1 Знак,Заголовок 3 Знак Знак Знак,H3 Знак Знак Знак,H3 Знак1 Знак,H3 Знак2,3"/>
    <w:next w:val="a6"/>
    <w:link w:val="Heading3Char"/>
    <w:qFormat/>
    <w:rsid w:val="00FE7C3A"/>
    <w:pPr>
      <w:keepNext/>
      <w:tabs>
        <w:tab w:val="left" w:pos="1276"/>
      </w:tabs>
      <w:spacing w:before="240" w:after="120"/>
      <w:jc w:val="both"/>
      <w:outlineLvl w:val="2"/>
    </w:pPr>
    <w:rPr>
      <w:rFonts w:ascii="Arial" w:eastAsia="Times New Roman" w:hAnsi="Arial"/>
      <w:bCs/>
      <w:sz w:val="28"/>
      <w:szCs w:val="26"/>
      <w:lang w:val="ru-RU" w:eastAsia="en-US"/>
    </w:rPr>
  </w:style>
  <w:style w:type="paragraph" w:styleId="Heading4">
    <w:name w:val="heading 4"/>
    <w:aliases w:val="Заголовок 4 (Приложение),H4"/>
    <w:next w:val="a6"/>
    <w:link w:val="Heading4Char"/>
    <w:qFormat/>
    <w:rsid w:val="00FE7C3A"/>
    <w:pPr>
      <w:keepNext/>
      <w:numPr>
        <w:ilvl w:val="3"/>
        <w:numId w:val="3"/>
      </w:numPr>
      <w:tabs>
        <w:tab w:val="left" w:pos="1418"/>
      </w:tabs>
      <w:spacing w:before="240" w:after="120"/>
      <w:jc w:val="both"/>
      <w:outlineLvl w:val="3"/>
    </w:pPr>
    <w:rPr>
      <w:rFonts w:ascii="Arial" w:eastAsia="Times New Roman" w:hAnsi="Arial"/>
      <w:bCs/>
      <w:sz w:val="24"/>
      <w:szCs w:val="24"/>
      <w:lang w:val="ru-RU" w:eastAsia="en-US"/>
    </w:rPr>
  </w:style>
  <w:style w:type="paragraph" w:styleId="Heading5">
    <w:name w:val="heading 5"/>
    <w:next w:val="a6"/>
    <w:link w:val="Heading5Char"/>
    <w:qFormat/>
    <w:rsid w:val="00FE7C3A"/>
    <w:pPr>
      <w:numPr>
        <w:ilvl w:val="4"/>
        <w:numId w:val="3"/>
      </w:numPr>
      <w:tabs>
        <w:tab w:val="left" w:pos="1701"/>
      </w:tabs>
      <w:spacing w:before="240" w:after="60"/>
      <w:jc w:val="both"/>
      <w:outlineLvl w:val="4"/>
    </w:pPr>
    <w:rPr>
      <w:rFonts w:ascii="Arial" w:eastAsia="Times New Roman" w:hAnsi="Arial"/>
      <w:bCs/>
      <w:iCs/>
      <w:sz w:val="22"/>
      <w:szCs w:val="22"/>
      <w:lang w:val="ru-RU" w:eastAsia="en-US"/>
    </w:rPr>
  </w:style>
  <w:style w:type="paragraph" w:styleId="Heading6">
    <w:name w:val="heading 6"/>
    <w:aliases w:val="H6,H61,H62,H63,H611,H621,H64,H612,H622,H65,H613,H623,H631,H6111,H6211,H641,H6121,H6221"/>
    <w:basedOn w:val="Normal"/>
    <w:next w:val="a6"/>
    <w:link w:val="Heading6Char"/>
    <w:qFormat/>
    <w:rsid w:val="00FE7C3A"/>
    <w:pPr>
      <w:numPr>
        <w:ilvl w:val="5"/>
        <w:numId w:val="3"/>
      </w:numPr>
      <w:spacing w:before="240" w:after="60"/>
      <w:outlineLvl w:val="5"/>
    </w:pPr>
    <w:rPr>
      <w:b/>
      <w:bCs/>
      <w:sz w:val="22"/>
      <w:szCs w:val="22"/>
    </w:rPr>
  </w:style>
  <w:style w:type="paragraph" w:styleId="Heading7">
    <w:name w:val="heading 7"/>
    <w:basedOn w:val="Normal"/>
    <w:next w:val="a6"/>
    <w:link w:val="Heading7Char"/>
    <w:qFormat/>
    <w:rsid w:val="00FE7C3A"/>
    <w:pPr>
      <w:numPr>
        <w:ilvl w:val="6"/>
        <w:numId w:val="3"/>
      </w:numPr>
      <w:spacing w:before="240" w:after="60"/>
      <w:outlineLvl w:val="6"/>
    </w:pPr>
  </w:style>
  <w:style w:type="paragraph" w:styleId="Heading8">
    <w:name w:val="heading 8"/>
    <w:basedOn w:val="Normal"/>
    <w:next w:val="Normal"/>
    <w:link w:val="Heading8Char"/>
    <w:qFormat/>
    <w:rsid w:val="00FE7C3A"/>
    <w:pPr>
      <w:numPr>
        <w:ilvl w:val="7"/>
        <w:numId w:val="3"/>
      </w:numPr>
      <w:spacing w:before="240" w:after="60"/>
      <w:outlineLvl w:val="7"/>
    </w:pPr>
    <w:rPr>
      <w:i/>
      <w:iCs/>
    </w:rPr>
  </w:style>
  <w:style w:type="paragraph" w:styleId="Heading9">
    <w:name w:val="heading 9"/>
    <w:basedOn w:val="Normal"/>
    <w:next w:val="Normal"/>
    <w:link w:val="Heading9Char"/>
    <w:qFormat/>
    <w:rsid w:val="00FE7C3A"/>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H1 Char,Название спецификации Char,Chapter Headline Char,. Знак Char,H1 Знак Char,Название спецификации Знак Char,Заголовок 1 Знак1 Знак Знак Char,. Знак1 Знак Знак Char,H1 Знак1 Знак Знак Char,Заголовок 1 Знак Знак Знак Знак Char"/>
    <w:link w:val="Heading1"/>
    <w:rsid w:val="00FE7C3A"/>
    <w:rPr>
      <w:rFonts w:ascii="Arial" w:eastAsia="Times New Roman" w:hAnsi="Arial"/>
      <w:bCs/>
      <w:sz w:val="36"/>
      <w:szCs w:val="28"/>
    </w:rPr>
  </w:style>
  <w:style w:type="character" w:customStyle="1" w:styleId="Heading2Char">
    <w:name w:val="Heading 2 Char"/>
    <w:aliases w:val="H2 Char,Numbered text 3 Char,H2 Знак Char,h2 Знак Char,h2 Char,Subhead A Char,H21 Char,H22 Char,H23 Char,H24 Char,H25 Char,H26 Char,H27 Char,H28 Char,H29 Char,H210 Char,H211 Char,H221 Char,H231 Char,H241 Char,H251 Char,H261 Char,2 Char"/>
    <w:link w:val="Heading2"/>
    <w:rsid w:val="00FE7C3A"/>
    <w:rPr>
      <w:rFonts w:ascii="Arial" w:eastAsia="Times New Roman" w:hAnsi="Arial"/>
      <w:bCs/>
      <w:iCs/>
      <w:sz w:val="32"/>
      <w:szCs w:val="28"/>
    </w:rPr>
  </w:style>
  <w:style w:type="character" w:customStyle="1" w:styleId="Heading3Char">
    <w:name w:val="Heading 3 Char"/>
    <w:aliases w:val="H3 Char,Заголовок 3 Знак1 Char,Заголовок 3 Знак Знак Char,H3 Знак Знак Char,h3 Char,Çàãîëîâîê 3 Char,Подраздел Char,Caaieiaie 3 Char,Subhead B Char,H3 Знак Char,Заголовок 3 Знак2 Char,Заголовок 3 Знак1 Знак Char,H3 Знак Знак Знак Char"/>
    <w:link w:val="Heading3"/>
    <w:rsid w:val="00FE7C3A"/>
    <w:rPr>
      <w:rFonts w:ascii="Arial" w:eastAsia="Times New Roman" w:hAnsi="Arial"/>
      <w:bCs/>
      <w:sz w:val="28"/>
      <w:szCs w:val="26"/>
    </w:rPr>
  </w:style>
  <w:style w:type="character" w:customStyle="1" w:styleId="Heading4Char">
    <w:name w:val="Heading 4 Char"/>
    <w:aliases w:val="Заголовок 4 (Приложение) Char,H4 Char"/>
    <w:link w:val="Heading4"/>
    <w:rsid w:val="00FE7C3A"/>
    <w:rPr>
      <w:rFonts w:ascii="Arial" w:eastAsia="Times New Roman" w:hAnsi="Arial"/>
      <w:bCs/>
      <w:sz w:val="24"/>
      <w:szCs w:val="24"/>
    </w:rPr>
  </w:style>
  <w:style w:type="character" w:customStyle="1" w:styleId="Heading5Char">
    <w:name w:val="Heading 5 Char"/>
    <w:link w:val="Heading5"/>
    <w:rsid w:val="00FE7C3A"/>
    <w:rPr>
      <w:rFonts w:ascii="Arial" w:eastAsia="Times New Roman" w:hAnsi="Arial"/>
      <w:bCs/>
      <w:iCs/>
      <w:sz w:val="22"/>
      <w:szCs w:val="22"/>
    </w:rPr>
  </w:style>
  <w:style w:type="character" w:customStyle="1" w:styleId="Heading6Char">
    <w:name w:val="Heading 6 Char"/>
    <w:aliases w:val="H6 Char,H61 Char,H62 Char,H63 Char,H611 Char,H621 Char,H64 Char,H612 Char,H622 Char,H65 Char,H613 Char,H623 Char,H631 Char,H6111 Char,H6211 Char,H641 Char,H6121 Char,H6221 Char"/>
    <w:link w:val="Heading6"/>
    <w:rsid w:val="00FE7C3A"/>
    <w:rPr>
      <w:rFonts w:ascii="Times New Roman" w:eastAsia="Times New Roman" w:hAnsi="Times New Roman"/>
      <w:b/>
      <w:bCs/>
      <w:sz w:val="22"/>
      <w:szCs w:val="22"/>
    </w:rPr>
  </w:style>
  <w:style w:type="character" w:customStyle="1" w:styleId="Heading7Char">
    <w:name w:val="Heading 7 Char"/>
    <w:link w:val="Heading7"/>
    <w:rsid w:val="00FE7C3A"/>
    <w:rPr>
      <w:rFonts w:ascii="Times New Roman" w:eastAsia="Times New Roman" w:hAnsi="Times New Roman"/>
      <w:sz w:val="24"/>
      <w:szCs w:val="24"/>
    </w:rPr>
  </w:style>
  <w:style w:type="character" w:customStyle="1" w:styleId="Heading8Char">
    <w:name w:val="Heading 8 Char"/>
    <w:link w:val="Heading8"/>
    <w:rsid w:val="00FE7C3A"/>
    <w:rPr>
      <w:rFonts w:ascii="Times New Roman" w:eastAsia="Times New Roman" w:hAnsi="Times New Roman"/>
      <w:i/>
      <w:iCs/>
      <w:sz w:val="24"/>
      <w:szCs w:val="24"/>
    </w:rPr>
  </w:style>
  <w:style w:type="character" w:customStyle="1" w:styleId="Heading9Char">
    <w:name w:val="Heading 9 Char"/>
    <w:link w:val="Heading9"/>
    <w:rsid w:val="00FE7C3A"/>
    <w:rPr>
      <w:rFonts w:ascii="Arial" w:eastAsia="Times New Roman" w:hAnsi="Arial" w:cs="Arial"/>
      <w:sz w:val="22"/>
      <w:szCs w:val="22"/>
    </w:rPr>
  </w:style>
  <w:style w:type="paragraph" w:styleId="TOC2">
    <w:name w:val="toc 2"/>
    <w:next w:val="a6"/>
    <w:autoRedefine/>
    <w:uiPriority w:val="39"/>
    <w:qFormat/>
    <w:rsid w:val="00A02038"/>
    <w:pPr>
      <w:tabs>
        <w:tab w:val="left" w:pos="960"/>
        <w:tab w:val="right" w:leader="dot" w:pos="9345"/>
      </w:tabs>
      <w:spacing w:before="120" w:after="120"/>
      <w:ind w:left="240"/>
      <w:jc w:val="right"/>
    </w:pPr>
    <w:rPr>
      <w:rFonts w:ascii="Arial" w:eastAsia="Times New Roman" w:hAnsi="Arial"/>
      <w:sz w:val="24"/>
      <w:lang w:val="ru-RU" w:eastAsia="en-US"/>
    </w:rPr>
  </w:style>
  <w:style w:type="paragraph" w:customStyle="1" w:styleId="11">
    <w:name w:val="Абзац отступ 1"/>
    <w:basedOn w:val="a6"/>
    <w:rsid w:val="00FE7C3A"/>
    <w:pPr>
      <w:spacing w:before="40" w:after="40"/>
      <w:ind w:left="992" w:firstLine="0"/>
    </w:pPr>
  </w:style>
  <w:style w:type="paragraph" w:customStyle="1" w:styleId="a6">
    <w:name w:val="Абзац"/>
    <w:link w:val="a7"/>
    <w:rsid w:val="00FE7C3A"/>
    <w:pPr>
      <w:spacing w:before="120" w:after="60"/>
      <w:ind w:firstLine="567"/>
      <w:jc w:val="both"/>
    </w:pPr>
    <w:rPr>
      <w:rFonts w:ascii="Times New Roman" w:eastAsia="Times New Roman" w:hAnsi="Times New Roman"/>
      <w:sz w:val="24"/>
      <w:szCs w:val="24"/>
      <w:lang w:val="ru-RU" w:eastAsia="en-US"/>
    </w:rPr>
  </w:style>
  <w:style w:type="paragraph" w:customStyle="1" w:styleId="a8">
    <w:name w:val="Абзац двоеточие"/>
    <w:basedOn w:val="a6"/>
    <w:next w:val="a6"/>
    <w:link w:val="Char"/>
    <w:rsid w:val="00FE7C3A"/>
    <w:pPr>
      <w:keepNext/>
      <w:keepLines/>
    </w:pPr>
  </w:style>
  <w:style w:type="character" w:customStyle="1" w:styleId="a9">
    <w:name w:val="Символ"/>
    <w:semiHidden/>
    <w:locked/>
    <w:rsid w:val="00FE7C3A"/>
    <w:rPr>
      <w:rFonts w:ascii="Times New Roman" w:hAnsi="Times New Roman"/>
      <w:b/>
      <w:sz w:val="24"/>
    </w:rPr>
  </w:style>
  <w:style w:type="paragraph" w:customStyle="1" w:styleId="21">
    <w:name w:val="Абзац отступ маркированный 2"/>
    <w:basedOn w:val="11"/>
    <w:rsid w:val="00FE7C3A"/>
    <w:pPr>
      <w:ind w:left="1418"/>
    </w:pPr>
  </w:style>
  <w:style w:type="paragraph" w:customStyle="1" w:styleId="aa">
    <w:name w:val="Заголовок титульного листа"/>
    <w:next w:val="a6"/>
    <w:rsid w:val="00FE7C3A"/>
    <w:pPr>
      <w:spacing w:before="120" w:after="120"/>
      <w:jc w:val="center"/>
    </w:pPr>
    <w:rPr>
      <w:rFonts w:ascii="Times New Roman" w:eastAsia="Times New Roman" w:hAnsi="Times New Roman"/>
      <w:b/>
      <w:sz w:val="36"/>
      <w:lang w:val="ru-RU" w:eastAsia="en-US"/>
    </w:rPr>
  </w:style>
  <w:style w:type="paragraph" w:customStyle="1" w:styleId="40">
    <w:name w:val="Заголовок_4"/>
    <w:basedOn w:val="Heading4"/>
    <w:next w:val="Normal"/>
    <w:link w:val="41"/>
    <w:semiHidden/>
    <w:locked/>
    <w:rsid w:val="00FE7C3A"/>
    <w:pPr>
      <w:tabs>
        <w:tab w:val="num" w:pos="1418"/>
      </w:tabs>
      <w:ind w:left="1418" w:hanging="851"/>
    </w:pPr>
    <w:rPr>
      <w:rFonts w:ascii="Tahoma" w:hAnsi="Tahoma"/>
      <w:sz w:val="22"/>
      <w:szCs w:val="28"/>
    </w:rPr>
  </w:style>
  <w:style w:type="paragraph" w:styleId="Index1">
    <w:name w:val="index 1"/>
    <w:basedOn w:val="Normal"/>
    <w:next w:val="Normal"/>
    <w:autoRedefine/>
    <w:semiHidden/>
    <w:rsid w:val="00FE7C3A"/>
    <w:pPr>
      <w:spacing w:after="60"/>
      <w:ind w:left="340" w:hanging="340"/>
    </w:pPr>
    <w:rPr>
      <w:rFonts w:ascii="Arial" w:hAnsi="Arial"/>
    </w:rPr>
  </w:style>
  <w:style w:type="paragraph" w:styleId="Index2">
    <w:name w:val="index 2"/>
    <w:basedOn w:val="Normal"/>
    <w:next w:val="Normal"/>
    <w:autoRedefine/>
    <w:semiHidden/>
    <w:rsid w:val="00FE7C3A"/>
    <w:pPr>
      <w:spacing w:after="60"/>
      <w:ind w:left="476" w:hanging="238"/>
    </w:pPr>
    <w:rPr>
      <w:rFonts w:ascii="Arial" w:hAnsi="Arial"/>
    </w:rPr>
  </w:style>
  <w:style w:type="paragraph" w:styleId="TableofFigures">
    <w:name w:val="table of figures"/>
    <w:basedOn w:val="Normal"/>
    <w:next w:val="Normal"/>
    <w:semiHidden/>
    <w:rsid w:val="00FE7C3A"/>
    <w:pPr>
      <w:spacing w:after="60"/>
      <w:ind w:left="482" w:hanging="482"/>
    </w:pPr>
    <w:rPr>
      <w:sz w:val="20"/>
    </w:rPr>
  </w:style>
  <w:style w:type="paragraph" w:styleId="NormalWeb">
    <w:name w:val="Normal (Web)"/>
    <w:basedOn w:val="Normal"/>
    <w:uiPriority w:val="99"/>
    <w:rsid w:val="00FE7C3A"/>
    <w:pPr>
      <w:spacing w:before="100" w:beforeAutospacing="1" w:after="100" w:afterAutospacing="1"/>
      <w:ind w:right="480"/>
    </w:pPr>
    <w:rPr>
      <w:rFonts w:ascii="Verdana" w:eastAsia="Arial Unicode MS" w:hAnsi="Verdana" w:cs="Arial Unicode MS"/>
      <w:color w:val="000000"/>
      <w:sz w:val="20"/>
      <w:szCs w:val="20"/>
    </w:rPr>
  </w:style>
  <w:style w:type="character" w:styleId="Hyperlink">
    <w:name w:val="Hyperlink"/>
    <w:uiPriority w:val="99"/>
    <w:rsid w:val="00FE7C3A"/>
    <w:rPr>
      <w:rFonts w:ascii="Tahoma" w:hAnsi="Tahoma"/>
      <w:color w:val="0000FF"/>
      <w:sz w:val="24"/>
      <w:u w:val="single"/>
      <w:lang w:val="ru-RU"/>
    </w:rPr>
  </w:style>
  <w:style w:type="character" w:styleId="Strong">
    <w:name w:val="Strong"/>
    <w:qFormat/>
    <w:rsid w:val="00FE7C3A"/>
    <w:rPr>
      <w:b/>
      <w:bCs/>
    </w:rPr>
  </w:style>
  <w:style w:type="character" w:styleId="FollowedHyperlink">
    <w:name w:val="FollowedHyperlink"/>
    <w:semiHidden/>
    <w:rsid w:val="00FE7C3A"/>
    <w:rPr>
      <w:color w:val="800080"/>
      <w:u w:val="single"/>
    </w:rPr>
  </w:style>
  <w:style w:type="paragraph" w:customStyle="1" w:styleId="31">
    <w:name w:val="Абзац отступ маркированный 3"/>
    <w:basedOn w:val="11"/>
    <w:rsid w:val="00FE7C3A"/>
    <w:pPr>
      <w:ind w:left="1843"/>
    </w:pPr>
  </w:style>
  <w:style w:type="paragraph" w:styleId="Header">
    <w:name w:val="header"/>
    <w:link w:val="HeaderChar"/>
    <w:uiPriority w:val="99"/>
    <w:rsid w:val="00FE7C3A"/>
    <w:pPr>
      <w:tabs>
        <w:tab w:val="center" w:pos="4677"/>
        <w:tab w:val="right" w:pos="9355"/>
      </w:tabs>
      <w:spacing w:before="120" w:after="120"/>
      <w:jc w:val="both"/>
    </w:pPr>
    <w:rPr>
      <w:rFonts w:ascii="Times New Roman" w:eastAsia="Times New Roman" w:hAnsi="Times New Roman"/>
      <w:sz w:val="22"/>
      <w:szCs w:val="24"/>
      <w:lang w:val="ru-RU" w:eastAsia="en-US"/>
    </w:rPr>
  </w:style>
  <w:style w:type="character" w:customStyle="1" w:styleId="HeaderChar">
    <w:name w:val="Header Char"/>
    <w:link w:val="Header"/>
    <w:uiPriority w:val="99"/>
    <w:rsid w:val="00FE7C3A"/>
    <w:rPr>
      <w:rFonts w:ascii="Times New Roman" w:eastAsia="Times New Roman" w:hAnsi="Times New Roman" w:cs="Times New Roman"/>
      <w:szCs w:val="24"/>
      <w:lang w:eastAsia="ru-RU"/>
    </w:rPr>
  </w:style>
  <w:style w:type="paragraph" w:styleId="Footer">
    <w:name w:val="footer"/>
    <w:link w:val="FooterChar"/>
    <w:uiPriority w:val="99"/>
    <w:rsid w:val="00FE7C3A"/>
    <w:pPr>
      <w:tabs>
        <w:tab w:val="right" w:pos="1021"/>
      </w:tabs>
      <w:spacing w:before="120" w:after="120"/>
      <w:jc w:val="both"/>
    </w:pPr>
    <w:rPr>
      <w:rFonts w:ascii="Times New Roman" w:eastAsia="Times New Roman" w:hAnsi="Times New Roman"/>
      <w:sz w:val="22"/>
      <w:szCs w:val="24"/>
      <w:lang w:val="ru-RU" w:eastAsia="en-US"/>
    </w:rPr>
  </w:style>
  <w:style w:type="character" w:customStyle="1" w:styleId="FooterChar">
    <w:name w:val="Footer Char"/>
    <w:link w:val="Footer"/>
    <w:uiPriority w:val="99"/>
    <w:rsid w:val="00FE7C3A"/>
    <w:rPr>
      <w:rFonts w:ascii="Times New Roman" w:eastAsia="Times New Roman" w:hAnsi="Times New Roman" w:cs="Times New Roman"/>
      <w:szCs w:val="24"/>
      <w:lang w:eastAsia="ru-RU"/>
    </w:rPr>
  </w:style>
  <w:style w:type="paragraph" w:customStyle="1" w:styleId="22">
    <w:name w:val="Абзац отступ нумерованный 2"/>
    <w:basedOn w:val="11"/>
    <w:rsid w:val="00FE7C3A"/>
    <w:pPr>
      <w:ind w:left="1559"/>
    </w:pPr>
  </w:style>
  <w:style w:type="paragraph" w:customStyle="1" w:styleId="32">
    <w:name w:val="Абзац отступ нумерованный 3"/>
    <w:basedOn w:val="11"/>
    <w:rsid w:val="00FE7C3A"/>
    <w:pPr>
      <w:ind w:left="2268"/>
    </w:pPr>
  </w:style>
  <w:style w:type="paragraph" w:customStyle="1" w:styleId="ab">
    <w:name w:val="Абзац по левому краю"/>
    <w:basedOn w:val="a6"/>
    <w:semiHidden/>
    <w:locked/>
    <w:rsid w:val="00FE7C3A"/>
    <w:pPr>
      <w:jc w:val="left"/>
    </w:pPr>
  </w:style>
  <w:style w:type="paragraph" w:styleId="TOAHeading">
    <w:name w:val="toa heading"/>
    <w:basedOn w:val="Normal"/>
    <w:next w:val="Normal"/>
    <w:semiHidden/>
    <w:rsid w:val="00FE7C3A"/>
    <w:pPr>
      <w:spacing w:before="40" w:after="20"/>
      <w:jc w:val="center"/>
    </w:pPr>
    <w:rPr>
      <w:b/>
      <w:sz w:val="22"/>
      <w:szCs w:val="20"/>
    </w:rPr>
  </w:style>
  <w:style w:type="paragraph" w:styleId="TOC1">
    <w:name w:val="toc 1"/>
    <w:next w:val="a6"/>
    <w:autoRedefine/>
    <w:uiPriority w:val="39"/>
    <w:qFormat/>
    <w:rsid w:val="006D71F2"/>
    <w:pPr>
      <w:tabs>
        <w:tab w:val="left" w:pos="480"/>
        <w:tab w:val="right" w:leader="dot" w:pos="9923"/>
      </w:tabs>
      <w:spacing w:before="120" w:after="120"/>
      <w:jc w:val="both"/>
    </w:pPr>
    <w:rPr>
      <w:rFonts w:ascii="Arial" w:eastAsia="Times New Roman" w:hAnsi="Arial" w:cs="Arial"/>
      <w:b/>
      <w:bCs/>
      <w:sz w:val="24"/>
      <w:szCs w:val="24"/>
      <w:lang w:val="sr-Cyrl-RS" w:eastAsia="ru-RU"/>
    </w:rPr>
  </w:style>
  <w:style w:type="paragraph" w:styleId="TOC3">
    <w:name w:val="toc 3"/>
    <w:next w:val="a6"/>
    <w:autoRedefine/>
    <w:uiPriority w:val="39"/>
    <w:qFormat/>
    <w:rsid w:val="00A02038"/>
    <w:pPr>
      <w:tabs>
        <w:tab w:val="left" w:pos="1440"/>
        <w:tab w:val="right" w:leader="dot" w:pos="9345"/>
      </w:tabs>
      <w:spacing w:before="120" w:after="120"/>
      <w:ind w:left="480"/>
      <w:jc w:val="right"/>
    </w:pPr>
    <w:rPr>
      <w:rFonts w:ascii="Arial" w:eastAsia="Times New Roman" w:hAnsi="Arial"/>
      <w:iCs/>
      <w:sz w:val="22"/>
      <w:lang w:val="ru-RU" w:eastAsia="en-US"/>
    </w:rPr>
  </w:style>
  <w:style w:type="paragraph" w:styleId="TOC4">
    <w:name w:val="toc 4"/>
    <w:next w:val="a6"/>
    <w:autoRedefine/>
    <w:uiPriority w:val="39"/>
    <w:rsid w:val="00FE7C3A"/>
    <w:pPr>
      <w:spacing w:before="120" w:after="120"/>
      <w:ind w:left="720"/>
      <w:jc w:val="both"/>
    </w:pPr>
    <w:rPr>
      <w:rFonts w:ascii="Arial" w:eastAsia="Times New Roman" w:hAnsi="Arial"/>
      <w:szCs w:val="18"/>
      <w:lang w:val="ru-RU" w:eastAsia="en-US"/>
    </w:rPr>
  </w:style>
  <w:style w:type="paragraph" w:styleId="TOC5">
    <w:name w:val="toc 5"/>
    <w:basedOn w:val="Normal"/>
    <w:next w:val="Normal"/>
    <w:autoRedefine/>
    <w:rsid w:val="00FE7C3A"/>
    <w:pPr>
      <w:ind w:left="960"/>
    </w:pPr>
    <w:rPr>
      <w:sz w:val="18"/>
      <w:szCs w:val="18"/>
    </w:rPr>
  </w:style>
  <w:style w:type="paragraph" w:styleId="TOC6">
    <w:name w:val="toc 6"/>
    <w:basedOn w:val="Normal"/>
    <w:next w:val="Normal"/>
    <w:autoRedefine/>
    <w:rsid w:val="00FE7C3A"/>
    <w:pPr>
      <w:ind w:left="1200"/>
    </w:pPr>
  </w:style>
  <w:style w:type="paragraph" w:styleId="TOC7">
    <w:name w:val="toc 7"/>
    <w:basedOn w:val="Normal"/>
    <w:next w:val="Normal"/>
    <w:autoRedefine/>
    <w:rsid w:val="00FE7C3A"/>
    <w:pPr>
      <w:ind w:left="1440"/>
    </w:pPr>
  </w:style>
  <w:style w:type="paragraph" w:styleId="TOC8">
    <w:name w:val="toc 8"/>
    <w:basedOn w:val="Normal"/>
    <w:next w:val="Normal"/>
    <w:autoRedefine/>
    <w:rsid w:val="00FE7C3A"/>
    <w:pPr>
      <w:ind w:left="1680"/>
    </w:pPr>
  </w:style>
  <w:style w:type="paragraph" w:styleId="TOC9">
    <w:name w:val="toc 9"/>
    <w:basedOn w:val="Normal"/>
    <w:next w:val="Normal"/>
    <w:autoRedefine/>
    <w:rsid w:val="00FE7C3A"/>
    <w:pPr>
      <w:ind w:left="1920"/>
    </w:pPr>
  </w:style>
  <w:style w:type="paragraph" w:styleId="Caption">
    <w:name w:val="caption"/>
    <w:basedOn w:val="Normal"/>
    <w:next w:val="Normal"/>
    <w:qFormat/>
    <w:rsid w:val="00FE7C3A"/>
    <w:pPr>
      <w:keepLines/>
      <w:spacing w:before="40"/>
      <w:jc w:val="center"/>
    </w:pPr>
    <w:rPr>
      <w:bCs/>
      <w:sz w:val="22"/>
      <w:szCs w:val="20"/>
    </w:rPr>
  </w:style>
  <w:style w:type="paragraph" w:customStyle="1" w:styleId="2">
    <w:name w:val="Приложение Заголовок 2"/>
    <w:next w:val="a6"/>
    <w:rsid w:val="00FE7C3A"/>
    <w:pPr>
      <w:numPr>
        <w:ilvl w:val="1"/>
        <w:numId w:val="4"/>
      </w:numPr>
      <w:spacing w:before="180" w:after="60"/>
      <w:jc w:val="both"/>
      <w:outlineLvl w:val="1"/>
    </w:pPr>
    <w:rPr>
      <w:rFonts w:ascii="Arial" w:eastAsia="Times New Roman" w:hAnsi="Arial"/>
      <w:sz w:val="32"/>
      <w:szCs w:val="24"/>
      <w:lang w:val="ru-RU" w:eastAsia="en-US"/>
    </w:rPr>
  </w:style>
  <w:style w:type="paragraph" w:customStyle="1" w:styleId="3">
    <w:name w:val="Приложение Заголовок 3"/>
    <w:next w:val="a6"/>
    <w:rsid w:val="00FE7C3A"/>
    <w:pPr>
      <w:numPr>
        <w:ilvl w:val="2"/>
        <w:numId w:val="4"/>
      </w:numPr>
      <w:spacing w:before="120" w:after="60"/>
      <w:jc w:val="both"/>
      <w:outlineLvl w:val="2"/>
    </w:pPr>
    <w:rPr>
      <w:rFonts w:ascii="Arial" w:eastAsia="Times New Roman" w:hAnsi="Arial"/>
      <w:sz w:val="28"/>
      <w:szCs w:val="24"/>
      <w:lang w:val="ru-RU" w:eastAsia="en-US"/>
    </w:rPr>
  </w:style>
  <w:style w:type="paragraph" w:customStyle="1" w:styleId="ac">
    <w:name w:val="Обратные адреса"/>
    <w:basedOn w:val="Normal"/>
    <w:semiHidden/>
    <w:locked/>
    <w:rsid w:val="00FE7C3A"/>
    <w:pPr>
      <w:keepLines/>
      <w:framePr w:w="5040" w:hSpace="187" w:vSpace="187" w:wrap="notBeside" w:vAnchor="page" w:hAnchor="margin" w:y="966" w:anchorLock="1"/>
      <w:tabs>
        <w:tab w:val="left" w:pos="2835"/>
      </w:tabs>
      <w:spacing w:line="200" w:lineRule="atLeast"/>
    </w:pPr>
    <w:rPr>
      <w:rFonts w:ascii="Arial" w:hAnsi="Arial"/>
      <w:spacing w:val="-2"/>
      <w:sz w:val="16"/>
      <w:szCs w:val="20"/>
    </w:rPr>
  </w:style>
  <w:style w:type="paragraph" w:customStyle="1" w:styleId="4">
    <w:name w:val="Приложение Заголовок 4"/>
    <w:next w:val="a6"/>
    <w:rsid w:val="00FE7C3A"/>
    <w:pPr>
      <w:numPr>
        <w:ilvl w:val="3"/>
        <w:numId w:val="4"/>
      </w:numPr>
      <w:spacing w:before="120" w:after="60"/>
      <w:jc w:val="both"/>
      <w:outlineLvl w:val="3"/>
    </w:pPr>
    <w:rPr>
      <w:rFonts w:ascii="Arial" w:eastAsia="Times New Roman" w:hAnsi="Arial"/>
      <w:sz w:val="24"/>
      <w:szCs w:val="24"/>
      <w:lang w:val="ru-RU" w:eastAsia="en-US"/>
    </w:rPr>
  </w:style>
  <w:style w:type="paragraph" w:styleId="Index3">
    <w:name w:val="index 3"/>
    <w:basedOn w:val="Normal"/>
    <w:next w:val="Normal"/>
    <w:autoRedefine/>
    <w:semiHidden/>
    <w:rsid w:val="00FE7C3A"/>
    <w:pPr>
      <w:ind w:left="720" w:hanging="240"/>
    </w:pPr>
    <w:rPr>
      <w:rFonts w:ascii="Arial" w:hAnsi="Arial"/>
    </w:rPr>
  </w:style>
  <w:style w:type="paragraph" w:styleId="Index4">
    <w:name w:val="index 4"/>
    <w:basedOn w:val="Normal"/>
    <w:next w:val="Normal"/>
    <w:autoRedefine/>
    <w:semiHidden/>
    <w:rsid w:val="00FE7C3A"/>
    <w:pPr>
      <w:ind w:left="960" w:hanging="240"/>
    </w:pPr>
  </w:style>
  <w:style w:type="paragraph" w:styleId="Index5">
    <w:name w:val="index 5"/>
    <w:basedOn w:val="Normal"/>
    <w:next w:val="Normal"/>
    <w:autoRedefine/>
    <w:semiHidden/>
    <w:rsid w:val="00FE7C3A"/>
    <w:pPr>
      <w:ind w:left="1200" w:hanging="240"/>
    </w:pPr>
  </w:style>
  <w:style w:type="paragraph" w:styleId="Index6">
    <w:name w:val="index 6"/>
    <w:basedOn w:val="Normal"/>
    <w:next w:val="Normal"/>
    <w:autoRedefine/>
    <w:semiHidden/>
    <w:rsid w:val="00FE7C3A"/>
    <w:pPr>
      <w:ind w:left="1440" w:hanging="240"/>
    </w:pPr>
  </w:style>
  <w:style w:type="paragraph" w:styleId="Index7">
    <w:name w:val="index 7"/>
    <w:basedOn w:val="Normal"/>
    <w:next w:val="Normal"/>
    <w:autoRedefine/>
    <w:semiHidden/>
    <w:rsid w:val="00FE7C3A"/>
    <w:pPr>
      <w:ind w:left="1680" w:hanging="240"/>
    </w:pPr>
  </w:style>
  <w:style w:type="paragraph" w:styleId="Index8">
    <w:name w:val="index 8"/>
    <w:basedOn w:val="Normal"/>
    <w:next w:val="Normal"/>
    <w:autoRedefine/>
    <w:semiHidden/>
    <w:rsid w:val="00FE7C3A"/>
    <w:pPr>
      <w:ind w:left="1920" w:hanging="240"/>
    </w:pPr>
  </w:style>
  <w:style w:type="paragraph" w:styleId="Index9">
    <w:name w:val="index 9"/>
    <w:basedOn w:val="Normal"/>
    <w:next w:val="Normal"/>
    <w:autoRedefine/>
    <w:semiHidden/>
    <w:rsid w:val="00FE7C3A"/>
    <w:pPr>
      <w:ind w:left="2160" w:hanging="240"/>
    </w:pPr>
  </w:style>
  <w:style w:type="paragraph" w:styleId="IndexHeading">
    <w:name w:val="index heading"/>
    <w:basedOn w:val="Normal"/>
    <w:next w:val="Index1"/>
    <w:semiHidden/>
    <w:rsid w:val="00FE7C3A"/>
  </w:style>
  <w:style w:type="character" w:styleId="FootnoteReference">
    <w:name w:val="footnote reference"/>
    <w:semiHidden/>
    <w:rsid w:val="00FE7C3A"/>
    <w:rPr>
      <w:vertAlign w:val="superscript"/>
    </w:rPr>
  </w:style>
  <w:style w:type="paragraph" w:styleId="FootnoteText">
    <w:name w:val="footnote text"/>
    <w:basedOn w:val="Normal"/>
    <w:link w:val="FootnoteTextChar"/>
    <w:semiHidden/>
    <w:rsid w:val="00FE7C3A"/>
    <w:pPr>
      <w:tabs>
        <w:tab w:val="left" w:pos="187"/>
      </w:tabs>
      <w:spacing w:line="220" w:lineRule="exact"/>
      <w:ind w:left="187" w:hanging="187"/>
    </w:pPr>
    <w:rPr>
      <w:sz w:val="20"/>
      <w:szCs w:val="20"/>
    </w:rPr>
  </w:style>
  <w:style w:type="character" w:customStyle="1" w:styleId="FootnoteTextChar">
    <w:name w:val="Footnote Text Char"/>
    <w:link w:val="FootnoteText"/>
    <w:semiHidden/>
    <w:rsid w:val="00FE7C3A"/>
    <w:rPr>
      <w:rFonts w:ascii="Times New Roman" w:eastAsia="Times New Roman" w:hAnsi="Times New Roman" w:cs="Times New Roman"/>
      <w:sz w:val="20"/>
      <w:szCs w:val="20"/>
      <w:lang w:eastAsia="ru-RU"/>
    </w:rPr>
  </w:style>
  <w:style w:type="character" w:customStyle="1" w:styleId="41">
    <w:name w:val="Заголовок_4 Знак Знак"/>
    <w:link w:val="40"/>
    <w:semiHidden/>
    <w:rsid w:val="00FE7C3A"/>
    <w:rPr>
      <w:rFonts w:ascii="Tahoma" w:eastAsia="Times New Roman" w:hAnsi="Tahoma"/>
      <w:bCs/>
      <w:sz w:val="22"/>
      <w:szCs w:val="28"/>
    </w:rPr>
  </w:style>
  <w:style w:type="paragraph" w:styleId="DocumentMap">
    <w:name w:val="Document Map"/>
    <w:basedOn w:val="Normal"/>
    <w:link w:val="DocumentMapChar"/>
    <w:semiHidden/>
    <w:rsid w:val="00FE7C3A"/>
    <w:pPr>
      <w:shd w:val="clear" w:color="auto" w:fill="000080"/>
    </w:pPr>
    <w:rPr>
      <w:rFonts w:ascii="Tahoma" w:hAnsi="Tahoma" w:cs="Tahoma"/>
    </w:rPr>
  </w:style>
  <w:style w:type="character" w:customStyle="1" w:styleId="DocumentMapChar">
    <w:name w:val="Document Map Char"/>
    <w:link w:val="DocumentMap"/>
    <w:semiHidden/>
    <w:rsid w:val="00FE7C3A"/>
    <w:rPr>
      <w:rFonts w:ascii="Tahoma" w:eastAsia="Times New Roman" w:hAnsi="Tahoma" w:cs="Tahoma"/>
      <w:sz w:val="24"/>
      <w:szCs w:val="24"/>
      <w:shd w:val="clear" w:color="auto" w:fill="000080"/>
      <w:lang w:eastAsia="ru-RU"/>
    </w:rPr>
  </w:style>
  <w:style w:type="character" w:customStyle="1" w:styleId="ad">
    <w:name w:val="Раздел меню"/>
    <w:semiHidden/>
    <w:locked/>
    <w:rsid w:val="00FE7C3A"/>
    <w:rPr>
      <w:rFonts w:ascii="Arial" w:hAnsi="Arial"/>
      <w:b/>
      <w:spacing w:val="0"/>
      <w:sz w:val="20"/>
      <w:lang w:val="en-US"/>
    </w:rPr>
  </w:style>
  <w:style w:type="paragraph" w:customStyle="1" w:styleId="ae">
    <w:name w:val="Рисунок без названия"/>
    <w:basedOn w:val="Normal"/>
    <w:next w:val="a6"/>
    <w:semiHidden/>
    <w:locked/>
    <w:rsid w:val="00FE7C3A"/>
    <w:pPr>
      <w:keepNext/>
      <w:spacing w:before="240"/>
      <w:jc w:val="center"/>
    </w:pPr>
  </w:style>
  <w:style w:type="paragraph" w:styleId="CommentText">
    <w:name w:val="annotation text"/>
    <w:basedOn w:val="Normal"/>
    <w:link w:val="CommentTextChar"/>
    <w:rsid w:val="00FE7C3A"/>
    <w:rPr>
      <w:sz w:val="20"/>
      <w:szCs w:val="20"/>
    </w:rPr>
  </w:style>
  <w:style w:type="character" w:customStyle="1" w:styleId="CommentTextChar">
    <w:name w:val="Comment Text Char"/>
    <w:link w:val="CommentText"/>
    <w:rsid w:val="00FE7C3A"/>
    <w:rPr>
      <w:rFonts w:ascii="Times New Roman" w:eastAsia="Times New Roman" w:hAnsi="Times New Roman" w:cs="Times New Roman"/>
      <w:sz w:val="20"/>
      <w:szCs w:val="20"/>
      <w:lang w:eastAsia="ru-RU"/>
    </w:rPr>
  </w:style>
  <w:style w:type="paragraph" w:styleId="HTMLAddress">
    <w:name w:val="HTML Address"/>
    <w:basedOn w:val="Normal"/>
    <w:link w:val="HTMLAddressChar"/>
    <w:semiHidden/>
    <w:rsid w:val="00FE7C3A"/>
    <w:rPr>
      <w:i/>
      <w:iCs/>
    </w:rPr>
  </w:style>
  <w:style w:type="character" w:customStyle="1" w:styleId="HTMLAddressChar">
    <w:name w:val="HTML Address Char"/>
    <w:link w:val="HTMLAddress"/>
    <w:semiHidden/>
    <w:rsid w:val="00FE7C3A"/>
    <w:rPr>
      <w:rFonts w:ascii="Times New Roman" w:eastAsia="Times New Roman" w:hAnsi="Times New Roman" w:cs="Times New Roman"/>
      <w:i/>
      <w:iCs/>
      <w:sz w:val="24"/>
      <w:szCs w:val="24"/>
      <w:lang w:eastAsia="ru-RU"/>
    </w:rPr>
  </w:style>
  <w:style w:type="table" w:styleId="TableList3">
    <w:name w:val="Table List 3"/>
    <w:basedOn w:val="TableNormal"/>
    <w:semiHidden/>
    <w:rsid w:val="00FE7C3A"/>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BodyText">
    <w:name w:val="Body Text"/>
    <w:basedOn w:val="Normal"/>
    <w:link w:val="BodyTextChar"/>
    <w:rsid w:val="00FE7C3A"/>
  </w:style>
  <w:style w:type="character" w:customStyle="1" w:styleId="BodyTextChar">
    <w:name w:val="Body Text Char"/>
    <w:link w:val="BodyText"/>
    <w:rsid w:val="00FE7C3A"/>
    <w:rPr>
      <w:rFonts w:ascii="Times New Roman" w:eastAsia="Times New Roman" w:hAnsi="Times New Roman" w:cs="Times New Roman"/>
      <w:sz w:val="24"/>
      <w:szCs w:val="24"/>
      <w:lang w:eastAsia="ru-RU"/>
    </w:rPr>
  </w:style>
  <w:style w:type="paragraph" w:styleId="CommentSubject">
    <w:name w:val="annotation subject"/>
    <w:basedOn w:val="CommentText"/>
    <w:next w:val="CommentText"/>
    <w:link w:val="CommentSubjectChar"/>
    <w:rsid w:val="00FE7C3A"/>
    <w:rPr>
      <w:b/>
      <w:bCs/>
    </w:rPr>
  </w:style>
  <w:style w:type="character" w:customStyle="1" w:styleId="CommentSubjectChar">
    <w:name w:val="Comment Subject Char"/>
    <w:link w:val="CommentSubject"/>
    <w:rsid w:val="00FE7C3A"/>
    <w:rPr>
      <w:rFonts w:ascii="Times New Roman" w:eastAsia="Times New Roman" w:hAnsi="Times New Roman" w:cs="Times New Roman"/>
      <w:b/>
      <w:bCs/>
      <w:sz w:val="20"/>
      <w:szCs w:val="20"/>
      <w:lang w:eastAsia="ru-RU"/>
    </w:rPr>
  </w:style>
  <w:style w:type="paragraph" w:customStyle="1" w:styleId="Web">
    <w:name w:val="Обычный (Web)"/>
    <w:basedOn w:val="Normal"/>
    <w:semiHidden/>
    <w:locked/>
    <w:rsid w:val="00FE7C3A"/>
  </w:style>
  <w:style w:type="paragraph" w:styleId="HTMLPreformatted">
    <w:name w:val="HTML Preformatted"/>
    <w:basedOn w:val="Normal"/>
    <w:link w:val="HTMLPreformattedChar"/>
    <w:semiHidden/>
    <w:rsid w:val="00FE7C3A"/>
    <w:rPr>
      <w:rFonts w:ascii="Courier New" w:hAnsi="Courier New" w:cs="Courier New"/>
    </w:rPr>
  </w:style>
  <w:style w:type="character" w:customStyle="1" w:styleId="HTMLPreformattedChar">
    <w:name w:val="HTML Preformatted Char"/>
    <w:link w:val="HTMLPreformatted"/>
    <w:semiHidden/>
    <w:rsid w:val="00FE7C3A"/>
    <w:rPr>
      <w:rFonts w:ascii="Courier New" w:eastAsia="Times New Roman" w:hAnsi="Courier New" w:cs="Courier New"/>
      <w:sz w:val="24"/>
      <w:szCs w:val="24"/>
      <w:lang w:eastAsia="ru-RU"/>
    </w:rPr>
  </w:style>
  <w:style w:type="paragraph" w:styleId="E-mailSignature">
    <w:name w:val="E-mail Signature"/>
    <w:basedOn w:val="Normal"/>
    <w:link w:val="E-mailSignatureChar"/>
    <w:semiHidden/>
    <w:rsid w:val="00FE7C3A"/>
  </w:style>
  <w:style w:type="character" w:customStyle="1" w:styleId="E-mailSignatureChar">
    <w:name w:val="E-mail Signature Char"/>
    <w:link w:val="E-mailSignature"/>
    <w:semiHidden/>
    <w:rsid w:val="00FE7C3A"/>
    <w:rPr>
      <w:rFonts w:ascii="Times New Roman" w:eastAsia="Times New Roman" w:hAnsi="Times New Roman" w:cs="Times New Roman"/>
      <w:sz w:val="24"/>
      <w:szCs w:val="24"/>
      <w:lang w:eastAsia="ru-RU"/>
    </w:rPr>
  </w:style>
  <w:style w:type="character" w:customStyle="1" w:styleId="af">
    <w:name w:val="Кнопка"/>
    <w:semiHidden/>
    <w:locked/>
    <w:rsid w:val="00FE7C3A"/>
    <w:rPr>
      <w:b/>
      <w:bCs/>
    </w:rPr>
  </w:style>
  <w:style w:type="paragraph" w:styleId="Revision">
    <w:name w:val="Revision"/>
    <w:hidden/>
    <w:uiPriority w:val="99"/>
    <w:semiHidden/>
    <w:rsid w:val="00FE7C3A"/>
    <w:pPr>
      <w:spacing w:before="120" w:after="120"/>
      <w:jc w:val="both"/>
    </w:pPr>
    <w:rPr>
      <w:rFonts w:ascii="Times New Roman" w:eastAsia="Times New Roman" w:hAnsi="Times New Roman"/>
      <w:sz w:val="24"/>
      <w:szCs w:val="24"/>
      <w:lang w:val="ru-RU" w:eastAsia="en-US"/>
    </w:rPr>
  </w:style>
  <w:style w:type="character" w:customStyle="1" w:styleId="af0">
    <w:name w:val="Клавиша"/>
    <w:semiHidden/>
    <w:locked/>
    <w:rsid w:val="00FE7C3A"/>
    <w:rPr>
      <w:rFonts w:ascii="Times New Roman" w:hAnsi="Times New Roman"/>
      <w:b/>
      <w:noProof/>
      <w:kern w:val="0"/>
      <w:sz w:val="20"/>
      <w:vertAlign w:val="baseline"/>
    </w:rPr>
  </w:style>
  <w:style w:type="paragraph" w:customStyle="1" w:styleId="12">
    <w:name w:val="Текст выноски1"/>
    <w:basedOn w:val="Normal"/>
    <w:semiHidden/>
    <w:locked/>
    <w:rsid w:val="00FE7C3A"/>
    <w:rPr>
      <w:rFonts w:ascii="Tahoma" w:hAnsi="Tahoma" w:cs="Tahoma"/>
      <w:sz w:val="16"/>
      <w:szCs w:val="16"/>
    </w:rPr>
  </w:style>
  <w:style w:type="paragraph" w:customStyle="1" w:styleId="af1">
    <w:name w:val="Приложение Статус"/>
    <w:basedOn w:val="a6"/>
    <w:next w:val="a6"/>
    <w:rsid w:val="00FE7C3A"/>
    <w:pPr>
      <w:keepLines/>
      <w:spacing w:before="40" w:after="120"/>
      <w:ind w:firstLine="0"/>
      <w:jc w:val="center"/>
    </w:pPr>
    <w:rPr>
      <w:rFonts w:ascii="Arial" w:hAnsi="Arial"/>
      <w:b/>
      <w:szCs w:val="20"/>
    </w:rPr>
  </w:style>
  <w:style w:type="paragraph" w:customStyle="1" w:styleId="13">
    <w:name w:val="Обычный1"/>
    <w:semiHidden/>
    <w:locked/>
    <w:rsid w:val="00FE7C3A"/>
    <w:pPr>
      <w:spacing w:before="100" w:after="100"/>
      <w:jc w:val="both"/>
    </w:pPr>
    <w:rPr>
      <w:rFonts w:ascii="Times New Roman" w:eastAsia="Times New Roman" w:hAnsi="Times New Roman"/>
      <w:snapToGrid w:val="0"/>
      <w:sz w:val="24"/>
      <w:lang w:val="ru-RU" w:eastAsia="en-US"/>
    </w:rPr>
  </w:style>
  <w:style w:type="paragraph" w:customStyle="1" w:styleId="af2">
    <w:name w:val="Абзац после таблицы"/>
    <w:basedOn w:val="a6"/>
    <w:next w:val="a6"/>
    <w:rsid w:val="00FE7C3A"/>
    <w:pPr>
      <w:spacing w:before="60"/>
    </w:pPr>
    <w:rPr>
      <w:sz w:val="16"/>
    </w:rPr>
  </w:style>
  <w:style w:type="paragraph" w:customStyle="1" w:styleId="af3">
    <w:name w:val="Пример"/>
    <w:basedOn w:val="a6"/>
    <w:next w:val="a6"/>
    <w:rsid w:val="00FE7C3A"/>
    <w:pPr>
      <w:keepNext/>
    </w:pPr>
    <w:rPr>
      <w:b/>
      <w:i/>
      <w:sz w:val="22"/>
    </w:rPr>
  </w:style>
  <w:style w:type="character" w:customStyle="1" w:styleId="af4">
    <w:name w:val="Значение"/>
    <w:semiHidden/>
    <w:locked/>
    <w:rsid w:val="00FE7C3A"/>
    <w:rPr>
      <w:rFonts w:ascii="Arial" w:hAnsi="Arial"/>
      <w:b/>
      <w:i/>
      <w:sz w:val="22"/>
    </w:rPr>
  </w:style>
  <w:style w:type="paragraph" w:customStyle="1" w:styleId="14">
    <w:name w:val="1"/>
    <w:basedOn w:val="Normal"/>
    <w:semiHidden/>
    <w:locked/>
    <w:rsid w:val="00FE7C3A"/>
    <w:pPr>
      <w:tabs>
        <w:tab w:val="num" w:pos="432"/>
      </w:tabs>
      <w:spacing w:before="40" w:after="40"/>
      <w:ind w:left="432" w:hanging="432"/>
    </w:pPr>
  </w:style>
  <w:style w:type="paragraph" w:customStyle="1" w:styleId="af5">
    <w:name w:val="Обложка Наименование документа"/>
    <w:basedOn w:val="Normal"/>
    <w:link w:val="af6"/>
    <w:semiHidden/>
    <w:locked/>
    <w:rsid w:val="00FE7C3A"/>
    <w:pPr>
      <w:spacing w:before="4200" w:after="360"/>
      <w:ind w:left="2155"/>
    </w:pPr>
    <w:rPr>
      <w:rFonts w:cs="Arial"/>
      <w:b/>
      <w:bCs/>
      <w:color w:val="2E539E"/>
      <w:kern w:val="32"/>
      <w:sz w:val="56"/>
      <w:szCs w:val="36"/>
    </w:rPr>
  </w:style>
  <w:style w:type="character" w:customStyle="1" w:styleId="af6">
    <w:name w:val="Обложка Наименование документа Знак Знак"/>
    <w:link w:val="af5"/>
    <w:semiHidden/>
    <w:rsid w:val="00FE7C3A"/>
    <w:rPr>
      <w:rFonts w:ascii="Times New Roman" w:eastAsia="Times New Roman" w:hAnsi="Times New Roman" w:cs="Arial"/>
      <w:b/>
      <w:bCs/>
      <w:color w:val="2E539E"/>
      <w:kern w:val="32"/>
      <w:sz w:val="56"/>
      <w:szCs w:val="36"/>
      <w:lang w:eastAsia="ru-RU"/>
    </w:rPr>
  </w:style>
  <w:style w:type="paragraph" w:customStyle="1" w:styleId="af7">
    <w:name w:val="Заголовок листа согласования"/>
    <w:next w:val="a6"/>
    <w:rsid w:val="00FE7C3A"/>
    <w:pPr>
      <w:keepNext/>
      <w:spacing w:before="120" w:after="120"/>
      <w:jc w:val="center"/>
    </w:pPr>
    <w:rPr>
      <w:rFonts w:ascii="Times New Roman" w:eastAsia="Times New Roman" w:hAnsi="Times New Roman"/>
      <w:b/>
      <w:bCs/>
      <w:sz w:val="28"/>
      <w:lang w:val="ru-RU" w:eastAsia="en-US"/>
    </w:rPr>
  </w:style>
  <w:style w:type="paragraph" w:styleId="BalloonText">
    <w:name w:val="Balloon Text"/>
    <w:basedOn w:val="Normal"/>
    <w:link w:val="BalloonTextChar"/>
    <w:semiHidden/>
    <w:rsid w:val="00FE7C3A"/>
    <w:rPr>
      <w:rFonts w:ascii="Tahoma" w:hAnsi="Tahoma" w:cs="Tahoma"/>
      <w:sz w:val="16"/>
      <w:szCs w:val="16"/>
    </w:rPr>
  </w:style>
  <w:style w:type="character" w:customStyle="1" w:styleId="BalloonTextChar">
    <w:name w:val="Balloon Text Char"/>
    <w:link w:val="BalloonText"/>
    <w:semiHidden/>
    <w:rsid w:val="00FE7C3A"/>
    <w:rPr>
      <w:rFonts w:ascii="Tahoma" w:eastAsia="Times New Roman" w:hAnsi="Tahoma" w:cs="Tahoma"/>
      <w:sz w:val="16"/>
      <w:szCs w:val="16"/>
      <w:lang w:eastAsia="ru-RU"/>
    </w:rPr>
  </w:style>
  <w:style w:type="character" w:customStyle="1" w:styleId="af8">
    <w:name w:val="Примечание Знак Знак"/>
    <w:link w:val="af9"/>
    <w:rsid w:val="00FE7C3A"/>
    <w:rPr>
      <w:spacing w:val="40"/>
      <w:szCs w:val="24"/>
      <w:lang w:eastAsia="ru-RU"/>
    </w:rPr>
  </w:style>
  <w:style w:type="paragraph" w:customStyle="1" w:styleId="1">
    <w:name w:val="Список 1)"/>
    <w:basedOn w:val="Normal"/>
    <w:semiHidden/>
    <w:locked/>
    <w:rsid w:val="00FE7C3A"/>
    <w:pPr>
      <w:numPr>
        <w:numId w:val="5"/>
      </w:numPr>
      <w:tabs>
        <w:tab w:val="left" w:pos="992"/>
        <w:tab w:val="left" w:pos="1418"/>
        <w:tab w:val="left" w:pos="1843"/>
      </w:tabs>
      <w:spacing w:before="20" w:after="60"/>
    </w:pPr>
  </w:style>
  <w:style w:type="character" w:customStyle="1" w:styleId="afa">
    <w:name w:val="Символ в таблице"/>
    <w:semiHidden/>
    <w:locked/>
    <w:rsid w:val="00FE7C3A"/>
    <w:rPr>
      <w:rFonts w:ascii="Times New Roman" w:hAnsi="Times New Roman"/>
      <w:b/>
      <w:sz w:val="22"/>
      <w:lang w:val="ru-RU"/>
    </w:rPr>
  </w:style>
  <w:style w:type="character" w:customStyle="1" w:styleId="afb">
    <w:name w:val="Гиперссылка в таблице"/>
    <w:semiHidden/>
    <w:locked/>
    <w:rsid w:val="00FE7C3A"/>
    <w:rPr>
      <w:rFonts w:ascii="Tahoma" w:hAnsi="Tahoma"/>
      <w:color w:val="0000FF"/>
      <w:sz w:val="22"/>
      <w:u w:val="single"/>
      <w:lang w:val="ru-RU"/>
    </w:rPr>
  </w:style>
  <w:style w:type="paragraph" w:customStyle="1" w:styleId="afc">
    <w:name w:val="Абзац Табличный Заголовки"/>
    <w:basedOn w:val="a6"/>
    <w:rsid w:val="00FE7C3A"/>
    <w:pPr>
      <w:keepNext/>
      <w:keepLines/>
      <w:spacing w:before="40" w:after="40"/>
      <w:ind w:firstLine="0"/>
      <w:jc w:val="center"/>
    </w:pPr>
    <w:rPr>
      <w:b/>
      <w:sz w:val="22"/>
      <w:szCs w:val="22"/>
    </w:rPr>
  </w:style>
  <w:style w:type="character" w:styleId="CommentReference">
    <w:name w:val="annotation reference"/>
    <w:semiHidden/>
    <w:rsid w:val="00FE7C3A"/>
    <w:rPr>
      <w:sz w:val="16"/>
      <w:szCs w:val="16"/>
    </w:rPr>
  </w:style>
  <w:style w:type="paragraph" w:customStyle="1" w:styleId="a2">
    <w:name w:val="Список нумерованный Табличный"/>
    <w:rsid w:val="00FE7C3A"/>
    <w:pPr>
      <w:numPr>
        <w:numId w:val="9"/>
      </w:numPr>
      <w:spacing w:before="20" w:after="20"/>
      <w:jc w:val="both"/>
    </w:pPr>
    <w:rPr>
      <w:rFonts w:ascii="Times New Roman" w:eastAsia="Times New Roman" w:hAnsi="Times New Roman"/>
      <w:sz w:val="22"/>
      <w:szCs w:val="22"/>
      <w:lang w:val="ru-RU" w:eastAsia="en-US"/>
    </w:rPr>
  </w:style>
  <w:style w:type="paragraph" w:customStyle="1" w:styleId="afd">
    <w:name w:val="Абзац Табличный по центру"/>
    <w:basedOn w:val="afe"/>
    <w:semiHidden/>
    <w:locked/>
    <w:rsid w:val="00FE7C3A"/>
    <w:pPr>
      <w:jc w:val="center"/>
    </w:pPr>
  </w:style>
  <w:style w:type="paragraph" w:customStyle="1" w:styleId="aff">
    <w:name w:val="Абзац Табличный по ширине"/>
    <w:basedOn w:val="afe"/>
    <w:semiHidden/>
    <w:locked/>
    <w:rsid w:val="00FE7C3A"/>
    <w:pPr>
      <w:jc w:val="both"/>
    </w:pPr>
  </w:style>
  <w:style w:type="paragraph" w:customStyle="1" w:styleId="afe">
    <w:name w:val="Абзац Табличный"/>
    <w:basedOn w:val="a6"/>
    <w:link w:val="aff0"/>
    <w:rsid w:val="00FE7C3A"/>
    <w:pPr>
      <w:spacing w:before="40" w:after="40"/>
      <w:ind w:firstLine="0"/>
      <w:jc w:val="left"/>
    </w:pPr>
    <w:rPr>
      <w:sz w:val="22"/>
      <w:szCs w:val="22"/>
    </w:rPr>
  </w:style>
  <w:style w:type="character" w:customStyle="1" w:styleId="aff0">
    <w:name w:val="Абзац Табличный Знак Знак"/>
    <w:link w:val="afe"/>
    <w:rsid w:val="00FE7C3A"/>
    <w:rPr>
      <w:rFonts w:ascii="Times New Roman" w:eastAsia="Times New Roman" w:hAnsi="Times New Roman" w:cs="Times New Roman"/>
      <w:lang w:eastAsia="ru-RU"/>
    </w:rPr>
  </w:style>
  <w:style w:type="character" w:customStyle="1" w:styleId="a7">
    <w:name w:val="Абзац Знак"/>
    <w:link w:val="a6"/>
    <w:rsid w:val="00FE7C3A"/>
    <w:rPr>
      <w:rFonts w:ascii="Times New Roman" w:eastAsia="Times New Roman" w:hAnsi="Times New Roman" w:cs="Times New Roman"/>
      <w:sz w:val="24"/>
      <w:szCs w:val="24"/>
      <w:lang w:eastAsia="ru-RU"/>
    </w:rPr>
  </w:style>
  <w:style w:type="paragraph" w:customStyle="1" w:styleId="aff1">
    <w:name w:val="Название таблицы"/>
    <w:basedOn w:val="a6"/>
    <w:next w:val="a6"/>
    <w:rsid w:val="00FE7C3A"/>
    <w:pPr>
      <w:keepNext/>
      <w:spacing w:before="240" w:after="40"/>
      <w:ind w:firstLine="0"/>
      <w:jc w:val="left"/>
    </w:pPr>
    <w:rPr>
      <w:b/>
      <w:sz w:val="22"/>
      <w:szCs w:val="22"/>
    </w:rPr>
  </w:style>
  <w:style w:type="paragraph" w:customStyle="1" w:styleId="a0">
    <w:name w:val="Список маркированный"/>
    <w:link w:val="Char0"/>
    <w:rsid w:val="00FE7C3A"/>
    <w:pPr>
      <w:numPr>
        <w:numId w:val="7"/>
      </w:numPr>
      <w:spacing w:before="20" w:after="60"/>
      <w:jc w:val="both"/>
    </w:pPr>
    <w:rPr>
      <w:rFonts w:ascii="Times New Roman" w:eastAsia="Times New Roman" w:hAnsi="Times New Roman"/>
      <w:sz w:val="24"/>
      <w:szCs w:val="24"/>
      <w:lang w:val="ru-RU" w:eastAsia="en-US"/>
    </w:rPr>
  </w:style>
  <w:style w:type="paragraph" w:customStyle="1" w:styleId="a">
    <w:name w:val="Список нумерованный"/>
    <w:rsid w:val="00FE7C3A"/>
    <w:pPr>
      <w:numPr>
        <w:numId w:val="10"/>
      </w:numPr>
      <w:spacing w:before="120" w:after="40"/>
      <w:jc w:val="both"/>
    </w:pPr>
    <w:rPr>
      <w:rFonts w:ascii="Times New Roman" w:eastAsia="Times New Roman" w:hAnsi="Times New Roman"/>
      <w:sz w:val="24"/>
      <w:szCs w:val="24"/>
      <w:lang w:val="ru-RU" w:eastAsia="en-US"/>
    </w:rPr>
  </w:style>
  <w:style w:type="paragraph" w:customStyle="1" w:styleId="a4">
    <w:name w:val="Приложение"/>
    <w:next w:val="af1"/>
    <w:rsid w:val="00FE7C3A"/>
    <w:pPr>
      <w:keepNext/>
      <w:pageBreakBefore/>
      <w:numPr>
        <w:numId w:val="4"/>
      </w:numPr>
      <w:spacing w:before="180" w:after="120"/>
      <w:jc w:val="center"/>
      <w:outlineLvl w:val="0"/>
    </w:pPr>
    <w:rPr>
      <w:rFonts w:ascii="Arial" w:eastAsia="Times New Roman" w:hAnsi="Arial"/>
      <w:kern w:val="28"/>
      <w:sz w:val="36"/>
      <w:lang w:val="ru-RU" w:eastAsia="en-US"/>
    </w:rPr>
  </w:style>
  <w:style w:type="table" w:customStyle="1" w:styleId="aff2">
    <w:name w:val="Проектная горизонтальная"/>
    <w:basedOn w:val="TableNormal"/>
    <w:rsid w:val="00FE7C3A"/>
    <w:pPr>
      <w:spacing w:before="40" w:after="4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keepNext/>
        <w:wordWrap/>
      </w:pPr>
      <w:rPr>
        <w:rFonts w:ascii="Times New Roman" w:hAnsi="Times New Roman"/>
        <w:b w:val="0"/>
        <w:sz w:val="22"/>
      </w:rPr>
      <w:tblPr/>
      <w:trPr>
        <w:cantSplit/>
        <w:tblHeader/>
      </w:tr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aff3">
    <w:name w:val="Проектная вертикальная"/>
    <w:basedOn w:val="TableNormal"/>
    <w:rsid w:val="00FE7C3A"/>
    <w:pPr>
      <w:spacing w:before="40" w:after="4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Col">
      <w:pPr>
        <w:jc w:val="left"/>
      </w:pPr>
      <w:rPr>
        <w:rFonts w:ascii="Times New Roman" w:hAnsi="Times New Roman"/>
        <w:b/>
        <w:sz w:val="22"/>
      </w:rPr>
      <w:tblPr/>
      <w:tcPr>
        <w:tcBorders>
          <w:top w:val="single" w:sz="4" w:space="0" w:color="auto"/>
          <w:left w:val="single" w:sz="4" w:space="0" w:color="auto"/>
          <w:bottom w:val="single" w:sz="4" w:space="0" w:color="auto"/>
          <w:right w:val="double" w:sz="4" w:space="0" w:color="auto"/>
          <w:insideH w:val="nil"/>
          <w:insideV w:val="nil"/>
          <w:tl2br w:val="nil"/>
          <w:tr2bl w:val="nil"/>
        </w:tcBorders>
        <w:shd w:val="clear" w:color="auto" w:fill="E6E6E6"/>
      </w:tcPr>
    </w:tblStylePr>
  </w:style>
  <w:style w:type="paragraph" w:customStyle="1" w:styleId="aff4">
    <w:name w:val="Название рисунка"/>
    <w:basedOn w:val="aff1"/>
    <w:next w:val="a6"/>
    <w:rsid w:val="00FE7C3A"/>
    <w:pPr>
      <w:keepNext w:val="0"/>
      <w:keepLines/>
      <w:spacing w:before="40" w:after="120"/>
      <w:jc w:val="center"/>
    </w:pPr>
  </w:style>
  <w:style w:type="paragraph" w:customStyle="1" w:styleId="aff5">
    <w:name w:val="Рисунок (графический объект)"/>
    <w:basedOn w:val="a6"/>
    <w:next w:val="aff4"/>
    <w:rsid w:val="00FE7C3A"/>
    <w:pPr>
      <w:keepNext/>
      <w:spacing w:after="40"/>
      <w:ind w:firstLine="0"/>
      <w:jc w:val="center"/>
    </w:pPr>
  </w:style>
  <w:style w:type="paragraph" w:customStyle="1" w:styleId="a3">
    <w:name w:val="Список маркированный Табличный"/>
    <w:rsid w:val="00FE7C3A"/>
    <w:pPr>
      <w:numPr>
        <w:numId w:val="8"/>
      </w:numPr>
      <w:spacing w:before="20" w:after="20"/>
      <w:jc w:val="both"/>
    </w:pPr>
    <w:rPr>
      <w:rFonts w:ascii="Times New Roman" w:eastAsia="Times New Roman" w:hAnsi="Times New Roman"/>
      <w:sz w:val="22"/>
      <w:szCs w:val="24"/>
      <w:lang w:val="ru-RU" w:eastAsia="en-US"/>
    </w:rPr>
  </w:style>
  <w:style w:type="paragraph" w:customStyle="1" w:styleId="aff6">
    <w:name w:val="Содержание"/>
    <w:next w:val="a6"/>
    <w:rsid w:val="00FE7C3A"/>
    <w:pPr>
      <w:keepNext/>
      <w:pageBreakBefore/>
      <w:suppressLineNumbers/>
      <w:spacing w:before="180" w:after="180"/>
      <w:jc w:val="center"/>
    </w:pPr>
    <w:rPr>
      <w:rFonts w:ascii="Arial" w:eastAsia="Times New Roman" w:hAnsi="Arial"/>
      <w:sz w:val="36"/>
      <w:szCs w:val="24"/>
      <w:lang w:val="ru-RU" w:eastAsia="en-US"/>
    </w:rPr>
  </w:style>
  <w:style w:type="paragraph" w:styleId="ListNumber">
    <w:name w:val="List Number"/>
    <w:basedOn w:val="Normal"/>
    <w:autoRedefine/>
    <w:semiHidden/>
    <w:rsid w:val="00FE7C3A"/>
    <w:pPr>
      <w:keepNext/>
      <w:tabs>
        <w:tab w:val="num" w:pos="360"/>
      </w:tabs>
      <w:ind w:left="357" w:hanging="357"/>
      <w:jc w:val="center"/>
    </w:pPr>
    <w:rPr>
      <w:b/>
      <w:bCs/>
      <w:sz w:val="28"/>
    </w:rPr>
  </w:style>
  <w:style w:type="paragraph" w:customStyle="1" w:styleId="a1">
    <w:name w:val="Список а)"/>
    <w:basedOn w:val="Normal"/>
    <w:semiHidden/>
    <w:locked/>
    <w:rsid w:val="00FE7C3A"/>
    <w:pPr>
      <w:numPr>
        <w:numId w:val="6"/>
      </w:numPr>
      <w:spacing w:before="20" w:after="60"/>
    </w:pPr>
    <w:rPr>
      <w:snapToGrid w:val="0"/>
    </w:rPr>
  </w:style>
  <w:style w:type="paragraph" w:customStyle="1" w:styleId="NormalWeb1">
    <w:name w:val="Normal (Web)1"/>
    <w:basedOn w:val="Normal"/>
    <w:semiHidden/>
    <w:locked/>
    <w:rsid w:val="00FE7C3A"/>
    <w:pPr>
      <w:ind w:right="480"/>
    </w:pPr>
    <w:rPr>
      <w:rFonts w:ascii="Verdana" w:eastAsia="Arial Unicode MS" w:hAnsi="Verdana" w:cs="Arial Unicode MS"/>
      <w:color w:val="000000"/>
      <w:sz w:val="20"/>
      <w:szCs w:val="20"/>
    </w:rPr>
  </w:style>
  <w:style w:type="character" w:styleId="Emphasis">
    <w:name w:val="Emphasis"/>
    <w:qFormat/>
    <w:rsid w:val="00FE7C3A"/>
    <w:rPr>
      <w:i/>
      <w:iCs/>
    </w:rPr>
  </w:style>
  <w:style w:type="paragraph" w:customStyle="1" w:styleId="DefaultParagraphFontParaCharChar">
    <w:name w:val="Default Paragraph Font Para Char Char Знак Знак Знак Знак"/>
    <w:basedOn w:val="Normal"/>
    <w:semiHidden/>
    <w:locked/>
    <w:rsid w:val="00FE7C3A"/>
    <w:pPr>
      <w:spacing w:after="160" w:line="240" w:lineRule="exact"/>
    </w:pPr>
    <w:rPr>
      <w:rFonts w:ascii="Verdana" w:hAnsi="Verdana"/>
      <w:szCs w:val="20"/>
    </w:rPr>
  </w:style>
  <w:style w:type="paragraph" w:customStyle="1" w:styleId="TitleCover">
    <w:name w:val="Title Cover"/>
    <w:basedOn w:val="Normal"/>
    <w:next w:val="SubtitleCover"/>
    <w:semiHidden/>
    <w:locked/>
    <w:rsid w:val="00FE7C3A"/>
    <w:pPr>
      <w:keepNext/>
      <w:tabs>
        <w:tab w:val="left" w:pos="-2268"/>
      </w:tabs>
      <w:spacing w:before="720" w:after="160"/>
      <w:jc w:val="center"/>
    </w:pPr>
    <w:rPr>
      <w:rFonts w:ascii="Arial" w:hAnsi="Arial"/>
      <w:b/>
      <w:kern w:val="28"/>
      <w:sz w:val="48"/>
      <w:szCs w:val="20"/>
    </w:rPr>
  </w:style>
  <w:style w:type="paragraph" w:customStyle="1" w:styleId="SubtitleCover">
    <w:name w:val="Subtitle Cover"/>
    <w:basedOn w:val="Normal"/>
    <w:next w:val="Normal"/>
    <w:semiHidden/>
    <w:locked/>
    <w:rsid w:val="00FE7C3A"/>
    <w:pPr>
      <w:keepNext/>
      <w:tabs>
        <w:tab w:val="left" w:pos="-2268"/>
      </w:tabs>
      <w:spacing w:before="240" w:after="160"/>
      <w:jc w:val="center"/>
    </w:pPr>
    <w:rPr>
      <w:rFonts w:ascii="Arial" w:hAnsi="Arial"/>
      <w:i/>
      <w:kern w:val="28"/>
      <w:sz w:val="36"/>
      <w:szCs w:val="20"/>
    </w:rPr>
  </w:style>
  <w:style w:type="paragraph" w:customStyle="1" w:styleId="Paragraph">
    <w:name w:val="Paragraph"/>
    <w:basedOn w:val="Normal"/>
    <w:semiHidden/>
    <w:locked/>
    <w:rsid w:val="00FE7C3A"/>
    <w:rPr>
      <w:noProof/>
    </w:rPr>
  </w:style>
  <w:style w:type="paragraph" w:customStyle="1" w:styleId="FooterEven">
    <w:name w:val="Footer Even"/>
    <w:basedOn w:val="Footer"/>
    <w:semiHidden/>
    <w:locked/>
    <w:rsid w:val="00FE7C3A"/>
    <w:pPr>
      <w:keepLines/>
      <w:tabs>
        <w:tab w:val="clear" w:pos="1021"/>
        <w:tab w:val="center" w:pos="4320"/>
        <w:tab w:val="right" w:pos="8640"/>
      </w:tabs>
    </w:pPr>
    <w:rPr>
      <w:sz w:val="20"/>
      <w:szCs w:val="20"/>
    </w:rPr>
  </w:style>
  <w:style w:type="paragraph" w:styleId="PlainText">
    <w:name w:val="Plain Text"/>
    <w:basedOn w:val="Normal"/>
    <w:link w:val="PlainTextChar"/>
    <w:semiHidden/>
    <w:rsid w:val="00FE7C3A"/>
    <w:rPr>
      <w:rFonts w:ascii="Courier New" w:hAnsi="Courier New" w:cs="Courier New"/>
      <w:sz w:val="20"/>
      <w:szCs w:val="20"/>
    </w:rPr>
  </w:style>
  <w:style w:type="character" w:customStyle="1" w:styleId="PlainTextChar">
    <w:name w:val="Plain Text Char"/>
    <w:link w:val="PlainText"/>
    <w:semiHidden/>
    <w:rsid w:val="00FE7C3A"/>
    <w:rPr>
      <w:rFonts w:ascii="Courier New" w:eastAsia="Times New Roman" w:hAnsi="Courier New" w:cs="Courier New"/>
      <w:sz w:val="20"/>
      <w:szCs w:val="20"/>
      <w:lang w:eastAsia="ru-RU"/>
    </w:rPr>
  </w:style>
  <w:style w:type="paragraph" w:styleId="BodyText3">
    <w:name w:val="Body Text 3"/>
    <w:basedOn w:val="Normal"/>
    <w:link w:val="BodyText3Char"/>
    <w:semiHidden/>
    <w:rsid w:val="00FE7C3A"/>
    <w:rPr>
      <w:sz w:val="20"/>
    </w:rPr>
  </w:style>
  <w:style w:type="character" w:customStyle="1" w:styleId="BodyText3Char">
    <w:name w:val="Body Text 3 Char"/>
    <w:link w:val="BodyText3"/>
    <w:semiHidden/>
    <w:rsid w:val="00FE7C3A"/>
    <w:rPr>
      <w:rFonts w:ascii="Times New Roman" w:eastAsia="Times New Roman" w:hAnsi="Times New Roman" w:cs="Times New Roman"/>
      <w:sz w:val="20"/>
      <w:szCs w:val="24"/>
      <w:lang w:eastAsia="ru-RU"/>
    </w:rPr>
  </w:style>
  <w:style w:type="paragraph" w:customStyle="1" w:styleId="NormalParagraph">
    <w:name w:val="Normal Paragraph"/>
    <w:basedOn w:val="Normal"/>
    <w:autoRedefine/>
    <w:semiHidden/>
    <w:locked/>
    <w:rsid w:val="00FE7C3A"/>
    <w:rPr>
      <w:color w:val="FF0000"/>
      <w:sz w:val="20"/>
      <w:szCs w:val="20"/>
    </w:rPr>
  </w:style>
  <w:style w:type="paragraph" w:styleId="BodyTextIndent2">
    <w:name w:val="Body Text Indent 2"/>
    <w:basedOn w:val="Normal"/>
    <w:link w:val="BodyTextIndent2Char"/>
    <w:semiHidden/>
    <w:rsid w:val="00FE7C3A"/>
    <w:pPr>
      <w:ind w:left="720"/>
    </w:pPr>
    <w:rPr>
      <w:rFonts w:ascii="Arial" w:hAnsi="Arial" w:cs="Arial"/>
      <w:sz w:val="20"/>
      <w:szCs w:val="20"/>
    </w:rPr>
  </w:style>
  <w:style w:type="character" w:customStyle="1" w:styleId="BodyTextIndent2Char">
    <w:name w:val="Body Text Indent 2 Char"/>
    <w:link w:val="BodyTextIndent2"/>
    <w:semiHidden/>
    <w:rsid w:val="00FE7C3A"/>
    <w:rPr>
      <w:rFonts w:ascii="Arial" w:eastAsia="Times New Roman" w:hAnsi="Arial" w:cs="Arial"/>
      <w:sz w:val="20"/>
      <w:szCs w:val="20"/>
      <w:lang w:eastAsia="ru-RU"/>
    </w:rPr>
  </w:style>
  <w:style w:type="character" w:customStyle="1" w:styleId="Nocharacterstyle">
    <w:name w:val="No_character_style"/>
    <w:semiHidden/>
    <w:locked/>
    <w:rsid w:val="00FE7C3A"/>
    <w:rPr>
      <w:lang w:eastAsia="ru-RU"/>
    </w:rPr>
  </w:style>
  <w:style w:type="paragraph" w:customStyle="1" w:styleId="Figure0">
    <w:name w:val="Figure 0"/>
    <w:basedOn w:val="Normal"/>
    <w:link w:val="Figure00"/>
    <w:semiHidden/>
    <w:locked/>
    <w:rsid w:val="00FE7C3A"/>
    <w:pPr>
      <w:spacing w:before="240"/>
    </w:pPr>
    <w:rPr>
      <w:rFonts w:ascii="Arial" w:hAnsi="Arial"/>
    </w:rPr>
  </w:style>
  <w:style w:type="paragraph" w:styleId="ListBullet3">
    <w:name w:val="List Bullet 3"/>
    <w:basedOn w:val="ListBullet"/>
    <w:autoRedefine/>
    <w:semiHidden/>
    <w:rsid w:val="00FE7C3A"/>
    <w:pPr>
      <w:numPr>
        <w:numId w:val="1"/>
      </w:numPr>
      <w:spacing w:before="60" w:after="60"/>
      <w:ind w:left="1588" w:hanging="397"/>
    </w:pPr>
    <w:rPr>
      <w:sz w:val="22"/>
      <w:szCs w:val="20"/>
    </w:rPr>
  </w:style>
  <w:style w:type="paragraph" w:styleId="ListBullet">
    <w:name w:val="List Bullet"/>
    <w:basedOn w:val="Normal"/>
    <w:autoRedefine/>
    <w:uiPriority w:val="99"/>
    <w:rsid w:val="00FE7C3A"/>
    <w:pPr>
      <w:tabs>
        <w:tab w:val="num" w:pos="360"/>
      </w:tabs>
      <w:ind w:left="360" w:hanging="360"/>
    </w:pPr>
  </w:style>
  <w:style w:type="paragraph" w:styleId="ListBullet4">
    <w:name w:val="List Bullet 4"/>
    <w:basedOn w:val="Normal"/>
    <w:autoRedefine/>
    <w:semiHidden/>
    <w:rsid w:val="00FE7C3A"/>
    <w:pPr>
      <w:tabs>
        <w:tab w:val="num" w:pos="1494"/>
        <w:tab w:val="left" w:pos="1701"/>
      </w:tabs>
      <w:spacing w:before="60" w:after="60"/>
      <w:ind w:left="2098" w:hanging="227"/>
    </w:pPr>
    <w:rPr>
      <w:bCs/>
      <w:sz w:val="22"/>
    </w:rPr>
  </w:style>
  <w:style w:type="paragraph" w:customStyle="1" w:styleId="PathID">
    <w:name w:val="Path ID"/>
    <w:basedOn w:val="Normal"/>
    <w:semiHidden/>
    <w:locked/>
    <w:rsid w:val="00FE7C3A"/>
    <w:rPr>
      <w:rFonts w:ascii="Arial Black" w:hAnsi="Arial Black"/>
      <w:color w:val="000080"/>
      <w:kern w:val="24"/>
    </w:rPr>
  </w:style>
  <w:style w:type="paragraph" w:customStyle="1" w:styleId="Reverse">
    <w:name w:val="Reverse"/>
    <w:basedOn w:val="Normal"/>
    <w:semiHidden/>
    <w:locked/>
    <w:rsid w:val="00FE7C3A"/>
    <w:pPr>
      <w:shd w:val="clear" w:color="FFFFFF" w:fill="000000"/>
    </w:pPr>
    <w:rPr>
      <w:rFonts w:ascii="Univers (WN)" w:hAnsi="Univers (WN)"/>
      <w:color w:val="FFFFFF"/>
      <w:sz w:val="18"/>
    </w:rPr>
  </w:style>
  <w:style w:type="paragraph" w:styleId="BodyTextIndent">
    <w:name w:val="Body Text Indent"/>
    <w:aliases w:val="Текст с отступом"/>
    <w:basedOn w:val="Normal"/>
    <w:link w:val="BodyTextIndentChar"/>
    <w:semiHidden/>
    <w:rsid w:val="00FE7C3A"/>
    <w:pPr>
      <w:ind w:left="283"/>
    </w:pPr>
  </w:style>
  <w:style w:type="character" w:customStyle="1" w:styleId="BodyTextIndentChar">
    <w:name w:val="Body Text Indent Char"/>
    <w:aliases w:val="Текст с отступом Char"/>
    <w:link w:val="BodyTextIndent"/>
    <w:semiHidden/>
    <w:rsid w:val="00FE7C3A"/>
    <w:rPr>
      <w:rFonts w:ascii="Times New Roman" w:eastAsia="Times New Roman" w:hAnsi="Times New Roman" w:cs="Times New Roman"/>
      <w:sz w:val="24"/>
      <w:szCs w:val="24"/>
      <w:lang w:eastAsia="ru-RU"/>
    </w:rPr>
  </w:style>
  <w:style w:type="paragraph" w:styleId="ListBullet2">
    <w:name w:val="List Bullet 2"/>
    <w:basedOn w:val="Normal"/>
    <w:autoRedefine/>
    <w:rsid w:val="00FE7C3A"/>
    <w:pPr>
      <w:tabs>
        <w:tab w:val="num" w:pos="851"/>
      </w:tabs>
      <w:ind w:left="850" w:hanging="425"/>
    </w:pPr>
  </w:style>
  <w:style w:type="paragraph" w:styleId="ListBullet5">
    <w:name w:val="List Bullet 5"/>
    <w:basedOn w:val="ListBullet"/>
    <w:autoRedefine/>
    <w:semiHidden/>
    <w:rsid w:val="00FE7C3A"/>
    <w:pPr>
      <w:tabs>
        <w:tab w:val="clear" w:pos="360"/>
      </w:tabs>
      <w:spacing w:before="60" w:after="60" w:line="200" w:lineRule="atLeast"/>
      <w:ind w:left="1985" w:hanging="284"/>
    </w:pPr>
    <w:rPr>
      <w:szCs w:val="20"/>
    </w:rPr>
  </w:style>
  <w:style w:type="paragraph" w:styleId="ListNumber2">
    <w:name w:val="List Number 2"/>
    <w:basedOn w:val="Normal"/>
    <w:semiHidden/>
    <w:rsid w:val="00FE7C3A"/>
    <w:pPr>
      <w:tabs>
        <w:tab w:val="num" w:pos="643"/>
      </w:tabs>
      <w:ind w:left="643" w:hanging="360"/>
    </w:pPr>
  </w:style>
  <w:style w:type="paragraph" w:styleId="ListNumber3">
    <w:name w:val="List Number 3"/>
    <w:basedOn w:val="Normal"/>
    <w:semiHidden/>
    <w:rsid w:val="00FE7C3A"/>
    <w:pPr>
      <w:tabs>
        <w:tab w:val="num" w:pos="926"/>
      </w:tabs>
      <w:ind w:left="926" w:hanging="360"/>
    </w:pPr>
  </w:style>
  <w:style w:type="paragraph" w:styleId="ListNumber4">
    <w:name w:val="List Number 4"/>
    <w:basedOn w:val="Normal"/>
    <w:semiHidden/>
    <w:rsid w:val="00FE7C3A"/>
    <w:pPr>
      <w:tabs>
        <w:tab w:val="num" w:pos="1209"/>
      </w:tabs>
      <w:ind w:left="1209" w:hanging="360"/>
    </w:pPr>
  </w:style>
  <w:style w:type="paragraph" w:styleId="ListNumber5">
    <w:name w:val="List Number 5"/>
    <w:basedOn w:val="Normal"/>
    <w:semiHidden/>
    <w:rsid w:val="00FE7C3A"/>
    <w:pPr>
      <w:tabs>
        <w:tab w:val="num" w:pos="1492"/>
      </w:tabs>
      <w:ind w:left="1492" w:hanging="360"/>
    </w:pPr>
  </w:style>
  <w:style w:type="paragraph" w:customStyle="1" w:styleId="aff7">
    <w:name w:val="Аннотация"/>
    <w:basedOn w:val="Normal"/>
    <w:next w:val="afd"/>
    <w:semiHidden/>
    <w:locked/>
    <w:rsid w:val="00FE7C3A"/>
    <w:pPr>
      <w:keepNext/>
      <w:spacing w:before="60"/>
    </w:pPr>
    <w:rPr>
      <w:rFonts w:ascii="Arial" w:hAnsi="Arial" w:cs="Arial"/>
      <w:sz w:val="28"/>
      <w:szCs w:val="20"/>
    </w:rPr>
  </w:style>
  <w:style w:type="paragraph" w:customStyle="1" w:styleId="Contents">
    <w:name w:val="Contents"/>
    <w:basedOn w:val="Normal"/>
    <w:next w:val="Normal"/>
    <w:semiHidden/>
    <w:locked/>
    <w:rsid w:val="00FE7C3A"/>
    <w:pPr>
      <w:pageBreakBefore/>
      <w:spacing w:before="240" w:after="240"/>
    </w:pPr>
    <w:rPr>
      <w:rFonts w:ascii="Arial" w:hAnsi="Arial" w:cs="Arial"/>
      <w:sz w:val="32"/>
      <w:szCs w:val="20"/>
    </w:rPr>
  </w:style>
  <w:style w:type="paragraph" w:customStyle="1" w:styleId="15">
    <w:name w:val="Маркированный список 1"/>
    <w:basedOn w:val="ListBullet"/>
    <w:semiHidden/>
    <w:locked/>
    <w:rsid w:val="00FE7C3A"/>
    <w:pPr>
      <w:tabs>
        <w:tab w:val="num" w:pos="993"/>
      </w:tabs>
      <w:ind w:left="993" w:hanging="454"/>
    </w:pPr>
  </w:style>
  <w:style w:type="paragraph" w:customStyle="1" w:styleId="af9">
    <w:name w:val="Примечание"/>
    <w:basedOn w:val="a6"/>
    <w:next w:val="a6"/>
    <w:link w:val="af8"/>
    <w:rsid w:val="00FE7C3A"/>
    <w:pPr>
      <w:keepNext/>
    </w:pPr>
    <w:rPr>
      <w:rFonts w:ascii="Calibri" w:eastAsia="Calibri" w:hAnsi="Calibri"/>
      <w:spacing w:val="40"/>
      <w:sz w:val="22"/>
    </w:rPr>
  </w:style>
  <w:style w:type="character" w:customStyle="1" w:styleId="button">
    <w:name w:val="button"/>
    <w:semiHidden/>
    <w:locked/>
    <w:rsid w:val="00FE7C3A"/>
    <w:rPr>
      <w:rFonts w:ascii="Times New Roman" w:hAnsi="Times New Roman"/>
      <w:b/>
      <w:dstrike w:val="0"/>
      <w:sz w:val="24"/>
      <w:vertAlign w:val="baseline"/>
    </w:rPr>
  </w:style>
  <w:style w:type="paragraph" w:customStyle="1" w:styleId="PartLabel">
    <w:name w:val="Part Label"/>
    <w:basedOn w:val="Normal"/>
    <w:next w:val="Normal"/>
    <w:semiHidden/>
    <w:locked/>
    <w:rsid w:val="00FE7C3A"/>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szCs w:val="20"/>
    </w:rPr>
  </w:style>
  <w:style w:type="paragraph" w:customStyle="1" w:styleId="Figure1">
    <w:name w:val="Figure 1"/>
    <w:basedOn w:val="Figure0"/>
    <w:link w:val="Figure10"/>
    <w:semiHidden/>
    <w:locked/>
    <w:rsid w:val="00FE7C3A"/>
    <w:pPr>
      <w:spacing w:before="120"/>
      <w:ind w:left="624"/>
    </w:pPr>
  </w:style>
  <w:style w:type="paragraph" w:customStyle="1" w:styleId="110">
    <w:name w:val="11"/>
    <w:basedOn w:val="Normal"/>
    <w:semiHidden/>
    <w:locked/>
    <w:rsid w:val="00FE7C3A"/>
    <w:pPr>
      <w:tabs>
        <w:tab w:val="num" w:pos="720"/>
      </w:tabs>
      <w:ind w:left="720" w:hanging="360"/>
    </w:pPr>
    <w:rPr>
      <w:color w:val="000000"/>
      <w:sz w:val="22"/>
      <w:szCs w:val="22"/>
    </w:rPr>
  </w:style>
  <w:style w:type="paragraph" w:customStyle="1" w:styleId="Figure2">
    <w:name w:val="Figure 2"/>
    <w:basedOn w:val="Figure1"/>
    <w:semiHidden/>
    <w:locked/>
    <w:rsid w:val="00FE7C3A"/>
    <w:pPr>
      <w:ind w:left="1814"/>
    </w:pPr>
  </w:style>
  <w:style w:type="paragraph" w:customStyle="1" w:styleId="Text">
    <w:name w:val="Text"/>
    <w:basedOn w:val="Normal"/>
    <w:semiHidden/>
    <w:locked/>
    <w:rsid w:val="00FE7C3A"/>
    <w:pPr>
      <w:spacing w:after="60"/>
    </w:pPr>
  </w:style>
  <w:style w:type="paragraph" w:customStyle="1" w:styleId="Figure3">
    <w:name w:val="Figure 3"/>
    <w:basedOn w:val="Figure2"/>
    <w:semiHidden/>
    <w:locked/>
    <w:rsid w:val="00FE7C3A"/>
    <w:pPr>
      <w:ind w:left="2155"/>
    </w:pPr>
  </w:style>
  <w:style w:type="paragraph" w:customStyle="1" w:styleId="text0">
    <w:name w:val="text"/>
    <w:basedOn w:val="Normal"/>
    <w:locked/>
    <w:rsid w:val="00FE7C3A"/>
    <w:pPr>
      <w:spacing w:before="80"/>
    </w:pPr>
  </w:style>
  <w:style w:type="paragraph" w:customStyle="1" w:styleId="aff8">
    <w:name w:val="Версия на титульном листе"/>
    <w:basedOn w:val="Normal"/>
    <w:semiHidden/>
    <w:locked/>
    <w:rsid w:val="00FE7C3A"/>
    <w:pPr>
      <w:spacing w:before="240" w:after="240"/>
      <w:jc w:val="center"/>
    </w:pPr>
    <w:rPr>
      <w:rFonts w:ascii="Arial" w:hAnsi="Arial" w:cs="Arial"/>
      <w:bCs/>
      <w:i/>
      <w:kern w:val="32"/>
      <w:sz w:val="28"/>
      <w:szCs w:val="36"/>
    </w:rPr>
  </w:style>
  <w:style w:type="paragraph" w:styleId="BodyTextIndent3">
    <w:name w:val="Body Text Indent 3"/>
    <w:basedOn w:val="Normal"/>
    <w:link w:val="BodyTextIndent3Char"/>
    <w:semiHidden/>
    <w:rsid w:val="00FE7C3A"/>
    <w:pPr>
      <w:ind w:left="360"/>
    </w:pPr>
    <w:rPr>
      <w:sz w:val="16"/>
      <w:szCs w:val="16"/>
    </w:rPr>
  </w:style>
  <w:style w:type="character" w:customStyle="1" w:styleId="BodyTextIndent3Char">
    <w:name w:val="Body Text Indent 3 Char"/>
    <w:link w:val="BodyTextIndent3"/>
    <w:semiHidden/>
    <w:rsid w:val="00FE7C3A"/>
    <w:rPr>
      <w:rFonts w:ascii="Times New Roman" w:eastAsia="Times New Roman" w:hAnsi="Times New Roman" w:cs="Times New Roman"/>
      <w:sz w:val="16"/>
      <w:szCs w:val="16"/>
      <w:lang w:eastAsia="ru-RU"/>
    </w:rPr>
  </w:style>
  <w:style w:type="character" w:customStyle="1" w:styleId="Figure00">
    <w:name w:val="Figure 0 Знак"/>
    <w:link w:val="Figure0"/>
    <w:semiHidden/>
    <w:rsid w:val="00FE7C3A"/>
    <w:rPr>
      <w:rFonts w:ascii="Arial" w:eastAsia="Times New Roman" w:hAnsi="Arial" w:cs="Times New Roman"/>
      <w:sz w:val="24"/>
      <w:szCs w:val="24"/>
      <w:lang w:eastAsia="ru-RU"/>
    </w:rPr>
  </w:style>
  <w:style w:type="character" w:customStyle="1" w:styleId="Figure10">
    <w:name w:val="Figure 1 Знак"/>
    <w:link w:val="Figure1"/>
    <w:semiHidden/>
    <w:rsid w:val="00FE7C3A"/>
    <w:rPr>
      <w:rFonts w:ascii="Arial" w:eastAsia="Times New Roman" w:hAnsi="Arial" w:cs="Times New Roman"/>
      <w:sz w:val="24"/>
      <w:szCs w:val="24"/>
      <w:lang w:eastAsia="ru-RU"/>
    </w:rPr>
  </w:style>
  <w:style w:type="numbering" w:styleId="111111">
    <w:name w:val="Outline List 2"/>
    <w:basedOn w:val="NoList"/>
    <w:semiHidden/>
    <w:rsid w:val="00FE7C3A"/>
    <w:pPr>
      <w:numPr>
        <w:numId w:val="2"/>
      </w:numPr>
    </w:pPr>
  </w:style>
  <w:style w:type="paragraph" w:customStyle="1" w:styleId="Heading-2">
    <w:name w:val="Heading-2"/>
    <w:basedOn w:val="Normal"/>
    <w:semiHidden/>
    <w:locked/>
    <w:rsid w:val="00FE7C3A"/>
    <w:pPr>
      <w:tabs>
        <w:tab w:val="num" w:pos="1434"/>
      </w:tabs>
      <w:spacing w:before="240" w:after="240"/>
      <w:ind w:left="786" w:hanging="432"/>
    </w:pPr>
    <w:rPr>
      <w:rFonts w:ascii="Verdana" w:hAnsi="Verdana"/>
      <w:sz w:val="22"/>
    </w:rPr>
  </w:style>
  <w:style w:type="paragraph" w:customStyle="1" w:styleId="Heading-3">
    <w:name w:val="Heading-3"/>
    <w:basedOn w:val="Normal"/>
    <w:semiHidden/>
    <w:locked/>
    <w:rsid w:val="00FE7C3A"/>
    <w:pPr>
      <w:tabs>
        <w:tab w:val="num" w:pos="1794"/>
      </w:tabs>
      <w:spacing w:before="240" w:after="240"/>
      <w:ind w:left="1218" w:hanging="504"/>
    </w:pPr>
    <w:rPr>
      <w:rFonts w:ascii="Verdana" w:hAnsi="Verdana"/>
      <w:sz w:val="22"/>
    </w:rPr>
  </w:style>
  <w:style w:type="paragraph" w:customStyle="1" w:styleId="Heading-4">
    <w:name w:val="Heading-4"/>
    <w:basedOn w:val="Normal"/>
    <w:semiHidden/>
    <w:locked/>
    <w:rsid w:val="00FE7C3A"/>
    <w:pPr>
      <w:tabs>
        <w:tab w:val="num" w:pos="2874"/>
      </w:tabs>
      <w:spacing w:before="240" w:after="240"/>
      <w:ind w:left="1722" w:hanging="648"/>
    </w:pPr>
    <w:rPr>
      <w:rFonts w:ascii="Verdana" w:hAnsi="Verdana"/>
      <w:sz w:val="22"/>
    </w:rPr>
  </w:style>
  <w:style w:type="paragraph" w:customStyle="1" w:styleId="Heading-5">
    <w:name w:val="Heading-5"/>
    <w:basedOn w:val="Normal"/>
    <w:semiHidden/>
    <w:locked/>
    <w:rsid w:val="00FE7C3A"/>
    <w:pPr>
      <w:spacing w:before="240" w:after="240"/>
    </w:pPr>
    <w:rPr>
      <w:rFonts w:ascii="Verdana" w:hAnsi="Verdana"/>
      <w:sz w:val="22"/>
    </w:rPr>
  </w:style>
  <w:style w:type="table" w:styleId="TableGrid">
    <w:name w:val="Table Grid"/>
    <w:basedOn w:val="TableNormal"/>
    <w:uiPriority w:val="59"/>
    <w:rsid w:val="00FE7C3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FE7C3A"/>
    <w:pPr>
      <w:keepLines/>
      <w:pageBreakBefore w:val="0"/>
      <w:numPr>
        <w:numId w:val="0"/>
      </w:numPr>
      <w:tabs>
        <w:tab w:val="clear" w:pos="851"/>
      </w:tabs>
      <w:spacing w:before="480" w:after="0" w:line="276" w:lineRule="auto"/>
      <w:jc w:val="left"/>
      <w:outlineLvl w:val="9"/>
    </w:pPr>
    <w:rPr>
      <w:rFonts w:ascii="Cambria" w:hAnsi="Cambria"/>
      <w:b/>
      <w:color w:val="365F91"/>
      <w:sz w:val="28"/>
    </w:rPr>
  </w:style>
  <w:style w:type="character" w:styleId="PageNumber">
    <w:name w:val="page number"/>
    <w:uiPriority w:val="99"/>
    <w:rsid w:val="00BB41B0"/>
    <w:rPr>
      <w:rFonts w:cs="Times New Roman"/>
    </w:rPr>
  </w:style>
  <w:style w:type="paragraph" w:styleId="ListParagraph">
    <w:name w:val="List Paragraph"/>
    <w:basedOn w:val="Normal"/>
    <w:uiPriority w:val="34"/>
    <w:qFormat/>
    <w:rsid w:val="00F20DD3"/>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F20DD3"/>
    <w:pPr>
      <w:spacing w:before="120" w:after="120"/>
      <w:jc w:val="both"/>
    </w:pPr>
    <w:rPr>
      <w:sz w:val="22"/>
      <w:szCs w:val="22"/>
      <w:lang w:val="ru-RU" w:eastAsia="en-US"/>
    </w:rPr>
  </w:style>
  <w:style w:type="paragraph" w:customStyle="1" w:styleId="23">
    <w:name w:val="Заголовок 2.Подраздел"/>
    <w:basedOn w:val="Normal"/>
    <w:next w:val="Normal"/>
    <w:autoRedefine/>
    <w:rsid w:val="007D6B5F"/>
    <w:pPr>
      <w:keepNext/>
      <w:tabs>
        <w:tab w:val="left" w:pos="1162"/>
        <w:tab w:val="left" w:pos="1389"/>
        <w:tab w:val="left" w:pos="1503"/>
        <w:tab w:val="left" w:pos="1616"/>
      </w:tabs>
      <w:suppressAutoHyphens/>
      <w:autoSpaceDE w:val="0"/>
      <w:autoSpaceDN w:val="0"/>
      <w:outlineLvl w:val="1"/>
    </w:pPr>
    <w:rPr>
      <w:rFonts w:ascii="Cambria" w:hAnsi="Cambria" w:cs="Arial"/>
      <w:b/>
      <w:bCs/>
      <w:sz w:val="28"/>
    </w:rPr>
  </w:style>
  <w:style w:type="paragraph" w:customStyle="1" w:styleId="33">
    <w:name w:val="Заголовок 3.Пункт"/>
    <w:basedOn w:val="Normal"/>
    <w:next w:val="Normal"/>
    <w:autoRedefine/>
    <w:rsid w:val="005A1EAC"/>
    <w:pPr>
      <w:keepNext/>
      <w:tabs>
        <w:tab w:val="left" w:pos="1389"/>
        <w:tab w:val="left" w:pos="1616"/>
      </w:tabs>
      <w:suppressAutoHyphens/>
      <w:autoSpaceDE w:val="0"/>
      <w:autoSpaceDN w:val="0"/>
    </w:pPr>
    <w:rPr>
      <w:rFonts w:ascii="Cambria" w:hAnsi="Cambria" w:cs="Calibri"/>
      <w:b/>
      <w:bCs/>
    </w:rPr>
  </w:style>
  <w:style w:type="paragraph" w:customStyle="1" w:styleId="42">
    <w:name w:val="Заголовок 4.Подпункт"/>
    <w:basedOn w:val="Normal"/>
    <w:next w:val="Normal"/>
    <w:rsid w:val="00EA59C5"/>
    <w:pPr>
      <w:keepNext/>
      <w:suppressAutoHyphens/>
      <w:autoSpaceDE w:val="0"/>
      <w:autoSpaceDN w:val="0"/>
      <w:spacing w:line="360" w:lineRule="auto"/>
      <w:outlineLvl w:val="3"/>
    </w:pPr>
    <w:rPr>
      <w:rFonts w:cs="Arial"/>
      <w:b/>
      <w:bCs/>
      <w:iCs/>
      <w:sz w:val="28"/>
    </w:rPr>
  </w:style>
  <w:style w:type="paragraph" w:customStyle="1" w:styleId="5">
    <w:name w:val="Заголовок 5.Абзац"/>
    <w:basedOn w:val="42"/>
    <w:next w:val="Normal"/>
    <w:rsid w:val="00EA59C5"/>
    <w:pPr>
      <w:numPr>
        <w:ilvl w:val="4"/>
      </w:numPr>
      <w:outlineLvl w:val="4"/>
    </w:pPr>
    <w:rPr>
      <w:szCs w:val="22"/>
    </w:rPr>
  </w:style>
  <w:style w:type="paragraph" w:customStyle="1" w:styleId="6">
    <w:name w:val="заголовок 6"/>
    <w:basedOn w:val="Normal"/>
    <w:next w:val="Normal"/>
    <w:rsid w:val="00EA59C5"/>
    <w:pPr>
      <w:autoSpaceDE w:val="0"/>
      <w:autoSpaceDN w:val="0"/>
      <w:spacing w:before="240" w:after="60" w:line="360" w:lineRule="auto"/>
      <w:outlineLvl w:val="5"/>
    </w:pPr>
    <w:rPr>
      <w:i/>
      <w:iCs/>
      <w:sz w:val="22"/>
      <w:szCs w:val="22"/>
    </w:rPr>
  </w:style>
  <w:style w:type="paragraph" w:customStyle="1" w:styleId="7">
    <w:name w:val="заголовок 7"/>
    <w:basedOn w:val="Normal"/>
    <w:next w:val="Normal"/>
    <w:rsid w:val="00EA59C5"/>
    <w:pPr>
      <w:autoSpaceDE w:val="0"/>
      <w:autoSpaceDN w:val="0"/>
      <w:spacing w:before="240" w:after="60" w:line="360" w:lineRule="auto"/>
      <w:outlineLvl w:val="6"/>
    </w:pPr>
    <w:rPr>
      <w:rFonts w:ascii="Arial" w:hAnsi="Arial" w:cs="Arial"/>
      <w:sz w:val="20"/>
      <w:szCs w:val="20"/>
    </w:rPr>
  </w:style>
  <w:style w:type="paragraph" w:customStyle="1" w:styleId="8">
    <w:name w:val="заголовок 8"/>
    <w:basedOn w:val="Normal"/>
    <w:next w:val="Normal"/>
    <w:rsid w:val="00EA59C5"/>
    <w:pPr>
      <w:autoSpaceDE w:val="0"/>
      <w:autoSpaceDN w:val="0"/>
      <w:spacing w:before="240" w:after="60" w:line="360" w:lineRule="auto"/>
      <w:outlineLvl w:val="7"/>
    </w:pPr>
    <w:rPr>
      <w:rFonts w:ascii="Arial" w:hAnsi="Arial" w:cs="Arial"/>
      <w:i/>
      <w:iCs/>
      <w:sz w:val="20"/>
      <w:szCs w:val="20"/>
    </w:rPr>
  </w:style>
  <w:style w:type="paragraph" w:customStyle="1" w:styleId="9">
    <w:name w:val="заголовок 9"/>
    <w:basedOn w:val="Normal"/>
    <w:next w:val="Normal"/>
    <w:rsid w:val="00EA59C5"/>
    <w:pPr>
      <w:autoSpaceDE w:val="0"/>
      <w:autoSpaceDN w:val="0"/>
      <w:spacing w:before="240" w:after="60" w:line="360" w:lineRule="auto"/>
      <w:outlineLvl w:val="8"/>
    </w:pPr>
    <w:rPr>
      <w:rFonts w:ascii="Arial" w:hAnsi="Arial" w:cs="Arial"/>
      <w:b/>
      <w:bCs/>
      <w:i/>
      <w:iCs/>
      <w:sz w:val="18"/>
      <w:szCs w:val="18"/>
    </w:rPr>
  </w:style>
  <w:style w:type="paragraph" w:customStyle="1" w:styleId="16">
    <w:name w:val="Заголовок 1.Раздел"/>
    <w:basedOn w:val="Normal"/>
    <w:next w:val="Normal"/>
    <w:autoRedefine/>
    <w:rsid w:val="009E528F"/>
    <w:pPr>
      <w:keepNext/>
      <w:pageBreakBefore/>
      <w:tabs>
        <w:tab w:val="left" w:pos="113"/>
        <w:tab w:val="left" w:pos="357"/>
        <w:tab w:val="num" w:pos="473"/>
        <w:tab w:val="left" w:pos="1072"/>
      </w:tabs>
      <w:suppressAutoHyphens/>
      <w:autoSpaceDE w:val="0"/>
      <w:autoSpaceDN w:val="0"/>
      <w:spacing w:line="360" w:lineRule="auto"/>
      <w:ind w:left="340" w:hanging="227"/>
      <w:jc w:val="center"/>
      <w:outlineLvl w:val="0"/>
    </w:pPr>
    <w:rPr>
      <w:rFonts w:cs="Arial"/>
      <w:b/>
      <w:bCs/>
      <w:caps/>
      <w:kern w:val="28"/>
      <w:szCs w:val="28"/>
    </w:rPr>
  </w:style>
  <w:style w:type="paragraph" w:customStyle="1" w:styleId="-1">
    <w:name w:val="обложка - 1 н. колонт."/>
    <w:rsid w:val="00F00FE4"/>
    <w:pPr>
      <w:spacing w:before="240" w:after="240"/>
      <w:jc w:val="right"/>
    </w:pPr>
    <w:rPr>
      <w:rFonts w:ascii="Verdana" w:eastAsia="Times New Roman" w:hAnsi="Verdana" w:cs="Arial"/>
      <w:b/>
      <w:bCs/>
      <w:caps/>
      <w:color w:val="FFFFFF"/>
      <w:kern w:val="32"/>
      <w:sz w:val="26"/>
      <w:szCs w:val="28"/>
      <w:lang w:val="ru-RU" w:eastAsia="en-US"/>
    </w:rPr>
  </w:style>
  <w:style w:type="numbering" w:customStyle="1" w:styleId="17">
    <w:name w:val="Нет списка1"/>
    <w:next w:val="NoList"/>
    <w:uiPriority w:val="99"/>
    <w:semiHidden/>
    <w:unhideWhenUsed/>
    <w:rsid w:val="00BF771A"/>
  </w:style>
  <w:style w:type="table" w:customStyle="1" w:styleId="-31">
    <w:name w:val="Таблица-список 31"/>
    <w:basedOn w:val="TableNormal"/>
    <w:next w:val="TableList3"/>
    <w:semiHidden/>
    <w:rsid w:val="00BF771A"/>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8">
    <w:name w:val="Проектная горизонтальная1"/>
    <w:basedOn w:val="TableNormal"/>
    <w:rsid w:val="00BF771A"/>
    <w:pPr>
      <w:spacing w:before="40" w:after="4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keepNext/>
        <w:wordWrap/>
      </w:pPr>
      <w:rPr>
        <w:rFonts w:ascii="Times New Roman" w:hAnsi="Times New Roman"/>
        <w:b w:val="0"/>
        <w:sz w:val="22"/>
      </w:rPr>
      <w:tblPr/>
      <w:trPr>
        <w:cantSplit/>
        <w:tblHeader/>
      </w:tr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9">
    <w:name w:val="Проектная вертикальная1"/>
    <w:basedOn w:val="TableNormal"/>
    <w:rsid w:val="00BF771A"/>
    <w:pPr>
      <w:spacing w:before="40" w:after="4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Col">
      <w:pPr>
        <w:jc w:val="left"/>
      </w:pPr>
      <w:rPr>
        <w:rFonts w:ascii="Times New Roman" w:hAnsi="Times New Roman"/>
        <w:b/>
        <w:sz w:val="22"/>
      </w:rPr>
      <w:tblPr/>
      <w:tcPr>
        <w:tcBorders>
          <w:top w:val="single" w:sz="4" w:space="0" w:color="auto"/>
          <w:left w:val="single" w:sz="4" w:space="0" w:color="auto"/>
          <w:bottom w:val="single" w:sz="4" w:space="0" w:color="auto"/>
          <w:right w:val="double" w:sz="4" w:space="0" w:color="auto"/>
          <w:insideH w:val="nil"/>
          <w:insideV w:val="nil"/>
          <w:tl2br w:val="nil"/>
          <w:tr2bl w:val="nil"/>
        </w:tcBorders>
        <w:shd w:val="clear" w:color="auto" w:fill="E6E6E6"/>
      </w:tcPr>
    </w:tblStylePr>
  </w:style>
  <w:style w:type="table" w:customStyle="1" w:styleId="1a">
    <w:name w:val="Сетка таблицы1"/>
    <w:basedOn w:val="TableNormal"/>
    <w:next w:val="TableGrid"/>
    <w:rsid w:val="00BF77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T">
    <w:name w:val="TXT основной"/>
    <w:basedOn w:val="Normal"/>
    <w:link w:val="TXT0"/>
    <w:rsid w:val="00BF771A"/>
    <w:pPr>
      <w:spacing w:line="288" w:lineRule="auto"/>
    </w:pPr>
    <w:rPr>
      <w:rFonts w:ascii="Tahoma" w:hAnsi="Tahoma"/>
      <w:szCs w:val="20"/>
    </w:rPr>
  </w:style>
  <w:style w:type="character" w:customStyle="1" w:styleId="TXT0">
    <w:name w:val="TXT основной Знак"/>
    <w:link w:val="TXT"/>
    <w:locked/>
    <w:rsid w:val="00BF771A"/>
    <w:rPr>
      <w:rFonts w:ascii="Tahoma" w:eastAsia="Times New Roman" w:hAnsi="Tahoma" w:cs="Times New Roman"/>
      <w:sz w:val="24"/>
      <w:szCs w:val="20"/>
      <w:lang w:eastAsia="ru-RU"/>
    </w:rPr>
  </w:style>
  <w:style w:type="paragraph" w:customStyle="1" w:styleId="a5">
    <w:name w:val="маркированный (И)"/>
    <w:autoRedefine/>
    <w:rsid w:val="00BF771A"/>
    <w:pPr>
      <w:numPr>
        <w:numId w:val="11"/>
      </w:numPr>
      <w:spacing w:before="60" w:after="60"/>
      <w:jc w:val="both"/>
    </w:pPr>
    <w:rPr>
      <w:rFonts w:ascii="Verdana" w:eastAsia="Times New Roman" w:hAnsi="Verdana"/>
      <w:iCs/>
      <w:lang w:val="ru-RU" w:eastAsia="en-US"/>
    </w:rPr>
  </w:style>
  <w:style w:type="character" w:customStyle="1" w:styleId="ggpNormal1">
    <w:name w:val="gg_p_Normal Знак1"/>
    <w:link w:val="ggpNormal"/>
    <w:rsid w:val="00BF771A"/>
    <w:rPr>
      <w:sz w:val="24"/>
      <w:szCs w:val="24"/>
    </w:rPr>
  </w:style>
  <w:style w:type="paragraph" w:customStyle="1" w:styleId="ggpNormal">
    <w:name w:val="gg_p_Normal"/>
    <w:basedOn w:val="Normal"/>
    <w:link w:val="ggpNormal1"/>
    <w:rsid w:val="00BF771A"/>
    <w:pPr>
      <w:spacing w:line="360" w:lineRule="auto"/>
      <w:ind w:firstLine="340"/>
    </w:pPr>
    <w:rPr>
      <w:rFonts w:ascii="Calibri" w:eastAsia="Calibri" w:hAnsi="Calibri"/>
    </w:rPr>
  </w:style>
  <w:style w:type="paragraph" w:styleId="EndnoteText">
    <w:name w:val="endnote text"/>
    <w:basedOn w:val="Normal"/>
    <w:link w:val="EndnoteTextChar"/>
    <w:uiPriority w:val="99"/>
    <w:semiHidden/>
    <w:unhideWhenUsed/>
    <w:rsid w:val="003661D6"/>
    <w:rPr>
      <w:sz w:val="20"/>
      <w:szCs w:val="20"/>
    </w:rPr>
  </w:style>
  <w:style w:type="character" w:customStyle="1" w:styleId="EndnoteTextChar">
    <w:name w:val="Endnote Text Char"/>
    <w:link w:val="EndnoteText"/>
    <w:uiPriority w:val="99"/>
    <w:semiHidden/>
    <w:rsid w:val="003661D6"/>
    <w:rPr>
      <w:rFonts w:ascii="Times New Roman" w:eastAsia="Times New Roman" w:hAnsi="Times New Roman" w:cs="Times New Roman"/>
      <w:sz w:val="20"/>
      <w:szCs w:val="20"/>
      <w:lang w:eastAsia="ru-RU"/>
    </w:rPr>
  </w:style>
  <w:style w:type="character" w:styleId="EndnoteReference">
    <w:name w:val="endnote reference"/>
    <w:uiPriority w:val="99"/>
    <w:semiHidden/>
    <w:unhideWhenUsed/>
    <w:rsid w:val="003661D6"/>
    <w:rPr>
      <w:vertAlign w:val="superscript"/>
    </w:rPr>
  </w:style>
  <w:style w:type="numbering" w:customStyle="1" w:styleId="24">
    <w:name w:val="Нет списка2"/>
    <w:next w:val="NoList"/>
    <w:uiPriority w:val="99"/>
    <w:semiHidden/>
    <w:unhideWhenUsed/>
    <w:rsid w:val="003A31C0"/>
  </w:style>
  <w:style w:type="table" w:customStyle="1" w:styleId="-32">
    <w:name w:val="Таблица-список 32"/>
    <w:basedOn w:val="TableNormal"/>
    <w:next w:val="TableList3"/>
    <w:semiHidden/>
    <w:rsid w:val="003A31C0"/>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5">
    <w:name w:val="Проектная горизонтальная2"/>
    <w:basedOn w:val="TableNormal"/>
    <w:rsid w:val="003A31C0"/>
    <w:pPr>
      <w:spacing w:before="40" w:after="40"/>
    </w:pPr>
    <w:rPr>
      <w:rFonts w:ascii="Times New Roman" w:eastAsia="Times New Roman" w:hAnsi="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keepNext/>
        <w:wordWrap/>
      </w:pPr>
      <w:rPr>
        <w:rFonts w:ascii="Times New Roman" w:hAnsi="Times New Roman"/>
        <w:b w:val="0"/>
        <w:sz w:val="22"/>
      </w:rPr>
      <w:tblPr/>
      <w:trPr>
        <w:cantSplit w:val="0"/>
        <w:tblHeader/>
      </w:tr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26">
    <w:name w:val="Проектная вертикальная2"/>
    <w:basedOn w:val="TableNormal"/>
    <w:rsid w:val="003A31C0"/>
    <w:pPr>
      <w:spacing w:before="40" w:after="40"/>
    </w:pPr>
    <w:rPr>
      <w:rFonts w:ascii="Times New Roman" w:eastAsia="Times New Roman" w:hAnsi="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Col">
      <w:pPr>
        <w:jc w:val="left"/>
      </w:pPr>
      <w:rPr>
        <w:rFonts w:ascii="Times New Roman" w:hAnsi="Times New Roman"/>
        <w:b/>
        <w:sz w:val="22"/>
      </w:rPr>
      <w:tblPr/>
      <w:tcPr>
        <w:tcBorders>
          <w:top w:val="single" w:sz="4" w:space="0" w:color="auto"/>
          <w:left w:val="single" w:sz="4" w:space="0" w:color="auto"/>
          <w:bottom w:val="single" w:sz="4" w:space="0" w:color="auto"/>
          <w:right w:val="double" w:sz="4" w:space="0" w:color="auto"/>
          <w:insideH w:val="nil"/>
          <w:insideV w:val="nil"/>
          <w:tl2br w:val="nil"/>
          <w:tr2bl w:val="nil"/>
        </w:tcBorders>
        <w:shd w:val="clear" w:color="auto" w:fill="E6E6E6"/>
      </w:tcPr>
    </w:tblStylePr>
  </w:style>
  <w:style w:type="table" w:customStyle="1" w:styleId="27">
    <w:name w:val="Сетка таблицы2"/>
    <w:basedOn w:val="TableNormal"/>
    <w:next w:val="TableGrid"/>
    <w:rsid w:val="003A31C0"/>
    <w:rPr>
      <w:rFonts w:ascii="Times New Roman" w:eastAsia="Times New Roman" w:hAnsi="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подзаголовок"/>
    <w:basedOn w:val="BodyText"/>
    <w:link w:val="affa"/>
    <w:rsid w:val="003A31C0"/>
    <w:pPr>
      <w:spacing w:after="240"/>
    </w:pPr>
    <w:rPr>
      <w:rFonts w:ascii="Tahoma" w:hAnsi="Tahoma"/>
      <w:b/>
      <w:i/>
      <w:iCs/>
    </w:rPr>
  </w:style>
  <w:style w:type="paragraph" w:customStyle="1" w:styleId="gpTableNormal">
    <w:name w:val="g_p_TableNormal"/>
    <w:basedOn w:val="Normal"/>
    <w:link w:val="gpTableNormal0"/>
    <w:rsid w:val="003A31C0"/>
    <w:pPr>
      <w:spacing w:before="40" w:after="40"/>
      <w:ind w:left="57"/>
    </w:pPr>
    <w:rPr>
      <w:rFonts w:cs="Verdana"/>
      <w:sz w:val="22"/>
      <w:szCs w:val="20"/>
    </w:rPr>
  </w:style>
  <w:style w:type="character" w:customStyle="1" w:styleId="gpTableNormal0">
    <w:name w:val="g_p_TableNormal Знак"/>
    <w:link w:val="gpTableNormal"/>
    <w:rsid w:val="003A31C0"/>
    <w:rPr>
      <w:rFonts w:ascii="Times New Roman" w:eastAsia="Times New Roman" w:hAnsi="Times New Roman" w:cs="Verdana"/>
      <w:sz w:val="22"/>
      <w:lang w:eastAsia="en-US"/>
    </w:rPr>
  </w:style>
  <w:style w:type="character" w:customStyle="1" w:styleId="affa">
    <w:name w:val="подзаголовок Знак"/>
    <w:link w:val="aff9"/>
    <w:rsid w:val="003A31C0"/>
    <w:rPr>
      <w:rFonts w:ascii="Tahoma" w:eastAsia="Times New Roman" w:hAnsi="Tahoma" w:cs="Times New Roman"/>
      <w:b/>
      <w:i/>
      <w:iCs/>
      <w:sz w:val="24"/>
      <w:szCs w:val="24"/>
      <w:lang w:eastAsia="ru-RU"/>
    </w:rPr>
  </w:style>
  <w:style w:type="table" w:customStyle="1" w:styleId="111">
    <w:name w:val="Сетка таблицы11"/>
    <w:basedOn w:val="TableNormal"/>
    <w:next w:val="TableGrid"/>
    <w:rsid w:val="003A31C0"/>
    <w:rPr>
      <w:rFonts w:ascii="Times New Roman" w:eastAsia="Times New Roman" w:hAnsi="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80">
    <w:name w:val="Стиль text + Серый 80%"/>
    <w:basedOn w:val="Normal"/>
    <w:rsid w:val="003A31C0"/>
    <w:pPr>
      <w:spacing w:before="40" w:after="40"/>
      <w:ind w:left="567"/>
    </w:pPr>
  </w:style>
  <w:style w:type="paragraph" w:customStyle="1" w:styleId="affb">
    <w:name w:val="Абзац (И)"/>
    <w:basedOn w:val="Normal"/>
    <w:rsid w:val="00624484"/>
    <w:pPr>
      <w:ind w:left="567"/>
    </w:pPr>
    <w:rPr>
      <w:rFonts w:ascii="Verdana" w:hAnsi="Verdana"/>
      <w:sz w:val="20"/>
      <w:szCs w:val="20"/>
      <w:lang w:eastAsia="ru-RU"/>
    </w:rPr>
  </w:style>
  <w:style w:type="character" w:customStyle="1" w:styleId="Char0">
    <w:name w:val="Список маркированный Char"/>
    <w:link w:val="a0"/>
    <w:rsid w:val="00624484"/>
    <w:rPr>
      <w:rFonts w:ascii="Times New Roman" w:eastAsia="Times New Roman" w:hAnsi="Times New Roman"/>
      <w:sz w:val="24"/>
      <w:szCs w:val="24"/>
    </w:rPr>
  </w:style>
  <w:style w:type="character" w:customStyle="1" w:styleId="ggpNormal0">
    <w:name w:val="gg_p_Normal Знак"/>
    <w:rsid w:val="00621E32"/>
    <w:rPr>
      <w:rFonts w:ascii="Times New Roman" w:eastAsia="Times New Roman" w:hAnsi="Times New Roman" w:cs="Times New Roman"/>
      <w:szCs w:val="24"/>
    </w:rPr>
  </w:style>
  <w:style w:type="character" w:customStyle="1" w:styleId="Char">
    <w:name w:val="Абзац двоеточие Char"/>
    <w:link w:val="a8"/>
    <w:rsid w:val="00621E32"/>
    <w:rPr>
      <w:rFonts w:ascii="Times New Roman" w:eastAsia="Times New Roman" w:hAnsi="Times New Roman" w:cs="Times New Roman"/>
      <w:sz w:val="24"/>
      <w:szCs w:val="24"/>
      <w:lang w:eastAsia="ru-RU"/>
    </w:rPr>
  </w:style>
  <w:style w:type="paragraph" w:customStyle="1" w:styleId="affc">
    <w:name w:val="Список с тире"/>
    <w:basedOn w:val="BodyText"/>
    <w:autoRedefine/>
    <w:rsid w:val="00621E32"/>
    <w:pPr>
      <w:tabs>
        <w:tab w:val="left" w:pos="900"/>
      </w:tabs>
      <w:spacing w:after="180" w:line="240" w:lineRule="atLeast"/>
      <w:ind w:left="50"/>
    </w:pPr>
    <w:rPr>
      <w:lang w:eastAsia="ru-RU"/>
    </w:rPr>
  </w:style>
  <w:style w:type="paragraph" w:customStyle="1" w:styleId="10">
    <w:name w:val="Нумерация 1"/>
    <w:basedOn w:val="Normal"/>
    <w:rsid w:val="00C47B30"/>
    <w:pPr>
      <w:numPr>
        <w:numId w:val="12"/>
      </w:numPr>
      <w:tabs>
        <w:tab w:val="left" w:pos="851"/>
      </w:tabs>
      <w:spacing w:before="60" w:after="60"/>
    </w:pPr>
    <w:rPr>
      <w:lang w:eastAsia="ru-RU"/>
    </w:rPr>
  </w:style>
  <w:style w:type="paragraph" w:customStyle="1" w:styleId="20">
    <w:name w:val="Нумерация 2"/>
    <w:basedOn w:val="10"/>
    <w:rsid w:val="00C47B30"/>
    <w:pPr>
      <w:numPr>
        <w:ilvl w:val="1"/>
      </w:numPr>
      <w:tabs>
        <w:tab w:val="clear" w:pos="851"/>
      </w:tabs>
    </w:pPr>
  </w:style>
  <w:style w:type="paragraph" w:customStyle="1" w:styleId="30">
    <w:name w:val="Нумерация 3"/>
    <w:basedOn w:val="20"/>
    <w:rsid w:val="00C47B30"/>
    <w:pPr>
      <w:numPr>
        <w:ilvl w:val="2"/>
      </w:numPr>
      <w:tabs>
        <w:tab w:val="left" w:pos="2268"/>
      </w:tabs>
    </w:pPr>
  </w:style>
  <w:style w:type="table" w:customStyle="1" w:styleId="34">
    <w:name w:val="Проектная горизонтальная3"/>
    <w:basedOn w:val="TableNormal"/>
    <w:rsid w:val="00771B2D"/>
    <w:pPr>
      <w:spacing w:before="40" w:after="40"/>
    </w:pPr>
    <w:rPr>
      <w:rFonts w:ascii="Times New Roman" w:eastAsia="Times New Roman" w:hAnsi="Times New Roman"/>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keepNext/>
        <w:wordWrap/>
      </w:pPr>
      <w:rPr>
        <w:rFonts w:ascii="Times New Roman" w:hAnsi="Times New Roman"/>
        <w:b w:val="0"/>
        <w:sz w:val="22"/>
      </w:rPr>
      <w:tblPr/>
      <w:trPr>
        <w:cantSplit w:val="0"/>
        <w:tblHeader/>
      </w:tr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35">
    <w:name w:val="Проектная вертикальная3"/>
    <w:basedOn w:val="TableNormal"/>
    <w:rsid w:val="00771B2D"/>
    <w:pPr>
      <w:spacing w:before="40" w:after="40"/>
    </w:pPr>
    <w:rPr>
      <w:rFonts w:ascii="Times New Roman" w:eastAsia="Times New Roman" w:hAnsi="Times New Roman"/>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Col">
      <w:pPr>
        <w:jc w:val="left"/>
      </w:pPr>
      <w:rPr>
        <w:rFonts w:ascii="Times New Roman" w:hAnsi="Times New Roman"/>
        <w:b/>
        <w:sz w:val="22"/>
      </w:rPr>
      <w:tblPr/>
      <w:tcPr>
        <w:tcBorders>
          <w:top w:val="single" w:sz="4" w:space="0" w:color="auto"/>
          <w:left w:val="single" w:sz="4" w:space="0" w:color="auto"/>
          <w:bottom w:val="single" w:sz="4" w:space="0" w:color="auto"/>
          <w:right w:val="double" w:sz="4" w:space="0" w:color="auto"/>
          <w:insideH w:val="nil"/>
          <w:insideV w:val="nil"/>
          <w:tl2br w:val="nil"/>
          <w:tr2bl w:val="nil"/>
        </w:tcBorders>
        <w:shd w:val="clear" w:color="auto" w:fill="E6E6E6"/>
      </w:tcPr>
    </w:tblStylePr>
  </w:style>
  <w:style w:type="table" w:customStyle="1" w:styleId="36">
    <w:name w:val="Сетка таблицы3"/>
    <w:basedOn w:val="TableNormal"/>
    <w:next w:val="TableGrid"/>
    <w:rsid w:val="00771B2D"/>
    <w:rPr>
      <w:rFonts w:ascii="Times New Roman" w:eastAsia="Times New Roman" w:hAnsi="Times New Roman"/>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semiHidden/>
    <w:rsid w:val="00771B2D"/>
    <w:rPr>
      <w:lang w:eastAsia="ru-RU"/>
    </w:rPr>
  </w:style>
  <w:style w:type="character" w:customStyle="1" w:styleId="DateChar">
    <w:name w:val="Date Char"/>
    <w:link w:val="Date"/>
    <w:semiHidden/>
    <w:rsid w:val="00771B2D"/>
    <w:rPr>
      <w:rFonts w:ascii="Times New Roman" w:eastAsia="Times New Roman" w:hAnsi="Times New Roman"/>
      <w:sz w:val="24"/>
      <w:szCs w:val="24"/>
      <w:lang w:eastAsia="ru-RU"/>
    </w:rPr>
  </w:style>
  <w:style w:type="numbering" w:styleId="ArticleSection">
    <w:name w:val="Outline List 3"/>
    <w:basedOn w:val="NoList"/>
    <w:semiHidden/>
    <w:rsid w:val="00771B2D"/>
    <w:pPr>
      <w:numPr>
        <w:numId w:val="13"/>
      </w:numPr>
    </w:pPr>
  </w:style>
  <w:style w:type="paragraph" w:customStyle="1" w:styleId="TXT1">
    <w:name w:val="TXT основной двоеточие"/>
    <w:basedOn w:val="TXT"/>
    <w:next w:val="TXT"/>
    <w:rsid w:val="00771B2D"/>
    <w:pPr>
      <w:keepNext/>
      <w:keepLines/>
      <w:spacing w:before="60" w:after="60" w:line="240" w:lineRule="auto"/>
    </w:pPr>
    <w:rPr>
      <w:rFonts w:ascii="Times New Roman" w:hAnsi="Times New Roman" w:cs="Tahoma"/>
      <w:iCs/>
      <w:szCs w:val="22"/>
      <w:lang w:eastAsia="ru-RU"/>
    </w:rPr>
  </w:style>
  <w:style w:type="table" w:customStyle="1" w:styleId="tablenormal0">
    <w:name w:val="table_normal"/>
    <w:basedOn w:val="TableNormal"/>
    <w:rsid w:val="00771B2D"/>
    <w:rPr>
      <w:rFonts w:ascii="Times New Roman" w:eastAsia="Times New Roman" w:hAnsi="Times New Roman"/>
      <w:sz w:val="22"/>
      <w:lang w:eastAsia="ru-RU"/>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08" w:type="dxa"/>
        <w:bottom w:w="28" w:type="dxa"/>
        <w:right w:w="108" w:type="dxa"/>
      </w:tblCellMar>
    </w:tblPr>
    <w:trPr>
      <w:cantSplit/>
    </w:trPr>
    <w:tcPr>
      <w:tcMar>
        <w:top w:w="0" w:type="dxa"/>
        <w:left w:w="85" w:type="dxa"/>
        <w:bottom w:w="0" w:type="dxa"/>
        <w:right w:w="85" w:type="dxa"/>
      </w:tcMar>
      <w:vAlign w:val="center"/>
    </w:tcPr>
    <w:tblStylePr w:type="firstRow">
      <w:pPr>
        <w:keepNext/>
        <w:keepLines/>
        <w:wordWrap/>
      </w:pPr>
      <w:rPr>
        <w:rFonts w:ascii="Times New Roman" w:hAnsi="Times New Roman"/>
        <w:b w:val="0"/>
        <w:sz w:val="22"/>
      </w:rPr>
      <w:tblPr/>
      <w:trPr>
        <w:tblHeader/>
      </w:trPr>
      <w:tcPr>
        <w:shd w:val="clear" w:color="auto" w:fill="E0E0E0"/>
        <w:vAlign w:val="top"/>
      </w:tcPr>
    </w:tblStylePr>
  </w:style>
  <w:style w:type="paragraph" w:customStyle="1" w:styleId="gpTableBold">
    <w:name w:val="g_p_TableBold"/>
    <w:basedOn w:val="gpTableNormal"/>
    <w:rsid w:val="00771B2D"/>
    <w:pPr>
      <w:ind w:left="0"/>
    </w:pPr>
    <w:rPr>
      <w:rFonts w:cs="Times New Roman"/>
      <w:b/>
    </w:rPr>
  </w:style>
  <w:style w:type="table" w:customStyle="1" w:styleId="43">
    <w:name w:val="Сетка таблицы4"/>
    <w:basedOn w:val="TableNormal"/>
    <w:next w:val="TableGrid"/>
    <w:rsid w:val="008F629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5206ED"/>
    <w:rPr>
      <w:color w:val="808080"/>
    </w:rPr>
  </w:style>
  <w:style w:type="character" w:customStyle="1" w:styleId="Style1">
    <w:name w:val="Style1"/>
    <w:uiPriority w:val="1"/>
    <w:rsid w:val="00EF1DA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49282">
      <w:bodyDiv w:val="1"/>
      <w:marLeft w:val="0"/>
      <w:marRight w:val="0"/>
      <w:marTop w:val="0"/>
      <w:marBottom w:val="0"/>
      <w:divBdr>
        <w:top w:val="none" w:sz="0" w:space="0" w:color="auto"/>
        <w:left w:val="none" w:sz="0" w:space="0" w:color="auto"/>
        <w:bottom w:val="none" w:sz="0" w:space="0" w:color="auto"/>
        <w:right w:val="none" w:sz="0" w:space="0" w:color="auto"/>
      </w:divBdr>
    </w:div>
    <w:div w:id="262568813">
      <w:bodyDiv w:val="1"/>
      <w:marLeft w:val="0"/>
      <w:marRight w:val="0"/>
      <w:marTop w:val="0"/>
      <w:marBottom w:val="0"/>
      <w:divBdr>
        <w:top w:val="none" w:sz="0" w:space="0" w:color="auto"/>
        <w:left w:val="none" w:sz="0" w:space="0" w:color="auto"/>
        <w:bottom w:val="none" w:sz="0" w:space="0" w:color="auto"/>
        <w:right w:val="none" w:sz="0" w:space="0" w:color="auto"/>
      </w:divBdr>
    </w:div>
    <w:div w:id="295641980">
      <w:bodyDiv w:val="1"/>
      <w:marLeft w:val="0"/>
      <w:marRight w:val="0"/>
      <w:marTop w:val="0"/>
      <w:marBottom w:val="0"/>
      <w:divBdr>
        <w:top w:val="none" w:sz="0" w:space="0" w:color="auto"/>
        <w:left w:val="none" w:sz="0" w:space="0" w:color="auto"/>
        <w:bottom w:val="none" w:sz="0" w:space="0" w:color="auto"/>
        <w:right w:val="none" w:sz="0" w:space="0" w:color="auto"/>
      </w:divBdr>
    </w:div>
    <w:div w:id="303315050">
      <w:bodyDiv w:val="1"/>
      <w:marLeft w:val="0"/>
      <w:marRight w:val="0"/>
      <w:marTop w:val="0"/>
      <w:marBottom w:val="0"/>
      <w:divBdr>
        <w:top w:val="none" w:sz="0" w:space="0" w:color="auto"/>
        <w:left w:val="none" w:sz="0" w:space="0" w:color="auto"/>
        <w:bottom w:val="none" w:sz="0" w:space="0" w:color="auto"/>
        <w:right w:val="none" w:sz="0" w:space="0" w:color="auto"/>
      </w:divBdr>
    </w:div>
    <w:div w:id="315888788">
      <w:bodyDiv w:val="1"/>
      <w:marLeft w:val="0"/>
      <w:marRight w:val="0"/>
      <w:marTop w:val="0"/>
      <w:marBottom w:val="0"/>
      <w:divBdr>
        <w:top w:val="none" w:sz="0" w:space="0" w:color="auto"/>
        <w:left w:val="none" w:sz="0" w:space="0" w:color="auto"/>
        <w:bottom w:val="none" w:sz="0" w:space="0" w:color="auto"/>
        <w:right w:val="none" w:sz="0" w:space="0" w:color="auto"/>
      </w:divBdr>
    </w:div>
    <w:div w:id="349527324">
      <w:bodyDiv w:val="1"/>
      <w:marLeft w:val="0"/>
      <w:marRight w:val="0"/>
      <w:marTop w:val="0"/>
      <w:marBottom w:val="0"/>
      <w:divBdr>
        <w:top w:val="none" w:sz="0" w:space="0" w:color="auto"/>
        <w:left w:val="none" w:sz="0" w:space="0" w:color="auto"/>
        <w:bottom w:val="none" w:sz="0" w:space="0" w:color="auto"/>
        <w:right w:val="none" w:sz="0" w:space="0" w:color="auto"/>
      </w:divBdr>
    </w:div>
    <w:div w:id="367335206">
      <w:bodyDiv w:val="1"/>
      <w:marLeft w:val="0"/>
      <w:marRight w:val="0"/>
      <w:marTop w:val="0"/>
      <w:marBottom w:val="0"/>
      <w:divBdr>
        <w:top w:val="none" w:sz="0" w:space="0" w:color="auto"/>
        <w:left w:val="none" w:sz="0" w:space="0" w:color="auto"/>
        <w:bottom w:val="none" w:sz="0" w:space="0" w:color="auto"/>
        <w:right w:val="none" w:sz="0" w:space="0" w:color="auto"/>
      </w:divBdr>
    </w:div>
    <w:div w:id="487138858">
      <w:bodyDiv w:val="1"/>
      <w:marLeft w:val="0"/>
      <w:marRight w:val="0"/>
      <w:marTop w:val="0"/>
      <w:marBottom w:val="0"/>
      <w:divBdr>
        <w:top w:val="none" w:sz="0" w:space="0" w:color="auto"/>
        <w:left w:val="none" w:sz="0" w:space="0" w:color="auto"/>
        <w:bottom w:val="none" w:sz="0" w:space="0" w:color="auto"/>
        <w:right w:val="none" w:sz="0" w:space="0" w:color="auto"/>
      </w:divBdr>
    </w:div>
    <w:div w:id="553464237">
      <w:bodyDiv w:val="1"/>
      <w:marLeft w:val="0"/>
      <w:marRight w:val="0"/>
      <w:marTop w:val="0"/>
      <w:marBottom w:val="0"/>
      <w:divBdr>
        <w:top w:val="none" w:sz="0" w:space="0" w:color="auto"/>
        <w:left w:val="none" w:sz="0" w:space="0" w:color="auto"/>
        <w:bottom w:val="none" w:sz="0" w:space="0" w:color="auto"/>
        <w:right w:val="none" w:sz="0" w:space="0" w:color="auto"/>
      </w:divBdr>
    </w:div>
    <w:div w:id="609049266">
      <w:bodyDiv w:val="1"/>
      <w:marLeft w:val="0"/>
      <w:marRight w:val="0"/>
      <w:marTop w:val="0"/>
      <w:marBottom w:val="0"/>
      <w:divBdr>
        <w:top w:val="none" w:sz="0" w:space="0" w:color="auto"/>
        <w:left w:val="none" w:sz="0" w:space="0" w:color="auto"/>
        <w:bottom w:val="none" w:sz="0" w:space="0" w:color="auto"/>
        <w:right w:val="none" w:sz="0" w:space="0" w:color="auto"/>
      </w:divBdr>
    </w:div>
    <w:div w:id="618999337">
      <w:bodyDiv w:val="1"/>
      <w:marLeft w:val="0"/>
      <w:marRight w:val="0"/>
      <w:marTop w:val="0"/>
      <w:marBottom w:val="0"/>
      <w:divBdr>
        <w:top w:val="none" w:sz="0" w:space="0" w:color="auto"/>
        <w:left w:val="none" w:sz="0" w:space="0" w:color="auto"/>
        <w:bottom w:val="none" w:sz="0" w:space="0" w:color="auto"/>
        <w:right w:val="none" w:sz="0" w:space="0" w:color="auto"/>
      </w:divBdr>
    </w:div>
    <w:div w:id="682249587">
      <w:bodyDiv w:val="1"/>
      <w:marLeft w:val="0"/>
      <w:marRight w:val="0"/>
      <w:marTop w:val="0"/>
      <w:marBottom w:val="0"/>
      <w:divBdr>
        <w:top w:val="none" w:sz="0" w:space="0" w:color="auto"/>
        <w:left w:val="none" w:sz="0" w:space="0" w:color="auto"/>
        <w:bottom w:val="none" w:sz="0" w:space="0" w:color="auto"/>
        <w:right w:val="none" w:sz="0" w:space="0" w:color="auto"/>
      </w:divBdr>
    </w:div>
    <w:div w:id="955601200">
      <w:bodyDiv w:val="1"/>
      <w:marLeft w:val="0"/>
      <w:marRight w:val="0"/>
      <w:marTop w:val="0"/>
      <w:marBottom w:val="0"/>
      <w:divBdr>
        <w:top w:val="none" w:sz="0" w:space="0" w:color="auto"/>
        <w:left w:val="none" w:sz="0" w:space="0" w:color="auto"/>
        <w:bottom w:val="none" w:sz="0" w:space="0" w:color="auto"/>
        <w:right w:val="none" w:sz="0" w:space="0" w:color="auto"/>
      </w:divBdr>
    </w:div>
    <w:div w:id="1134712358">
      <w:bodyDiv w:val="1"/>
      <w:marLeft w:val="0"/>
      <w:marRight w:val="0"/>
      <w:marTop w:val="0"/>
      <w:marBottom w:val="0"/>
      <w:divBdr>
        <w:top w:val="none" w:sz="0" w:space="0" w:color="auto"/>
        <w:left w:val="none" w:sz="0" w:space="0" w:color="auto"/>
        <w:bottom w:val="none" w:sz="0" w:space="0" w:color="auto"/>
        <w:right w:val="none" w:sz="0" w:space="0" w:color="auto"/>
      </w:divBdr>
    </w:div>
    <w:div w:id="1254781323">
      <w:bodyDiv w:val="1"/>
      <w:marLeft w:val="0"/>
      <w:marRight w:val="0"/>
      <w:marTop w:val="0"/>
      <w:marBottom w:val="0"/>
      <w:divBdr>
        <w:top w:val="none" w:sz="0" w:space="0" w:color="auto"/>
        <w:left w:val="none" w:sz="0" w:space="0" w:color="auto"/>
        <w:bottom w:val="none" w:sz="0" w:space="0" w:color="auto"/>
        <w:right w:val="none" w:sz="0" w:space="0" w:color="auto"/>
      </w:divBdr>
    </w:div>
    <w:div w:id="1762683533">
      <w:bodyDiv w:val="1"/>
      <w:marLeft w:val="0"/>
      <w:marRight w:val="0"/>
      <w:marTop w:val="0"/>
      <w:marBottom w:val="0"/>
      <w:divBdr>
        <w:top w:val="none" w:sz="0" w:space="0" w:color="auto"/>
        <w:left w:val="none" w:sz="0" w:space="0" w:color="auto"/>
        <w:bottom w:val="none" w:sz="0" w:space="0" w:color="auto"/>
        <w:right w:val="none" w:sz="0" w:space="0" w:color="auto"/>
      </w:divBdr>
    </w:div>
    <w:div w:id="1827240128">
      <w:bodyDiv w:val="1"/>
      <w:marLeft w:val="0"/>
      <w:marRight w:val="0"/>
      <w:marTop w:val="0"/>
      <w:marBottom w:val="0"/>
      <w:divBdr>
        <w:top w:val="none" w:sz="0" w:space="0" w:color="auto"/>
        <w:left w:val="none" w:sz="0" w:space="0" w:color="auto"/>
        <w:bottom w:val="none" w:sz="0" w:space="0" w:color="auto"/>
        <w:right w:val="none" w:sz="0" w:space="0" w:color="auto"/>
      </w:divBdr>
    </w:div>
    <w:div w:id="1832327580">
      <w:bodyDiv w:val="1"/>
      <w:marLeft w:val="0"/>
      <w:marRight w:val="0"/>
      <w:marTop w:val="0"/>
      <w:marBottom w:val="0"/>
      <w:divBdr>
        <w:top w:val="none" w:sz="0" w:space="0" w:color="auto"/>
        <w:left w:val="none" w:sz="0" w:space="0" w:color="auto"/>
        <w:bottom w:val="none" w:sz="0" w:space="0" w:color="auto"/>
        <w:right w:val="none" w:sz="0" w:space="0" w:color="auto"/>
      </w:divBdr>
    </w:div>
    <w:div w:id="1878278428">
      <w:bodyDiv w:val="1"/>
      <w:marLeft w:val="0"/>
      <w:marRight w:val="0"/>
      <w:marTop w:val="0"/>
      <w:marBottom w:val="0"/>
      <w:divBdr>
        <w:top w:val="none" w:sz="0" w:space="0" w:color="auto"/>
        <w:left w:val="none" w:sz="0" w:space="0" w:color="auto"/>
        <w:bottom w:val="none" w:sz="0" w:space="0" w:color="auto"/>
        <w:right w:val="none" w:sz="0" w:space="0" w:color="auto"/>
      </w:divBdr>
    </w:div>
    <w:div w:id="1912033201">
      <w:bodyDiv w:val="1"/>
      <w:marLeft w:val="0"/>
      <w:marRight w:val="0"/>
      <w:marTop w:val="0"/>
      <w:marBottom w:val="0"/>
      <w:divBdr>
        <w:top w:val="none" w:sz="0" w:space="0" w:color="auto"/>
        <w:left w:val="none" w:sz="0" w:space="0" w:color="auto"/>
        <w:bottom w:val="none" w:sz="0" w:space="0" w:color="auto"/>
        <w:right w:val="none" w:sz="0" w:space="0" w:color="auto"/>
      </w:divBdr>
    </w:div>
    <w:div w:id="1921212203">
      <w:bodyDiv w:val="1"/>
      <w:marLeft w:val="0"/>
      <w:marRight w:val="0"/>
      <w:marTop w:val="0"/>
      <w:marBottom w:val="0"/>
      <w:divBdr>
        <w:top w:val="none" w:sz="0" w:space="0" w:color="auto"/>
        <w:left w:val="none" w:sz="0" w:space="0" w:color="auto"/>
        <w:bottom w:val="none" w:sz="0" w:space="0" w:color="auto"/>
        <w:right w:val="none" w:sz="0" w:space="0" w:color="auto"/>
      </w:divBdr>
    </w:div>
    <w:div w:id="1922787752">
      <w:bodyDiv w:val="1"/>
      <w:marLeft w:val="0"/>
      <w:marRight w:val="0"/>
      <w:marTop w:val="0"/>
      <w:marBottom w:val="0"/>
      <w:divBdr>
        <w:top w:val="none" w:sz="0" w:space="0" w:color="auto"/>
        <w:left w:val="none" w:sz="0" w:space="0" w:color="auto"/>
        <w:bottom w:val="none" w:sz="0" w:space="0" w:color="auto"/>
        <w:right w:val="none" w:sz="0" w:space="0" w:color="auto"/>
      </w:divBdr>
    </w:div>
    <w:div w:id="1951008833">
      <w:bodyDiv w:val="1"/>
      <w:marLeft w:val="0"/>
      <w:marRight w:val="0"/>
      <w:marTop w:val="0"/>
      <w:marBottom w:val="0"/>
      <w:divBdr>
        <w:top w:val="none" w:sz="0" w:space="0" w:color="auto"/>
        <w:left w:val="none" w:sz="0" w:space="0" w:color="auto"/>
        <w:bottom w:val="none" w:sz="0" w:space="0" w:color="auto"/>
        <w:right w:val="none" w:sz="0" w:space="0" w:color="auto"/>
      </w:divBdr>
    </w:div>
    <w:div w:id="1997563188">
      <w:bodyDiv w:val="1"/>
      <w:marLeft w:val="0"/>
      <w:marRight w:val="0"/>
      <w:marTop w:val="0"/>
      <w:marBottom w:val="0"/>
      <w:divBdr>
        <w:top w:val="none" w:sz="0" w:space="0" w:color="auto"/>
        <w:left w:val="none" w:sz="0" w:space="0" w:color="auto"/>
        <w:bottom w:val="none" w:sz="0" w:space="0" w:color="auto"/>
        <w:right w:val="none" w:sz="0" w:space="0" w:color="auto"/>
      </w:divBdr>
    </w:div>
    <w:div w:id="199826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ISActive xmlns="b3ef1202-6da4-439b-bd9c-0f518e8f8abc">true</NISActive>
    <ScanDocumentType xmlns="b3ef1202-6da4-439b-bd9c-0f518e8f8abc">Prilog</ScanDocumentType>
    <DocumentType xmlns="b3ef1202-6da4-439b-bd9c-0f518e8f8abc">Prilog Nalogodavnog dokumenta</DocumentType>
    <DocumentSubType xmlns="b3ef1202-6da4-439b-bd9c-0f518e8f8abc" xsi:nil="true"/>
    <BarCode xmlns="b3ef1202-6da4-439b-bd9c-0f518e8f8abc">30150603170930216</BarCode>
    <InternalID xmlns="b3ef1202-6da4-439b-bd9c-0f518e8f8abc"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NIS Prilozi CT" ma:contentTypeID="0x0101005F25A6153FC34E53BEDA562282F7BE2A00E707DE6AE5AAD94EA923D273D7FA21DE" ma:contentTypeVersion="8" ma:contentTypeDescription="NIS Dokument" ma:contentTypeScope="" ma:versionID="7eac0abe3b73bb3ca362513034e4a28d">
  <xsd:schema xmlns:xsd="http://www.w3.org/2001/XMLSchema" xmlns:xs="http://www.w3.org/2001/XMLSchema" xmlns:p="http://schemas.microsoft.com/office/2006/metadata/properties" xmlns:ns2="b3ef1202-6da4-439b-bd9c-0f518e8f8abc" targetNamespace="http://schemas.microsoft.com/office/2006/metadata/properties" ma:root="true" ma:fieldsID="8dbaee5ad6c2e7e88120b5d81e547ff9" ns2:_="">
    <xsd:import namespace="b3ef1202-6da4-439b-bd9c-0f518e8f8abc"/>
    <xsd:element name="properties">
      <xsd:complexType>
        <xsd:sequence>
          <xsd:element name="documentManagement">
            <xsd:complexType>
              <xsd:all>
                <xsd:element ref="ns2:_dlc_DocId" minOccurs="0"/>
                <xsd:element ref="ns2:_dlc_DocIdUrl" minOccurs="0"/>
                <xsd:element ref="ns2:_dlc_DocIdPersistId" minOccurs="0"/>
                <xsd:element ref="ns2:ScanDocumentType"/>
                <xsd:element ref="ns2:BarCode" minOccurs="0"/>
                <xsd:element ref="ns2:DocumentType"/>
                <xsd:element ref="ns2:DocumentSubType" minOccurs="0"/>
                <xsd:element ref="ns2:InternalID" minOccurs="0"/>
                <xsd:element ref="ns2:OrganizationalUnit" minOccurs="0"/>
                <xsd:element ref="ns2:NISAct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f1202-6da4-439b-bd9c-0f518e8f8ab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canDocumentType" ma:index="11" ma:displayName="Tip" ma:default="Prilog" ma:format="RadioButtons" ma:internalName="ScanDocumentType">
      <xsd:simpleType>
        <xsd:restriction base="dms:Choice">
          <xsd:enumeration value="Glavni dokument"/>
          <xsd:enumeration value="Prilog"/>
          <xsd:enumeration value="Napomena"/>
        </xsd:restriction>
      </xsd:simpleType>
    </xsd:element>
    <xsd:element name="BarCode" ma:index="12" nillable="true" ma:displayName="Barkod" ma:hidden="true" ma:internalName="BarCode" ma:readOnly="false">
      <xsd:simpleType>
        <xsd:restriction base="dms:Text"/>
      </xsd:simpleType>
    </xsd:element>
    <xsd:element name="DocumentType" ma:index="13" ma:displayName="Tip dokumenta" ma:internalName="DocumentType" ma:readOnly="false">
      <xsd:simpleType>
        <xsd:restriction base="dms:Text"/>
      </xsd:simpleType>
    </xsd:element>
    <xsd:element name="DocumentSubType" ma:index="14" nillable="true" ma:displayName="Vrsta dokumenta" ma:internalName="DocumentSubType">
      <xsd:simpleType>
        <xsd:restriction base="dms:Text"/>
      </xsd:simpleType>
    </xsd:element>
    <xsd:element name="InternalID" ma:index="15" nillable="true" ma:displayName="Delovodni broj" ma:internalName="InternalID">
      <xsd:simpleType>
        <xsd:restriction base="dms:Text"/>
      </xsd:simpleType>
    </xsd:element>
    <xsd:element name="OrganizationalUnit" ma:index="16" nillable="true" ma:displayName="Organizacioni deo" ma:internalName="OrganizationalUnit" ma:readOnly="true">
      <xsd:simpleType>
        <xsd:restriction base="dms:Text"/>
      </xsd:simpleType>
    </xsd:element>
    <xsd:element name="NISActive" ma:index="17" nillable="true" ma:displayName="Aktivan" ma:default="1" ma:internalName="NISAct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AAC09-8B4B-413C-B5A1-649C1E361462}">
  <ds:schemaRefs>
    <ds:schemaRef ds:uri="http://schemas.microsoft.com/office/2006/metadata/properties"/>
    <ds:schemaRef ds:uri="http://schemas.microsoft.com/office/infopath/2007/PartnerControls"/>
    <ds:schemaRef ds:uri="b3ef1202-6da4-439b-bd9c-0f518e8f8abc"/>
  </ds:schemaRefs>
</ds:datastoreItem>
</file>

<file path=customXml/itemProps2.xml><?xml version="1.0" encoding="utf-8"?>
<ds:datastoreItem xmlns:ds="http://schemas.openxmlformats.org/officeDocument/2006/customXml" ds:itemID="{ADE492BC-F744-4528-8D9B-22E35FB9FBD8}">
  <ds:schemaRefs>
    <ds:schemaRef ds:uri="http://schemas.microsoft.com/sharepoint/events"/>
  </ds:schemaRefs>
</ds:datastoreItem>
</file>

<file path=customXml/itemProps3.xml><?xml version="1.0" encoding="utf-8"?>
<ds:datastoreItem xmlns:ds="http://schemas.openxmlformats.org/officeDocument/2006/customXml" ds:itemID="{6B6A4049-8138-4F5A-B9B6-5F85D067E2A8}">
  <ds:schemaRefs>
    <ds:schemaRef ds:uri="http://schemas.microsoft.com/sharepoint/v3/contenttype/forms"/>
  </ds:schemaRefs>
</ds:datastoreItem>
</file>

<file path=customXml/itemProps4.xml><?xml version="1.0" encoding="utf-8"?>
<ds:datastoreItem xmlns:ds="http://schemas.openxmlformats.org/officeDocument/2006/customXml" ds:itemID="{CC36E877-5B8B-41E4-8679-44007C11A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f1202-6da4-439b-bd9c-0f518e8f8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4A3E2A-F751-442D-B4AB-785BF0288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6</Pages>
  <Words>1663</Words>
  <Characters>8696</Characters>
  <Application>Microsoft Office Word</Application>
  <DocSecurity>0</DocSecurity>
  <Lines>523</Lines>
  <Paragraphs>271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Prilog 4 Standarda SA-07.00.01-004_Tehnicki zahtev SU</vt:lpstr>
      <vt:lpstr/>
    </vt:vector>
  </TitlesOfParts>
  <Company>ЗАО "НЦИТ "ИНТЕРТЕХ"</Company>
  <LinksUpToDate>false</LinksUpToDate>
  <CharactersWithSpaces>10106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 4 Standarda SA-07.00.01-004_Tehnicki zahtev SU</dc:title>
  <dc:creator>muravyeva</dc:creator>
  <cp:keywords>Klasifikacija: Без ограничења/Unrestricted</cp:keywords>
  <cp:lastModifiedBy>Windows User</cp:lastModifiedBy>
  <cp:revision>38</cp:revision>
  <cp:lastPrinted>2016-06-13T08:48:00Z</cp:lastPrinted>
  <dcterms:created xsi:type="dcterms:W3CDTF">2016-06-07T13:30:00Z</dcterms:created>
  <dcterms:modified xsi:type="dcterms:W3CDTF">2016-06-17T14:09:00Z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0x0101005F25A6153FC34E53BEDA562282F7BE2A00E707DE6AE5AAD94EA923D273D7FA21DE</vt:lpwstr>
  </property>
  <property fmtid="{D5CDD505-2E9C-101B-9397-08002B2CF9AE}" pid="3" name="_dlc_DocIdItemGuid">
    <vt:lpwstr>37e5d3a5-3580-467d-a473-bc0389271c0a</vt:lpwstr>
  </property>
  <property fmtid="{D5CDD505-2E9C-101B-9397-08002B2CF9AE}" pid="4" name="TitusGUID">
    <vt:lpwstr>dcb64a84-99af-496d-b4fc-c0a3980b6a75</vt:lpwstr>
  </property>
  <property fmtid="{D5CDD505-2E9C-101B-9397-08002B2CF9AE}" pid="5" name="_dlc_DocId">
    <vt:lpwstr>2011-10-49794</vt:lpwstr>
  </property>
  <property fmtid="{D5CDD505-2E9C-101B-9397-08002B2CF9AE}" pid="6" name="_dlc_DocIdUrl">
    <vt:lpwstr>http://nisdms.nis.local/_layouts/DocIdRedir.aspx?ID=2011-10-49794, 2011-10-49794</vt:lpwstr>
  </property>
  <property fmtid="{D5CDD505-2E9C-101B-9397-08002B2CF9AE}" pid="7" name="NISKlasifikacija">
    <vt:lpwstr>Bez-ogranicenja-Unrestricted</vt:lpwstr>
  </property>
</Properties>
</file>